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C3A5D" w14:textId="77777777" w:rsidR="00A34871" w:rsidRDefault="00A34871">
      <w:pPr>
        <w:pBdr>
          <w:top w:val="nil"/>
          <w:left w:val="nil"/>
          <w:bottom w:val="nil"/>
          <w:right w:val="nil"/>
          <w:between w:val="nil"/>
        </w:pBdr>
        <w:rPr>
          <w:rFonts w:ascii="Bliss Pro" w:eastAsia="Bliss Pro" w:hAnsi="Bliss Pro" w:cs="Bliss Pro"/>
          <w:sz w:val="22"/>
          <w:szCs w:val="22"/>
        </w:rPr>
      </w:pPr>
    </w:p>
    <w:tbl>
      <w:tblPr>
        <w:tblStyle w:val="ad"/>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7"/>
        <w:gridCol w:w="4503"/>
      </w:tblGrid>
      <w:tr w:rsidR="00A34871" w14:paraId="2D4DD931" w14:textId="77777777">
        <w:tc>
          <w:tcPr>
            <w:tcW w:w="9010" w:type="dxa"/>
            <w:gridSpan w:val="2"/>
            <w:tcBorders>
              <w:bottom w:val="single" w:sz="4" w:space="0" w:color="000000"/>
            </w:tcBorders>
            <w:shd w:val="clear" w:color="auto" w:fill="1C4587"/>
          </w:tcPr>
          <w:p w14:paraId="2E37CA04" w14:textId="77777777" w:rsidR="00A34871" w:rsidRDefault="00457B8C">
            <w:pPr>
              <w:pBdr>
                <w:top w:val="nil"/>
                <w:left w:val="nil"/>
                <w:bottom w:val="nil"/>
                <w:right w:val="nil"/>
                <w:between w:val="nil"/>
              </w:pBdr>
              <w:tabs>
                <w:tab w:val="left" w:pos="3632"/>
                <w:tab w:val="center" w:pos="4510"/>
              </w:tabs>
              <w:spacing w:before="60"/>
              <w:rPr>
                <w:rFonts w:ascii="Bliss Pro" w:eastAsia="Bliss Pro" w:hAnsi="Bliss Pro" w:cs="Bliss Pro"/>
                <w:b/>
                <w:color w:val="FFFFFF"/>
                <w:sz w:val="22"/>
                <w:szCs w:val="22"/>
              </w:rPr>
            </w:pPr>
            <w:r>
              <w:rPr>
                <w:rFonts w:ascii="Bliss Pro" w:eastAsia="Bliss Pro" w:hAnsi="Bliss Pro" w:cs="Bliss Pro"/>
                <w:b/>
                <w:color w:val="000000"/>
                <w:sz w:val="22"/>
                <w:szCs w:val="22"/>
              </w:rPr>
              <w:tab/>
            </w:r>
            <w:r>
              <w:rPr>
                <w:rFonts w:ascii="Bliss Pro" w:eastAsia="Bliss Pro" w:hAnsi="Bliss Pro" w:cs="Bliss Pro"/>
                <w:b/>
                <w:color w:val="FFFFFF"/>
                <w:sz w:val="22"/>
                <w:szCs w:val="22"/>
              </w:rPr>
              <w:tab/>
              <w:t>Job Overview</w:t>
            </w:r>
          </w:p>
        </w:tc>
      </w:tr>
      <w:tr w:rsidR="00A34871" w14:paraId="5EABE613" w14:textId="77777777">
        <w:tc>
          <w:tcPr>
            <w:tcW w:w="9010" w:type="dxa"/>
            <w:gridSpan w:val="2"/>
            <w:shd w:val="clear" w:color="auto" w:fill="C9DAF8"/>
          </w:tcPr>
          <w:p w14:paraId="1E91E932" w14:textId="3EDA66F1" w:rsidR="00A34871" w:rsidRDefault="00457B8C">
            <w:pPr>
              <w:pBdr>
                <w:top w:val="nil"/>
                <w:left w:val="nil"/>
                <w:bottom w:val="nil"/>
                <w:right w:val="nil"/>
                <w:between w:val="nil"/>
              </w:pBdr>
              <w:tabs>
                <w:tab w:val="left" w:pos="2208"/>
              </w:tabs>
              <w:spacing w:before="60"/>
              <w:rPr>
                <w:rFonts w:ascii="Bliss Pro" w:eastAsia="Bliss Pro" w:hAnsi="Bliss Pro" w:cs="Bliss Pro"/>
                <w:color w:val="000000"/>
                <w:sz w:val="22"/>
                <w:szCs w:val="22"/>
              </w:rPr>
            </w:pPr>
            <w:r>
              <w:rPr>
                <w:rFonts w:ascii="Bliss Pro" w:eastAsia="Bliss Pro" w:hAnsi="Bliss Pro" w:cs="Bliss Pro"/>
                <w:b/>
                <w:color w:val="000000"/>
                <w:sz w:val="22"/>
                <w:szCs w:val="22"/>
              </w:rPr>
              <w:t>Job Title:</w:t>
            </w:r>
            <w:r>
              <w:rPr>
                <w:rFonts w:ascii="Bliss Pro" w:eastAsia="Bliss Pro" w:hAnsi="Bliss Pro" w:cs="Bliss Pro"/>
                <w:color w:val="000000"/>
                <w:sz w:val="22"/>
                <w:szCs w:val="22"/>
              </w:rPr>
              <w:t xml:space="preserve"> </w:t>
            </w:r>
            <w:r>
              <w:rPr>
                <w:rFonts w:ascii="Bliss Pro" w:eastAsia="Bliss Pro" w:hAnsi="Bliss Pro" w:cs="Bliss Pro"/>
                <w:sz w:val="22"/>
                <w:szCs w:val="22"/>
              </w:rPr>
              <w:t>Laboratory Technician</w:t>
            </w:r>
            <w:r>
              <w:rPr>
                <w:rFonts w:ascii="Bliss Pro" w:eastAsia="Bliss Pro" w:hAnsi="Bliss Pro" w:cs="Bliss Pro"/>
                <w:color w:val="000000"/>
                <w:sz w:val="22"/>
                <w:szCs w:val="22"/>
              </w:rPr>
              <w:tab/>
            </w:r>
            <w:r w:rsidR="00F01084">
              <w:rPr>
                <w:rFonts w:ascii="Bliss Pro" w:eastAsia="Bliss Pro" w:hAnsi="Bliss Pro" w:cs="Bliss Pro"/>
                <w:color w:val="000000"/>
                <w:sz w:val="22"/>
                <w:szCs w:val="22"/>
              </w:rPr>
              <w:t>(Professional Intern)</w:t>
            </w:r>
          </w:p>
        </w:tc>
      </w:tr>
      <w:tr w:rsidR="00A34871" w14:paraId="1D3C5D1E" w14:textId="77777777">
        <w:tc>
          <w:tcPr>
            <w:tcW w:w="9010" w:type="dxa"/>
            <w:gridSpan w:val="2"/>
            <w:shd w:val="clear" w:color="auto" w:fill="C9DAF8"/>
          </w:tcPr>
          <w:p w14:paraId="03A6489D" w14:textId="77777777" w:rsidR="00A34871" w:rsidRDefault="00457B8C">
            <w:pPr>
              <w:pBdr>
                <w:top w:val="nil"/>
                <w:left w:val="nil"/>
                <w:bottom w:val="nil"/>
                <w:right w:val="nil"/>
                <w:between w:val="nil"/>
              </w:pBdr>
              <w:tabs>
                <w:tab w:val="left" w:pos="2800"/>
              </w:tabs>
              <w:spacing w:before="60"/>
              <w:rPr>
                <w:rFonts w:ascii="Bliss Pro" w:eastAsia="Bliss Pro" w:hAnsi="Bliss Pro" w:cs="Bliss Pro"/>
                <w:color w:val="000000"/>
                <w:sz w:val="22"/>
                <w:szCs w:val="22"/>
              </w:rPr>
            </w:pPr>
            <w:r>
              <w:rPr>
                <w:rFonts w:ascii="Bliss Pro" w:eastAsia="Bliss Pro" w:hAnsi="Bliss Pro" w:cs="Bliss Pro"/>
                <w:b/>
                <w:color w:val="000000"/>
                <w:sz w:val="22"/>
                <w:szCs w:val="22"/>
              </w:rPr>
              <w:t>Department:</w:t>
            </w:r>
            <w:r>
              <w:rPr>
                <w:rFonts w:ascii="Bliss Pro" w:eastAsia="Bliss Pro" w:hAnsi="Bliss Pro" w:cs="Bliss Pro"/>
                <w:color w:val="000000"/>
                <w:sz w:val="22"/>
                <w:szCs w:val="22"/>
              </w:rPr>
              <w:t xml:space="preserve"> </w:t>
            </w:r>
            <w:r>
              <w:rPr>
                <w:rFonts w:ascii="Bliss Pro" w:eastAsia="Bliss Pro" w:hAnsi="Bliss Pro" w:cs="Bliss Pro"/>
                <w:sz w:val="22"/>
                <w:szCs w:val="22"/>
              </w:rPr>
              <w:t xml:space="preserve">Production &amp; Quality </w:t>
            </w:r>
          </w:p>
        </w:tc>
      </w:tr>
      <w:tr w:rsidR="00A34871" w14:paraId="69E7D499" w14:textId="77777777">
        <w:tc>
          <w:tcPr>
            <w:tcW w:w="9010" w:type="dxa"/>
            <w:gridSpan w:val="2"/>
            <w:shd w:val="clear" w:color="auto" w:fill="C9DAF8"/>
          </w:tcPr>
          <w:p w14:paraId="2FCD1693" w14:textId="77777777" w:rsidR="00A34871" w:rsidRDefault="00457B8C">
            <w:pPr>
              <w:pBdr>
                <w:top w:val="nil"/>
                <w:left w:val="nil"/>
                <w:bottom w:val="nil"/>
                <w:right w:val="nil"/>
                <w:between w:val="nil"/>
              </w:pBdr>
              <w:tabs>
                <w:tab w:val="left" w:pos="3056"/>
              </w:tabs>
              <w:spacing w:before="60"/>
              <w:rPr>
                <w:rFonts w:ascii="Bliss Pro" w:eastAsia="Bliss Pro" w:hAnsi="Bliss Pro" w:cs="Bliss Pro"/>
                <w:sz w:val="22"/>
                <w:szCs w:val="22"/>
              </w:rPr>
            </w:pPr>
            <w:r>
              <w:rPr>
                <w:rFonts w:ascii="Bliss Pro" w:eastAsia="Bliss Pro" w:hAnsi="Bliss Pro" w:cs="Bliss Pro"/>
                <w:b/>
                <w:sz w:val="22"/>
                <w:szCs w:val="22"/>
              </w:rPr>
              <w:t>Duty Station</w:t>
            </w:r>
            <w:r>
              <w:rPr>
                <w:rFonts w:ascii="Bliss Pro" w:eastAsia="Bliss Pro" w:hAnsi="Bliss Pro" w:cs="Bliss Pro"/>
                <w:b/>
                <w:color w:val="000000"/>
                <w:sz w:val="22"/>
                <w:szCs w:val="22"/>
              </w:rPr>
              <w:t>:</w:t>
            </w:r>
            <w:r>
              <w:rPr>
                <w:rFonts w:ascii="Bliss Pro" w:eastAsia="Bliss Pro" w:hAnsi="Bliss Pro" w:cs="Bliss Pro"/>
                <w:color w:val="000000"/>
                <w:sz w:val="22"/>
                <w:szCs w:val="22"/>
              </w:rPr>
              <w:t xml:space="preserve"> </w:t>
            </w:r>
            <w:r>
              <w:rPr>
                <w:rFonts w:ascii="Bliss Pro" w:eastAsia="Bliss Pro" w:hAnsi="Bliss Pro" w:cs="Bliss Pro"/>
                <w:sz w:val="22"/>
                <w:szCs w:val="22"/>
              </w:rPr>
              <w:t xml:space="preserve">Rwanda, with the option to travel within assigned locations. </w:t>
            </w:r>
          </w:p>
        </w:tc>
      </w:tr>
      <w:tr w:rsidR="00A34871" w14:paraId="46E6DE14" w14:textId="77777777">
        <w:tc>
          <w:tcPr>
            <w:tcW w:w="9010" w:type="dxa"/>
            <w:gridSpan w:val="2"/>
            <w:shd w:val="clear" w:color="auto" w:fill="C9DAF8"/>
          </w:tcPr>
          <w:p w14:paraId="7DD3F18E" w14:textId="532FE9CA" w:rsidR="00A34871" w:rsidRDefault="00457B8C">
            <w:pPr>
              <w:pBdr>
                <w:top w:val="nil"/>
                <w:left w:val="nil"/>
                <w:bottom w:val="nil"/>
                <w:right w:val="nil"/>
                <w:between w:val="nil"/>
              </w:pBdr>
              <w:spacing w:before="60"/>
              <w:rPr>
                <w:rFonts w:ascii="Bliss Pro" w:eastAsia="Bliss Pro" w:hAnsi="Bliss Pro" w:cs="Bliss Pro"/>
                <w:color w:val="000000"/>
                <w:sz w:val="22"/>
                <w:szCs w:val="22"/>
              </w:rPr>
            </w:pPr>
            <w:r>
              <w:rPr>
                <w:rFonts w:ascii="Bliss Pro" w:eastAsia="Bliss Pro" w:hAnsi="Bliss Pro" w:cs="Bliss Pro"/>
                <w:b/>
                <w:color w:val="000000"/>
                <w:sz w:val="22"/>
                <w:szCs w:val="22"/>
              </w:rPr>
              <w:t>Reports To:</w:t>
            </w:r>
            <w:r>
              <w:rPr>
                <w:rFonts w:ascii="Bliss Pro" w:eastAsia="Bliss Pro" w:hAnsi="Bliss Pro" w:cs="Bliss Pro"/>
                <w:sz w:val="22"/>
                <w:szCs w:val="22"/>
              </w:rPr>
              <w:t xml:space="preserve"> Production &amp; Quality </w:t>
            </w:r>
            <w:r w:rsidR="00F01084">
              <w:rPr>
                <w:rFonts w:ascii="Bliss Pro" w:eastAsia="Bliss Pro" w:hAnsi="Bliss Pro" w:cs="Bliss Pro"/>
                <w:sz w:val="22"/>
                <w:szCs w:val="22"/>
              </w:rPr>
              <w:t>Lead</w:t>
            </w:r>
          </w:p>
        </w:tc>
      </w:tr>
      <w:tr w:rsidR="00A34871" w14:paraId="0AFEEBCB" w14:textId="77777777">
        <w:tc>
          <w:tcPr>
            <w:tcW w:w="9010" w:type="dxa"/>
            <w:gridSpan w:val="2"/>
            <w:shd w:val="clear" w:color="auto" w:fill="C9DAF8"/>
          </w:tcPr>
          <w:p w14:paraId="21E28B18" w14:textId="77777777" w:rsidR="00A34871" w:rsidRDefault="00457B8C">
            <w:pPr>
              <w:pBdr>
                <w:top w:val="nil"/>
                <w:left w:val="nil"/>
                <w:bottom w:val="nil"/>
                <w:right w:val="nil"/>
                <w:between w:val="nil"/>
              </w:pBdr>
              <w:spacing w:before="60"/>
              <w:rPr>
                <w:rFonts w:ascii="Bliss Pro" w:eastAsia="Bliss Pro" w:hAnsi="Bliss Pro" w:cs="Bliss Pro"/>
                <w:color w:val="000000"/>
                <w:sz w:val="22"/>
                <w:szCs w:val="22"/>
              </w:rPr>
            </w:pPr>
            <w:r>
              <w:rPr>
                <w:rFonts w:ascii="Bliss Pro" w:eastAsia="Bliss Pro" w:hAnsi="Bliss Pro" w:cs="Bliss Pro"/>
                <w:b/>
                <w:color w:val="000000"/>
                <w:sz w:val="22"/>
                <w:szCs w:val="22"/>
              </w:rPr>
              <w:t>Full-time Position</w:t>
            </w:r>
          </w:p>
        </w:tc>
      </w:tr>
      <w:tr w:rsidR="00A34871" w14:paraId="08C88BC9" w14:textId="77777777">
        <w:trPr>
          <w:trHeight w:val="300"/>
        </w:trPr>
        <w:tc>
          <w:tcPr>
            <w:tcW w:w="4507" w:type="dxa"/>
            <w:tcBorders>
              <w:bottom w:val="single" w:sz="4" w:space="0" w:color="000000"/>
            </w:tcBorders>
            <w:shd w:val="clear" w:color="auto" w:fill="1C4587"/>
          </w:tcPr>
          <w:p w14:paraId="70A87694" w14:textId="77777777" w:rsidR="00A34871" w:rsidRDefault="00457B8C">
            <w:pPr>
              <w:pBdr>
                <w:top w:val="nil"/>
                <w:left w:val="nil"/>
                <w:bottom w:val="nil"/>
                <w:right w:val="nil"/>
                <w:between w:val="nil"/>
              </w:pBdr>
              <w:spacing w:before="60"/>
              <w:rPr>
                <w:rFonts w:ascii="Bliss Pro" w:eastAsia="Bliss Pro" w:hAnsi="Bliss Pro" w:cs="Bliss Pro"/>
                <w:b/>
                <w:color w:val="FFFFFF"/>
                <w:sz w:val="22"/>
                <w:szCs w:val="22"/>
              </w:rPr>
            </w:pPr>
            <w:r>
              <w:rPr>
                <w:rFonts w:ascii="Bliss Pro" w:eastAsia="Bliss Pro" w:hAnsi="Bliss Pro" w:cs="Bliss Pro"/>
                <w:b/>
                <w:color w:val="FFFFFF"/>
                <w:sz w:val="22"/>
                <w:szCs w:val="22"/>
              </w:rPr>
              <w:t>Internal Interfaces:</w:t>
            </w:r>
          </w:p>
        </w:tc>
        <w:tc>
          <w:tcPr>
            <w:tcW w:w="4503" w:type="dxa"/>
            <w:tcBorders>
              <w:bottom w:val="single" w:sz="4" w:space="0" w:color="000000"/>
            </w:tcBorders>
            <w:shd w:val="clear" w:color="auto" w:fill="1C4587"/>
          </w:tcPr>
          <w:p w14:paraId="09D9EF93" w14:textId="77777777" w:rsidR="00A34871" w:rsidRDefault="00457B8C">
            <w:pPr>
              <w:pBdr>
                <w:top w:val="nil"/>
                <w:left w:val="nil"/>
                <w:bottom w:val="nil"/>
                <w:right w:val="nil"/>
                <w:between w:val="nil"/>
              </w:pBdr>
              <w:spacing w:before="60"/>
              <w:rPr>
                <w:rFonts w:ascii="Bliss Pro" w:eastAsia="Bliss Pro" w:hAnsi="Bliss Pro" w:cs="Bliss Pro"/>
                <w:b/>
                <w:color w:val="FFFFFF"/>
                <w:sz w:val="22"/>
                <w:szCs w:val="22"/>
              </w:rPr>
            </w:pPr>
            <w:r>
              <w:rPr>
                <w:rFonts w:ascii="Bliss Pro" w:eastAsia="Bliss Pro" w:hAnsi="Bliss Pro" w:cs="Bliss Pro"/>
                <w:b/>
                <w:color w:val="FFFFFF"/>
                <w:sz w:val="22"/>
                <w:szCs w:val="22"/>
              </w:rPr>
              <w:t xml:space="preserve">External Interfaces: </w:t>
            </w:r>
          </w:p>
        </w:tc>
      </w:tr>
      <w:tr w:rsidR="00A34871" w14:paraId="28F0401F" w14:textId="77777777">
        <w:tc>
          <w:tcPr>
            <w:tcW w:w="4507" w:type="dxa"/>
            <w:tcBorders>
              <w:bottom w:val="single" w:sz="4" w:space="0" w:color="000000"/>
            </w:tcBorders>
          </w:tcPr>
          <w:p w14:paraId="10A74609" w14:textId="77777777" w:rsidR="00A34871" w:rsidRDefault="00457B8C">
            <w:pPr>
              <w:numPr>
                <w:ilvl w:val="0"/>
                <w:numId w:val="1"/>
              </w:numPr>
              <w:pBdr>
                <w:top w:val="nil"/>
                <w:left w:val="nil"/>
                <w:bottom w:val="nil"/>
                <w:right w:val="nil"/>
                <w:between w:val="nil"/>
              </w:pBdr>
              <w:rPr>
                <w:sz w:val="22"/>
                <w:szCs w:val="22"/>
              </w:rPr>
            </w:pPr>
            <w:r>
              <w:rPr>
                <w:rFonts w:ascii="Bliss Pro" w:eastAsia="Bliss Pro" w:hAnsi="Bliss Pro" w:cs="Bliss Pro"/>
                <w:sz w:val="22"/>
                <w:szCs w:val="22"/>
              </w:rPr>
              <w:t>Quality &amp; Production Department</w:t>
            </w:r>
          </w:p>
          <w:p w14:paraId="7C367A98" w14:textId="77777777" w:rsidR="00A34871" w:rsidRDefault="00457B8C">
            <w:pPr>
              <w:numPr>
                <w:ilvl w:val="0"/>
                <w:numId w:val="1"/>
              </w:numPr>
              <w:pBdr>
                <w:top w:val="nil"/>
                <w:left w:val="nil"/>
                <w:bottom w:val="nil"/>
                <w:right w:val="nil"/>
                <w:between w:val="nil"/>
              </w:pBdr>
              <w:rPr>
                <w:sz w:val="22"/>
                <w:szCs w:val="22"/>
              </w:rPr>
            </w:pPr>
            <w:r>
              <w:rPr>
                <w:rFonts w:ascii="Bliss Pro" w:eastAsia="Bliss Pro" w:hAnsi="Bliss Pro" w:cs="Bliss Pro"/>
                <w:sz w:val="22"/>
                <w:szCs w:val="22"/>
              </w:rPr>
              <w:t>Franchise Support Department</w:t>
            </w:r>
          </w:p>
          <w:p w14:paraId="510A0351" w14:textId="77777777" w:rsidR="00A34871" w:rsidRDefault="00457B8C">
            <w:pPr>
              <w:numPr>
                <w:ilvl w:val="0"/>
                <w:numId w:val="1"/>
              </w:numPr>
              <w:pBdr>
                <w:top w:val="nil"/>
                <w:left w:val="nil"/>
                <w:bottom w:val="nil"/>
                <w:right w:val="nil"/>
                <w:between w:val="nil"/>
              </w:pBdr>
              <w:rPr>
                <w:sz w:val="22"/>
                <w:szCs w:val="22"/>
              </w:rPr>
            </w:pPr>
            <w:r>
              <w:rPr>
                <w:rFonts w:ascii="Bliss Pro" w:eastAsia="Bliss Pro" w:hAnsi="Bliss Pro" w:cs="Bliss Pro"/>
                <w:sz w:val="22"/>
                <w:szCs w:val="22"/>
              </w:rPr>
              <w:t>Finance Department</w:t>
            </w:r>
          </w:p>
          <w:p w14:paraId="082E1C10" w14:textId="77777777" w:rsidR="00A34871" w:rsidRDefault="00457B8C">
            <w:pPr>
              <w:numPr>
                <w:ilvl w:val="0"/>
                <w:numId w:val="1"/>
              </w:numPr>
              <w:pBdr>
                <w:top w:val="nil"/>
                <w:left w:val="nil"/>
                <w:bottom w:val="nil"/>
                <w:right w:val="nil"/>
                <w:between w:val="nil"/>
              </w:pBdr>
              <w:rPr>
                <w:sz w:val="22"/>
                <w:szCs w:val="22"/>
              </w:rPr>
            </w:pPr>
            <w:r>
              <w:rPr>
                <w:rFonts w:ascii="Bliss Pro" w:eastAsia="Bliss Pro" w:hAnsi="Bliss Pro" w:cs="Bliss Pro"/>
                <w:sz w:val="22"/>
                <w:szCs w:val="22"/>
              </w:rPr>
              <w:t>Corporate Store Team</w:t>
            </w:r>
          </w:p>
        </w:tc>
        <w:tc>
          <w:tcPr>
            <w:tcW w:w="4503" w:type="dxa"/>
            <w:tcBorders>
              <w:bottom w:val="single" w:sz="4" w:space="0" w:color="000000"/>
            </w:tcBorders>
          </w:tcPr>
          <w:p w14:paraId="6BF738EC" w14:textId="77777777" w:rsidR="00A34871" w:rsidRDefault="00457B8C">
            <w:pPr>
              <w:numPr>
                <w:ilvl w:val="0"/>
                <w:numId w:val="1"/>
              </w:numPr>
              <w:pBdr>
                <w:top w:val="nil"/>
                <w:left w:val="nil"/>
                <w:bottom w:val="nil"/>
                <w:right w:val="nil"/>
                <w:between w:val="nil"/>
              </w:pBdr>
              <w:rPr>
                <w:sz w:val="22"/>
                <w:szCs w:val="22"/>
              </w:rPr>
            </w:pPr>
            <w:r>
              <w:rPr>
                <w:rFonts w:ascii="Bliss Pro" w:eastAsia="Bliss Pro" w:hAnsi="Bliss Pro" w:cs="Bliss Pro"/>
                <w:sz w:val="22"/>
                <w:szCs w:val="22"/>
              </w:rPr>
              <w:t>Jibu Franchisees &amp; staff</w:t>
            </w:r>
          </w:p>
          <w:p w14:paraId="064FAEE6" w14:textId="77777777" w:rsidR="00A34871" w:rsidRDefault="00457B8C">
            <w:pPr>
              <w:numPr>
                <w:ilvl w:val="0"/>
                <w:numId w:val="1"/>
              </w:numPr>
              <w:pBdr>
                <w:top w:val="nil"/>
                <w:left w:val="nil"/>
                <w:bottom w:val="nil"/>
                <w:right w:val="nil"/>
                <w:between w:val="nil"/>
              </w:pBdr>
              <w:rPr>
                <w:sz w:val="22"/>
                <w:szCs w:val="22"/>
              </w:rPr>
            </w:pPr>
            <w:r>
              <w:rPr>
                <w:rFonts w:ascii="Bliss Pro" w:eastAsia="Bliss Pro" w:hAnsi="Bliss Pro" w:cs="Bliss Pro"/>
                <w:sz w:val="22"/>
                <w:szCs w:val="22"/>
              </w:rPr>
              <w:t>Suppliers</w:t>
            </w:r>
          </w:p>
          <w:p w14:paraId="39F55617" w14:textId="6FBC2A5E" w:rsidR="00A34871" w:rsidRDefault="00F01084">
            <w:pPr>
              <w:numPr>
                <w:ilvl w:val="0"/>
                <w:numId w:val="1"/>
              </w:numPr>
              <w:pBdr>
                <w:top w:val="nil"/>
                <w:left w:val="nil"/>
                <w:bottom w:val="nil"/>
                <w:right w:val="nil"/>
                <w:between w:val="nil"/>
              </w:pBdr>
              <w:rPr>
                <w:sz w:val="22"/>
                <w:szCs w:val="22"/>
              </w:rPr>
            </w:pPr>
            <w:r>
              <w:rPr>
                <w:rFonts w:ascii="Bliss Pro" w:eastAsia="Bliss Pro" w:hAnsi="Bliss Pro" w:cs="Bliss Pro"/>
                <w:sz w:val="22"/>
                <w:szCs w:val="22"/>
              </w:rPr>
              <w:t xml:space="preserve">RFDA &amp; </w:t>
            </w:r>
            <w:r w:rsidR="00457B8C">
              <w:rPr>
                <w:rFonts w:ascii="Bliss Pro" w:eastAsia="Bliss Pro" w:hAnsi="Bliss Pro" w:cs="Bliss Pro"/>
                <w:sz w:val="22"/>
                <w:szCs w:val="22"/>
              </w:rPr>
              <w:t>RSB</w:t>
            </w:r>
          </w:p>
          <w:p w14:paraId="13F49476" w14:textId="77777777" w:rsidR="00A34871" w:rsidRDefault="00A34871">
            <w:pPr>
              <w:pBdr>
                <w:top w:val="nil"/>
                <w:left w:val="nil"/>
                <w:bottom w:val="nil"/>
                <w:right w:val="nil"/>
                <w:between w:val="nil"/>
              </w:pBdr>
              <w:rPr>
                <w:rFonts w:ascii="Bliss Pro" w:eastAsia="Bliss Pro" w:hAnsi="Bliss Pro" w:cs="Bliss Pro"/>
                <w:sz w:val="22"/>
                <w:szCs w:val="22"/>
              </w:rPr>
            </w:pPr>
          </w:p>
        </w:tc>
      </w:tr>
      <w:tr w:rsidR="00A34871" w14:paraId="48F7EA5B" w14:textId="77777777">
        <w:tc>
          <w:tcPr>
            <w:tcW w:w="9010" w:type="dxa"/>
            <w:gridSpan w:val="2"/>
            <w:tcBorders>
              <w:bottom w:val="single" w:sz="4" w:space="0" w:color="000000"/>
            </w:tcBorders>
            <w:shd w:val="clear" w:color="auto" w:fill="1C4587"/>
          </w:tcPr>
          <w:p w14:paraId="23D8A328" w14:textId="1E4DC2D0" w:rsidR="00A34871" w:rsidRDefault="00457B8C">
            <w:pPr>
              <w:pBdr>
                <w:top w:val="nil"/>
                <w:left w:val="nil"/>
                <w:bottom w:val="nil"/>
                <w:right w:val="nil"/>
                <w:between w:val="nil"/>
              </w:pBdr>
              <w:tabs>
                <w:tab w:val="left" w:pos="3120"/>
                <w:tab w:val="center" w:pos="4510"/>
              </w:tabs>
              <w:spacing w:before="60"/>
              <w:rPr>
                <w:rFonts w:ascii="Bliss Pro" w:eastAsia="Bliss Pro" w:hAnsi="Bliss Pro" w:cs="Bliss Pro"/>
                <w:b/>
                <w:color w:val="FFFFFF"/>
                <w:sz w:val="22"/>
                <w:szCs w:val="22"/>
              </w:rPr>
            </w:pPr>
            <w:r>
              <w:rPr>
                <w:rFonts w:ascii="Bliss Pro" w:eastAsia="Bliss Pro" w:hAnsi="Bliss Pro" w:cs="Bliss Pro"/>
                <w:b/>
                <w:color w:val="000000"/>
                <w:sz w:val="22"/>
                <w:szCs w:val="22"/>
              </w:rPr>
              <w:tab/>
            </w:r>
            <w:r>
              <w:rPr>
                <w:rFonts w:ascii="Bliss Pro" w:eastAsia="Bliss Pro" w:hAnsi="Bliss Pro" w:cs="Bliss Pro"/>
                <w:b/>
                <w:color w:val="FFFFFF"/>
                <w:sz w:val="22"/>
                <w:szCs w:val="22"/>
              </w:rPr>
              <w:tab/>
            </w:r>
            <w:proofErr w:type="spellStart"/>
            <w:r>
              <w:rPr>
                <w:rFonts w:ascii="Bliss Pro" w:eastAsia="Bliss Pro" w:hAnsi="Bliss Pro" w:cs="Bliss Pro"/>
                <w:b/>
                <w:color w:val="FFFFFF"/>
                <w:sz w:val="22"/>
                <w:szCs w:val="22"/>
              </w:rPr>
              <w:t>JibuCo</w:t>
            </w:r>
            <w:proofErr w:type="spellEnd"/>
            <w:r>
              <w:rPr>
                <w:rFonts w:ascii="Bliss Pro" w:eastAsia="Bliss Pro" w:hAnsi="Bliss Pro" w:cs="Bliss Pro"/>
                <w:b/>
                <w:color w:val="FFFFFF"/>
                <w:sz w:val="22"/>
                <w:szCs w:val="22"/>
              </w:rPr>
              <w:t xml:space="preserve"> </w:t>
            </w:r>
          </w:p>
        </w:tc>
      </w:tr>
      <w:tr w:rsidR="00A34871" w14:paraId="4AF26B7A" w14:textId="77777777">
        <w:tc>
          <w:tcPr>
            <w:tcW w:w="9010" w:type="dxa"/>
            <w:gridSpan w:val="2"/>
            <w:shd w:val="clear" w:color="auto" w:fill="FFFFFF"/>
          </w:tcPr>
          <w:p w14:paraId="69E68111" w14:textId="727BE2E4" w:rsidR="00A34871" w:rsidRDefault="00457B8C">
            <w:pPr>
              <w:tabs>
                <w:tab w:val="left" w:pos="1648"/>
              </w:tabs>
              <w:spacing w:before="60"/>
              <w:jc w:val="both"/>
              <w:rPr>
                <w:rFonts w:ascii="Bliss Pro" w:eastAsia="Bliss Pro" w:hAnsi="Bliss Pro" w:cs="Bliss Pro"/>
                <w:sz w:val="22"/>
                <w:szCs w:val="22"/>
              </w:rPr>
            </w:pPr>
            <w:r>
              <w:rPr>
                <w:rFonts w:ascii="Bliss Pro" w:eastAsia="Bliss Pro" w:hAnsi="Bliss Pro" w:cs="Bliss Pro"/>
                <w:sz w:val="22"/>
                <w:szCs w:val="22"/>
              </w:rPr>
              <w:t>The Team member is responsible for helping Jibu to achieve volume, expansion, profitability (cost savings and total revenue), and impact targets as defined by the Country Director and in line with the Jibu mission and objectives. All team members are expec</w:t>
            </w:r>
            <w:r>
              <w:rPr>
                <w:rFonts w:ascii="Bliss Pro" w:eastAsia="Bliss Pro" w:hAnsi="Bliss Pro" w:cs="Bliss Pro"/>
                <w:sz w:val="22"/>
                <w:szCs w:val="22"/>
              </w:rPr>
              <w:t xml:space="preserve">ted to </w:t>
            </w:r>
            <w:r w:rsidR="00F01084">
              <w:rPr>
                <w:rFonts w:ascii="Bliss Pro" w:eastAsia="Bliss Pro" w:hAnsi="Bliss Pro" w:cs="Bliss Pro"/>
                <w:sz w:val="22"/>
                <w:szCs w:val="22"/>
              </w:rPr>
              <w:t>problem-solve</w:t>
            </w:r>
            <w:r>
              <w:rPr>
                <w:rFonts w:ascii="Bliss Pro" w:eastAsia="Bliss Pro" w:hAnsi="Bliss Pro" w:cs="Bliss Pro"/>
                <w:sz w:val="22"/>
                <w:szCs w:val="22"/>
              </w:rPr>
              <w:t xml:space="preserve"> as owners per the Jibu Culture Handbook.</w:t>
            </w:r>
          </w:p>
        </w:tc>
      </w:tr>
      <w:tr w:rsidR="00A34871" w14:paraId="3A087BF9" w14:textId="77777777">
        <w:tc>
          <w:tcPr>
            <w:tcW w:w="9010" w:type="dxa"/>
            <w:gridSpan w:val="2"/>
            <w:tcBorders>
              <w:bottom w:val="single" w:sz="4" w:space="0" w:color="000000"/>
            </w:tcBorders>
            <w:shd w:val="clear" w:color="auto" w:fill="1C4587"/>
          </w:tcPr>
          <w:p w14:paraId="5111FC4A" w14:textId="77777777" w:rsidR="00A34871" w:rsidRDefault="00457B8C">
            <w:pPr>
              <w:pBdr>
                <w:top w:val="nil"/>
                <w:left w:val="nil"/>
                <w:bottom w:val="nil"/>
                <w:right w:val="nil"/>
                <w:between w:val="nil"/>
              </w:pBdr>
              <w:tabs>
                <w:tab w:val="left" w:pos="1648"/>
              </w:tabs>
              <w:spacing w:before="60"/>
              <w:jc w:val="center"/>
              <w:rPr>
                <w:rFonts w:ascii="Bliss Pro" w:eastAsia="Bliss Pro" w:hAnsi="Bliss Pro" w:cs="Bliss Pro"/>
                <w:color w:val="FFFFFF"/>
                <w:sz w:val="22"/>
                <w:szCs w:val="22"/>
              </w:rPr>
            </w:pPr>
            <w:r>
              <w:rPr>
                <w:rFonts w:ascii="Bliss Pro" w:eastAsia="Bliss Pro" w:hAnsi="Bliss Pro" w:cs="Bliss Pro"/>
                <w:b/>
                <w:color w:val="FFFFFF"/>
                <w:sz w:val="22"/>
                <w:szCs w:val="22"/>
              </w:rPr>
              <w:t xml:space="preserve">Job Purpose: </w:t>
            </w:r>
            <w:r>
              <w:rPr>
                <w:rFonts w:ascii="Bliss Pro" w:eastAsia="Bliss Pro" w:hAnsi="Bliss Pro" w:cs="Bliss Pro"/>
                <w:color w:val="FFFFFF"/>
                <w:sz w:val="22"/>
                <w:szCs w:val="22"/>
              </w:rPr>
              <w:tab/>
            </w:r>
          </w:p>
        </w:tc>
      </w:tr>
      <w:tr w:rsidR="00A34871" w14:paraId="06D9EC3A" w14:textId="77777777">
        <w:tc>
          <w:tcPr>
            <w:tcW w:w="9010" w:type="dxa"/>
            <w:gridSpan w:val="2"/>
            <w:shd w:val="clear" w:color="auto" w:fill="auto"/>
          </w:tcPr>
          <w:p w14:paraId="7288D82B" w14:textId="4587E854" w:rsidR="00A34871" w:rsidRDefault="00457B8C">
            <w:pPr>
              <w:pBdr>
                <w:top w:val="nil"/>
                <w:left w:val="nil"/>
                <w:bottom w:val="nil"/>
                <w:right w:val="nil"/>
                <w:between w:val="nil"/>
              </w:pBdr>
              <w:jc w:val="both"/>
              <w:rPr>
                <w:rFonts w:ascii="Bliss Pro" w:eastAsia="Bliss Pro" w:hAnsi="Bliss Pro" w:cs="Bliss Pro"/>
                <w:sz w:val="22"/>
                <w:szCs w:val="22"/>
              </w:rPr>
            </w:pPr>
            <w:r>
              <w:rPr>
                <w:rFonts w:ascii="Bliss Pro" w:eastAsia="Bliss Pro" w:hAnsi="Bliss Pro" w:cs="Bliss Pro"/>
                <w:sz w:val="22"/>
                <w:szCs w:val="22"/>
              </w:rPr>
              <w:t>The</w:t>
            </w:r>
            <w:r w:rsidR="00F01084">
              <w:rPr>
                <w:rFonts w:ascii="Bliss Pro" w:eastAsia="Bliss Pro" w:hAnsi="Bliss Pro" w:cs="Bliss Pro"/>
                <w:sz w:val="22"/>
                <w:szCs w:val="22"/>
              </w:rPr>
              <w:t xml:space="preserve"> </w:t>
            </w:r>
            <w:r>
              <w:rPr>
                <w:rFonts w:ascii="Bliss Pro" w:eastAsia="Bliss Pro" w:hAnsi="Bliss Pro" w:cs="Bliss Pro"/>
                <w:sz w:val="22"/>
                <w:szCs w:val="22"/>
              </w:rPr>
              <w:t xml:space="preserve">Laboratory technician manages the operation of the </w:t>
            </w:r>
            <w:proofErr w:type="spellStart"/>
            <w:r>
              <w:rPr>
                <w:rFonts w:ascii="Bliss Pro" w:eastAsia="Bliss Pro" w:hAnsi="Bliss Pro" w:cs="Bliss Pro"/>
                <w:sz w:val="22"/>
                <w:szCs w:val="22"/>
              </w:rPr>
              <w:t>JibuCo</w:t>
            </w:r>
            <w:proofErr w:type="spellEnd"/>
            <w:r>
              <w:rPr>
                <w:rFonts w:ascii="Bliss Pro" w:eastAsia="Bliss Pro" w:hAnsi="Bliss Pro" w:cs="Bliss Pro"/>
                <w:sz w:val="22"/>
                <w:szCs w:val="22"/>
              </w:rPr>
              <w:t xml:space="preserve"> laboratory including planning and supporting sampling and testing programs for all Jibu country franchises. The expectation is that the </w:t>
            </w:r>
            <w:r w:rsidR="00F01084">
              <w:rPr>
                <w:rFonts w:ascii="Bliss Pro" w:eastAsia="Bliss Pro" w:hAnsi="Bliss Pro" w:cs="Bliss Pro"/>
                <w:sz w:val="22"/>
                <w:szCs w:val="22"/>
              </w:rPr>
              <w:t>personnel</w:t>
            </w:r>
            <w:r>
              <w:rPr>
                <w:rFonts w:ascii="Bliss Pro" w:eastAsia="Bliss Pro" w:hAnsi="Bliss Pro" w:cs="Bliss Pro"/>
                <w:sz w:val="22"/>
                <w:szCs w:val="22"/>
              </w:rPr>
              <w:t xml:space="preserve"> will quickly identify opportunities with</w:t>
            </w:r>
            <w:r>
              <w:rPr>
                <w:rFonts w:ascii="Bliss Pro" w:eastAsia="Bliss Pro" w:hAnsi="Bliss Pro" w:cs="Bliss Pro"/>
                <w:sz w:val="22"/>
                <w:szCs w:val="22"/>
              </w:rPr>
              <w:t xml:space="preserve">in the current operation to make improvements and ensure regulatory compliance </w:t>
            </w:r>
            <w:r w:rsidR="00F01084">
              <w:rPr>
                <w:rFonts w:ascii="Bliss Pro" w:eastAsia="Bliss Pro" w:hAnsi="Bliss Pro" w:cs="Bliss Pro"/>
                <w:sz w:val="22"/>
                <w:szCs w:val="22"/>
              </w:rPr>
              <w:t>with</w:t>
            </w:r>
            <w:r>
              <w:rPr>
                <w:rFonts w:ascii="Bliss Pro" w:eastAsia="Bliss Pro" w:hAnsi="Bliss Pro" w:cs="Bliss Pro"/>
                <w:sz w:val="22"/>
                <w:szCs w:val="22"/>
              </w:rPr>
              <w:t xml:space="preserve"> Jibu products. The role requires hands-on involvement, persistence</w:t>
            </w:r>
            <w:r w:rsidR="00F01084">
              <w:rPr>
                <w:rFonts w:ascii="Bliss Pro" w:eastAsia="Bliss Pro" w:hAnsi="Bliss Pro" w:cs="Bliss Pro"/>
                <w:sz w:val="22"/>
                <w:szCs w:val="22"/>
              </w:rPr>
              <w:t>,</w:t>
            </w:r>
            <w:r>
              <w:rPr>
                <w:rFonts w:ascii="Bliss Pro" w:eastAsia="Bliss Pro" w:hAnsi="Bliss Pro" w:cs="Bliss Pro"/>
                <w:sz w:val="22"/>
                <w:szCs w:val="22"/>
              </w:rPr>
              <w:t xml:space="preserve"> and adaptability to respond to the challenges and needs that arise day to day in a timely manner</w:t>
            </w:r>
          </w:p>
        </w:tc>
      </w:tr>
      <w:tr w:rsidR="00A34871" w14:paraId="74CB06E9" w14:textId="77777777">
        <w:tc>
          <w:tcPr>
            <w:tcW w:w="9010" w:type="dxa"/>
            <w:gridSpan w:val="2"/>
            <w:tcBorders>
              <w:bottom w:val="single" w:sz="4" w:space="0" w:color="000000"/>
            </w:tcBorders>
            <w:shd w:val="clear" w:color="auto" w:fill="1C4587"/>
          </w:tcPr>
          <w:p w14:paraId="71481142" w14:textId="77777777" w:rsidR="00A34871" w:rsidRDefault="00457B8C">
            <w:pPr>
              <w:pBdr>
                <w:top w:val="nil"/>
                <w:left w:val="nil"/>
                <w:bottom w:val="nil"/>
                <w:right w:val="nil"/>
                <w:between w:val="nil"/>
              </w:pBdr>
              <w:spacing w:before="60"/>
              <w:jc w:val="center"/>
              <w:rPr>
                <w:rFonts w:ascii="Bliss Pro" w:eastAsia="Bliss Pro" w:hAnsi="Bliss Pro" w:cs="Bliss Pro"/>
                <w:b/>
                <w:color w:val="FFFFFF"/>
                <w:sz w:val="22"/>
                <w:szCs w:val="22"/>
              </w:rPr>
            </w:pPr>
            <w:r>
              <w:rPr>
                <w:rFonts w:ascii="Bliss Pro" w:eastAsia="Bliss Pro" w:hAnsi="Bliss Pro" w:cs="Bliss Pro"/>
                <w:b/>
                <w:color w:val="FFFFFF"/>
                <w:sz w:val="22"/>
                <w:szCs w:val="22"/>
              </w:rPr>
              <w:t>Duties &amp; Responsibilities:</w:t>
            </w:r>
          </w:p>
        </w:tc>
      </w:tr>
      <w:tr w:rsidR="00A34871" w14:paraId="348F3681" w14:textId="77777777">
        <w:tc>
          <w:tcPr>
            <w:tcW w:w="9010" w:type="dxa"/>
            <w:gridSpan w:val="2"/>
            <w:tcBorders>
              <w:bottom w:val="single" w:sz="4" w:space="0" w:color="000000"/>
            </w:tcBorders>
          </w:tcPr>
          <w:p w14:paraId="1EC6BC67" w14:textId="77777777" w:rsidR="00F01084" w:rsidRPr="00F01084" w:rsidRDefault="00F01084" w:rsidP="00F01084">
            <w:pPr>
              <w:numPr>
                <w:ilvl w:val="0"/>
                <w:numId w:val="2"/>
              </w:numPr>
              <w:rPr>
                <w:rFonts w:ascii="Bliss Pro" w:eastAsia="Bliss Pro" w:hAnsi="Bliss Pro" w:cs="Bliss Pro"/>
                <w:sz w:val="22"/>
                <w:szCs w:val="22"/>
              </w:rPr>
            </w:pPr>
            <w:r w:rsidRPr="00F01084">
              <w:rPr>
                <w:rFonts w:ascii="Bliss Pro" w:eastAsia="Bliss Pro" w:hAnsi="Bliss Pro" w:cs="Bliss Pro"/>
                <w:sz w:val="22"/>
                <w:szCs w:val="22"/>
              </w:rPr>
              <w:t>Perform scheduled sampling of raw water and final products from Jibu franchises in collaboration with the lab technicians</w:t>
            </w:r>
          </w:p>
          <w:p w14:paraId="49369063" w14:textId="77777777" w:rsidR="00F01084" w:rsidRPr="00F01084" w:rsidRDefault="00F01084" w:rsidP="00F01084">
            <w:pPr>
              <w:numPr>
                <w:ilvl w:val="0"/>
                <w:numId w:val="2"/>
              </w:numPr>
              <w:rPr>
                <w:rFonts w:ascii="Bliss Pro" w:eastAsia="Bliss Pro" w:hAnsi="Bliss Pro" w:cs="Bliss Pro"/>
                <w:sz w:val="22"/>
                <w:szCs w:val="22"/>
              </w:rPr>
            </w:pPr>
            <w:r w:rsidRPr="00F01084">
              <w:rPr>
                <w:rFonts w:ascii="Bliss Pro" w:eastAsia="Bliss Pro" w:hAnsi="Bliss Pro" w:cs="Bliss Pro"/>
                <w:sz w:val="22"/>
                <w:szCs w:val="22"/>
              </w:rPr>
              <w:t>Implement the necessary best practices in sampling to ensure samples are valid for safe and reliable laboratory testing</w:t>
            </w:r>
          </w:p>
          <w:p w14:paraId="4D4DFF0E" w14:textId="77777777" w:rsidR="00F01084" w:rsidRPr="00F01084" w:rsidRDefault="00F01084" w:rsidP="00F01084">
            <w:pPr>
              <w:numPr>
                <w:ilvl w:val="0"/>
                <w:numId w:val="2"/>
              </w:numPr>
              <w:rPr>
                <w:rFonts w:ascii="Bliss Pro" w:eastAsia="Bliss Pro" w:hAnsi="Bliss Pro" w:cs="Bliss Pro"/>
                <w:sz w:val="22"/>
                <w:szCs w:val="22"/>
              </w:rPr>
            </w:pPr>
            <w:r w:rsidRPr="00F01084">
              <w:rPr>
                <w:rFonts w:ascii="Bliss Pro" w:eastAsia="Bliss Pro" w:hAnsi="Bliss Pro" w:cs="Bliss Pro"/>
                <w:sz w:val="22"/>
                <w:szCs w:val="22"/>
              </w:rPr>
              <w:t>Support root cause analysis and corrective actions activities in the event of product non-conformity</w:t>
            </w:r>
          </w:p>
          <w:p w14:paraId="443E94CD" w14:textId="77777777" w:rsidR="00F01084" w:rsidRPr="00F01084" w:rsidRDefault="00F01084" w:rsidP="00F01084">
            <w:pPr>
              <w:numPr>
                <w:ilvl w:val="0"/>
                <w:numId w:val="2"/>
              </w:numPr>
              <w:rPr>
                <w:rFonts w:ascii="Bliss Pro" w:eastAsia="Bliss Pro" w:hAnsi="Bliss Pro" w:cs="Bliss Pro"/>
                <w:sz w:val="22"/>
                <w:szCs w:val="22"/>
              </w:rPr>
            </w:pPr>
            <w:r w:rsidRPr="00F01084">
              <w:rPr>
                <w:rFonts w:ascii="Bliss Pro" w:eastAsia="Bliss Pro" w:hAnsi="Bliss Pro" w:cs="Bliss Pro"/>
                <w:sz w:val="22"/>
                <w:szCs w:val="22"/>
              </w:rPr>
              <w:t>Support compliance activities for safe product requirements stipulated in standards during certification processes</w:t>
            </w:r>
          </w:p>
          <w:p w14:paraId="2FDF58B6" w14:textId="77777777" w:rsidR="00F01084" w:rsidRPr="00F01084" w:rsidRDefault="00F01084" w:rsidP="00F01084">
            <w:pPr>
              <w:numPr>
                <w:ilvl w:val="0"/>
                <w:numId w:val="2"/>
              </w:numPr>
              <w:rPr>
                <w:rFonts w:ascii="Bliss Pro" w:eastAsia="Bliss Pro" w:hAnsi="Bliss Pro" w:cs="Bliss Pro"/>
                <w:sz w:val="22"/>
                <w:szCs w:val="22"/>
              </w:rPr>
            </w:pPr>
            <w:r w:rsidRPr="00F01084">
              <w:rPr>
                <w:rFonts w:ascii="Bliss Pro" w:eastAsia="Bliss Pro" w:hAnsi="Bliss Pro" w:cs="Bliss Pro"/>
                <w:sz w:val="22"/>
                <w:szCs w:val="22"/>
              </w:rPr>
              <w:t>Assist in the Preparation of reports, compile and maintain records on product quality status, and all tests.</w:t>
            </w:r>
          </w:p>
          <w:p w14:paraId="265B0899" w14:textId="77777777" w:rsidR="00F01084" w:rsidRPr="00F01084" w:rsidRDefault="00F01084" w:rsidP="00F01084">
            <w:pPr>
              <w:numPr>
                <w:ilvl w:val="0"/>
                <w:numId w:val="2"/>
              </w:numPr>
              <w:rPr>
                <w:rFonts w:ascii="Bliss Pro" w:eastAsia="Bliss Pro" w:hAnsi="Bliss Pro" w:cs="Bliss Pro"/>
                <w:sz w:val="22"/>
                <w:szCs w:val="22"/>
              </w:rPr>
            </w:pPr>
            <w:r w:rsidRPr="00F01084">
              <w:rPr>
                <w:rFonts w:ascii="Bliss Pro" w:eastAsia="Bliss Pro" w:hAnsi="Bliss Pro" w:cs="Bliss Pro"/>
                <w:sz w:val="22"/>
                <w:szCs w:val="22"/>
              </w:rPr>
              <w:t>Prepare samples for testing using various laboratory equipment.</w:t>
            </w:r>
          </w:p>
          <w:p w14:paraId="0D659E31" w14:textId="77777777" w:rsidR="00F01084" w:rsidRPr="00F01084" w:rsidRDefault="00F01084" w:rsidP="00F01084">
            <w:pPr>
              <w:numPr>
                <w:ilvl w:val="0"/>
                <w:numId w:val="2"/>
              </w:numPr>
              <w:rPr>
                <w:rFonts w:ascii="Bliss Pro" w:eastAsia="Bliss Pro" w:hAnsi="Bliss Pro" w:cs="Bliss Pro"/>
                <w:sz w:val="22"/>
                <w:szCs w:val="22"/>
              </w:rPr>
            </w:pPr>
            <w:r w:rsidRPr="00F01084">
              <w:rPr>
                <w:rFonts w:ascii="Bliss Pro" w:eastAsia="Bliss Pro" w:hAnsi="Bliss Pro" w:cs="Bliss Pro"/>
                <w:sz w:val="22"/>
                <w:szCs w:val="22"/>
              </w:rPr>
              <w:t>Clean and sterilize equipment and work area.</w:t>
            </w:r>
          </w:p>
          <w:p w14:paraId="0E7271A8" w14:textId="77777777" w:rsidR="00F01084" w:rsidRPr="00F01084" w:rsidRDefault="00F01084" w:rsidP="00F01084">
            <w:pPr>
              <w:numPr>
                <w:ilvl w:val="0"/>
                <w:numId w:val="2"/>
              </w:numPr>
              <w:rPr>
                <w:rFonts w:ascii="Bliss Pro" w:eastAsia="Bliss Pro" w:hAnsi="Bliss Pro" w:cs="Bliss Pro"/>
                <w:sz w:val="22"/>
                <w:szCs w:val="22"/>
              </w:rPr>
            </w:pPr>
            <w:r w:rsidRPr="00F01084">
              <w:rPr>
                <w:rFonts w:ascii="Bliss Pro" w:eastAsia="Bliss Pro" w:hAnsi="Bliss Pro" w:cs="Bliss Pro"/>
                <w:sz w:val="22"/>
                <w:szCs w:val="22"/>
              </w:rPr>
              <w:t>Comply with the correct procedures, policies, and health and safety regulations.</w:t>
            </w:r>
          </w:p>
          <w:p w14:paraId="577EE1D1" w14:textId="77777777" w:rsidR="00F01084" w:rsidRPr="00F01084" w:rsidRDefault="00F01084" w:rsidP="00F01084">
            <w:pPr>
              <w:numPr>
                <w:ilvl w:val="0"/>
                <w:numId w:val="2"/>
              </w:numPr>
              <w:rPr>
                <w:rFonts w:ascii="Bliss Pro" w:eastAsia="Bliss Pro" w:hAnsi="Bliss Pro" w:cs="Bliss Pro"/>
                <w:sz w:val="22"/>
                <w:szCs w:val="22"/>
              </w:rPr>
            </w:pPr>
            <w:r w:rsidRPr="00F01084">
              <w:rPr>
                <w:rFonts w:ascii="Bliss Pro" w:eastAsia="Bliss Pro" w:hAnsi="Bliss Pro" w:cs="Bliss Pro"/>
                <w:sz w:val="22"/>
                <w:szCs w:val="22"/>
              </w:rPr>
              <w:t>Assist the technical department in anticipating non-compliance issues from franchises based on lab report history</w:t>
            </w:r>
          </w:p>
          <w:p w14:paraId="70D19D5F" w14:textId="77777777" w:rsidR="00A34871" w:rsidRDefault="00A34871">
            <w:pPr>
              <w:rPr>
                <w:rFonts w:ascii="Bliss Pro" w:eastAsia="Bliss Pro" w:hAnsi="Bliss Pro" w:cs="Bliss Pro"/>
                <w:b/>
                <w:color w:val="FFFFFF"/>
                <w:sz w:val="22"/>
                <w:szCs w:val="22"/>
              </w:rPr>
            </w:pPr>
          </w:p>
        </w:tc>
      </w:tr>
      <w:tr w:rsidR="00A34871" w14:paraId="057D6CC2" w14:textId="77777777">
        <w:tc>
          <w:tcPr>
            <w:tcW w:w="9010" w:type="dxa"/>
            <w:gridSpan w:val="2"/>
            <w:shd w:val="clear" w:color="auto" w:fill="C9DAF8"/>
          </w:tcPr>
          <w:p w14:paraId="752AC967" w14:textId="6E08E29B" w:rsidR="00A34871" w:rsidRDefault="00457B8C">
            <w:pPr>
              <w:pBdr>
                <w:top w:val="nil"/>
                <w:left w:val="nil"/>
                <w:bottom w:val="nil"/>
                <w:right w:val="nil"/>
                <w:between w:val="nil"/>
              </w:pBdr>
              <w:tabs>
                <w:tab w:val="left" w:pos="3232"/>
              </w:tabs>
              <w:spacing w:before="60"/>
              <w:rPr>
                <w:rFonts w:ascii="Bliss Pro" w:eastAsia="Bliss Pro" w:hAnsi="Bliss Pro" w:cs="Bliss Pro"/>
                <w:color w:val="000000"/>
                <w:sz w:val="22"/>
                <w:szCs w:val="22"/>
              </w:rPr>
            </w:pPr>
            <w:r>
              <w:rPr>
                <w:rFonts w:ascii="Bliss Pro" w:eastAsia="Bliss Pro" w:hAnsi="Bliss Pro" w:cs="Bliss Pro"/>
                <w:b/>
                <w:color w:val="000000"/>
                <w:sz w:val="22"/>
                <w:szCs w:val="22"/>
              </w:rPr>
              <w:t xml:space="preserve">Supervision Received: </w:t>
            </w:r>
            <w:r>
              <w:rPr>
                <w:rFonts w:ascii="Bliss Pro" w:eastAsia="Bliss Pro" w:hAnsi="Bliss Pro" w:cs="Bliss Pro"/>
                <w:color w:val="000000"/>
                <w:sz w:val="22"/>
                <w:szCs w:val="22"/>
              </w:rPr>
              <w:t>This position works highly autonomously</w:t>
            </w:r>
            <w:r>
              <w:rPr>
                <w:rFonts w:ascii="Bliss Pro" w:eastAsia="Bliss Pro" w:hAnsi="Bliss Pro" w:cs="Bliss Pro"/>
                <w:sz w:val="22"/>
                <w:szCs w:val="22"/>
              </w:rPr>
              <w:t xml:space="preserve"> and reports directly to the Production &amp; Quality </w:t>
            </w:r>
            <w:r w:rsidR="00F01084">
              <w:rPr>
                <w:rFonts w:ascii="Bliss Pro" w:eastAsia="Bliss Pro" w:hAnsi="Bliss Pro" w:cs="Bliss Pro"/>
                <w:sz w:val="22"/>
                <w:szCs w:val="22"/>
              </w:rPr>
              <w:t>Lead</w:t>
            </w:r>
            <w:r>
              <w:rPr>
                <w:rFonts w:ascii="Bliss Pro" w:eastAsia="Bliss Pro" w:hAnsi="Bliss Pro" w:cs="Bliss Pro"/>
                <w:sz w:val="22"/>
                <w:szCs w:val="22"/>
              </w:rPr>
              <w:t xml:space="preserve">. </w:t>
            </w:r>
          </w:p>
        </w:tc>
      </w:tr>
      <w:tr w:rsidR="00A34871" w14:paraId="2733D1F0" w14:textId="77777777">
        <w:tc>
          <w:tcPr>
            <w:tcW w:w="9010" w:type="dxa"/>
            <w:gridSpan w:val="2"/>
            <w:shd w:val="clear" w:color="auto" w:fill="C9DAF8"/>
          </w:tcPr>
          <w:p w14:paraId="37C1F72A" w14:textId="77777777" w:rsidR="00A34871" w:rsidRDefault="00457B8C">
            <w:pPr>
              <w:pBdr>
                <w:top w:val="nil"/>
                <w:left w:val="nil"/>
                <w:bottom w:val="nil"/>
                <w:right w:val="nil"/>
                <w:between w:val="nil"/>
              </w:pBdr>
              <w:spacing w:before="60"/>
              <w:rPr>
                <w:rFonts w:ascii="Bliss Pro" w:eastAsia="Bliss Pro" w:hAnsi="Bliss Pro" w:cs="Bliss Pro"/>
                <w:sz w:val="22"/>
                <w:szCs w:val="22"/>
              </w:rPr>
            </w:pPr>
            <w:r>
              <w:rPr>
                <w:rFonts w:ascii="Bliss Pro" w:eastAsia="Bliss Pro" w:hAnsi="Bliss Pro" w:cs="Bliss Pro"/>
                <w:b/>
                <w:color w:val="000000"/>
                <w:sz w:val="22"/>
                <w:szCs w:val="22"/>
              </w:rPr>
              <w:t>Management Responsibility:</w:t>
            </w:r>
            <w:r>
              <w:rPr>
                <w:rFonts w:ascii="Bliss Pro" w:eastAsia="Bliss Pro" w:hAnsi="Bliss Pro" w:cs="Bliss Pro"/>
                <w:color w:val="000000"/>
                <w:sz w:val="22"/>
                <w:szCs w:val="22"/>
              </w:rPr>
              <w:t xml:space="preserve"> </w:t>
            </w:r>
            <w:r>
              <w:rPr>
                <w:rFonts w:ascii="Bliss Pro" w:eastAsia="Bliss Pro" w:hAnsi="Bliss Pro" w:cs="Bliss Pro"/>
                <w:sz w:val="22"/>
                <w:szCs w:val="22"/>
              </w:rPr>
              <w:t>None</w:t>
            </w:r>
          </w:p>
        </w:tc>
      </w:tr>
      <w:tr w:rsidR="00A34871" w14:paraId="2FACC82B" w14:textId="77777777">
        <w:tc>
          <w:tcPr>
            <w:tcW w:w="9010" w:type="dxa"/>
            <w:gridSpan w:val="2"/>
            <w:shd w:val="clear" w:color="auto" w:fill="C9DAF8"/>
          </w:tcPr>
          <w:p w14:paraId="0A09A933" w14:textId="77777777" w:rsidR="00A34871" w:rsidRDefault="00457B8C">
            <w:pPr>
              <w:pBdr>
                <w:top w:val="nil"/>
                <w:left w:val="nil"/>
                <w:bottom w:val="nil"/>
                <w:right w:val="nil"/>
                <w:between w:val="nil"/>
              </w:pBdr>
              <w:spacing w:before="60"/>
              <w:rPr>
                <w:rFonts w:ascii="Bliss Pro" w:eastAsia="Bliss Pro" w:hAnsi="Bliss Pro" w:cs="Bliss Pro"/>
                <w:sz w:val="22"/>
                <w:szCs w:val="22"/>
              </w:rPr>
            </w:pPr>
            <w:r>
              <w:rPr>
                <w:rFonts w:ascii="Bliss Pro" w:eastAsia="Bliss Pro" w:hAnsi="Bliss Pro" w:cs="Bliss Pro"/>
                <w:b/>
                <w:color w:val="000000"/>
                <w:sz w:val="22"/>
                <w:szCs w:val="22"/>
              </w:rPr>
              <w:t xml:space="preserve">Direct Reports: </w:t>
            </w:r>
            <w:r>
              <w:rPr>
                <w:rFonts w:ascii="Bliss Pro" w:eastAsia="Bliss Pro" w:hAnsi="Bliss Pro" w:cs="Bliss Pro"/>
                <w:sz w:val="22"/>
                <w:szCs w:val="22"/>
              </w:rPr>
              <w:t>None</w:t>
            </w:r>
          </w:p>
        </w:tc>
      </w:tr>
      <w:tr w:rsidR="00A34871" w14:paraId="03B9515F" w14:textId="77777777">
        <w:tc>
          <w:tcPr>
            <w:tcW w:w="9010" w:type="dxa"/>
            <w:gridSpan w:val="2"/>
            <w:tcBorders>
              <w:bottom w:val="single" w:sz="4" w:space="0" w:color="000000"/>
            </w:tcBorders>
            <w:shd w:val="clear" w:color="auto" w:fill="1C4587"/>
          </w:tcPr>
          <w:p w14:paraId="1287EDC5" w14:textId="77777777" w:rsidR="00A34871" w:rsidRDefault="00457B8C">
            <w:pPr>
              <w:pBdr>
                <w:top w:val="nil"/>
                <w:left w:val="nil"/>
                <w:bottom w:val="nil"/>
                <w:right w:val="nil"/>
                <w:between w:val="nil"/>
              </w:pBdr>
              <w:spacing w:before="60"/>
              <w:jc w:val="center"/>
              <w:rPr>
                <w:rFonts w:ascii="Bliss Pro" w:eastAsia="Bliss Pro" w:hAnsi="Bliss Pro" w:cs="Bliss Pro"/>
                <w:b/>
                <w:color w:val="FFFFFF"/>
                <w:sz w:val="22"/>
                <w:szCs w:val="22"/>
              </w:rPr>
            </w:pPr>
            <w:r>
              <w:rPr>
                <w:rFonts w:ascii="Bliss Pro" w:eastAsia="Bliss Pro" w:hAnsi="Bliss Pro" w:cs="Bliss Pro"/>
                <w:b/>
                <w:color w:val="FFFFFF"/>
                <w:sz w:val="22"/>
                <w:szCs w:val="22"/>
              </w:rPr>
              <w:t>Experience Requirements</w:t>
            </w:r>
          </w:p>
        </w:tc>
      </w:tr>
      <w:tr w:rsidR="00A34871" w14:paraId="4750BBEB" w14:textId="77777777">
        <w:tc>
          <w:tcPr>
            <w:tcW w:w="9010" w:type="dxa"/>
            <w:gridSpan w:val="2"/>
            <w:shd w:val="clear" w:color="auto" w:fill="auto"/>
          </w:tcPr>
          <w:p w14:paraId="777362D4" w14:textId="1F86AF65" w:rsidR="00A34871" w:rsidRDefault="00457B8C">
            <w:pPr>
              <w:numPr>
                <w:ilvl w:val="0"/>
                <w:numId w:val="4"/>
              </w:numPr>
              <w:pBdr>
                <w:top w:val="nil"/>
                <w:left w:val="nil"/>
                <w:bottom w:val="nil"/>
                <w:right w:val="nil"/>
                <w:between w:val="nil"/>
              </w:pBdr>
              <w:rPr>
                <w:rFonts w:ascii="Bliss Pro" w:eastAsia="Bliss Pro" w:hAnsi="Bliss Pro" w:cs="Bliss Pro"/>
                <w:sz w:val="22"/>
                <w:szCs w:val="22"/>
              </w:rPr>
            </w:pPr>
            <w:r>
              <w:rPr>
                <w:rFonts w:ascii="Bliss Pro" w:eastAsia="Bliss Pro" w:hAnsi="Bliss Pro" w:cs="Bliss Pro"/>
                <w:sz w:val="22"/>
                <w:szCs w:val="22"/>
              </w:rPr>
              <w:t xml:space="preserve">Minimum of a </w:t>
            </w:r>
            <w:r w:rsidR="00F01084">
              <w:rPr>
                <w:rFonts w:ascii="Bliss Pro" w:eastAsia="Bliss Pro" w:hAnsi="Bliss Pro" w:cs="Bliss Pro"/>
                <w:sz w:val="22"/>
                <w:szCs w:val="22"/>
              </w:rPr>
              <w:t>year’s</w:t>
            </w:r>
            <w:r>
              <w:rPr>
                <w:rFonts w:ascii="Bliss Pro" w:eastAsia="Bliss Pro" w:hAnsi="Bliss Pro" w:cs="Bliss Pro"/>
                <w:sz w:val="22"/>
                <w:szCs w:val="22"/>
              </w:rPr>
              <w:t xml:space="preserve"> experience working in </w:t>
            </w:r>
            <w:r w:rsidR="00F01084">
              <w:rPr>
                <w:rFonts w:ascii="Bliss Pro" w:eastAsia="Bliss Pro" w:hAnsi="Bliss Pro" w:cs="Bliss Pro"/>
                <w:sz w:val="22"/>
                <w:szCs w:val="22"/>
              </w:rPr>
              <w:t xml:space="preserve">the </w:t>
            </w:r>
            <w:r>
              <w:rPr>
                <w:rFonts w:ascii="Bliss Pro" w:eastAsia="Bliss Pro" w:hAnsi="Bliss Pro" w:cs="Bliss Pro"/>
                <w:sz w:val="22"/>
                <w:szCs w:val="22"/>
              </w:rPr>
              <w:t>laboratory context</w:t>
            </w:r>
          </w:p>
          <w:p w14:paraId="5BBA70AE" w14:textId="32357DBD" w:rsidR="00F01084" w:rsidRDefault="00457B8C" w:rsidP="00F01084">
            <w:pPr>
              <w:numPr>
                <w:ilvl w:val="0"/>
                <w:numId w:val="4"/>
              </w:numPr>
              <w:pBdr>
                <w:top w:val="nil"/>
                <w:left w:val="nil"/>
                <w:bottom w:val="nil"/>
                <w:right w:val="nil"/>
                <w:between w:val="nil"/>
              </w:pBdr>
              <w:rPr>
                <w:rFonts w:ascii="Bliss Pro" w:eastAsia="Bliss Pro" w:hAnsi="Bliss Pro" w:cs="Bliss Pro"/>
                <w:sz w:val="22"/>
                <w:szCs w:val="22"/>
              </w:rPr>
            </w:pPr>
            <w:r>
              <w:rPr>
                <w:rFonts w:ascii="Bliss Pro" w:eastAsia="Bliss Pro" w:hAnsi="Bliss Pro" w:cs="Bliss Pro"/>
                <w:sz w:val="22"/>
                <w:szCs w:val="22"/>
              </w:rPr>
              <w:lastRenderedPageBreak/>
              <w:t>Must be experienced in both chemistry and microbiology laboratory work</w:t>
            </w:r>
          </w:p>
          <w:p w14:paraId="4925829E" w14:textId="521DBC87" w:rsidR="00F01084" w:rsidRPr="00F01084" w:rsidRDefault="00F01084" w:rsidP="00F01084">
            <w:pPr>
              <w:pStyle w:val="ListParagraph"/>
              <w:numPr>
                <w:ilvl w:val="0"/>
                <w:numId w:val="4"/>
              </w:numPr>
              <w:rPr>
                <w:rFonts w:ascii="Bliss Pro" w:eastAsia="Bliss Pro" w:hAnsi="Bliss Pro" w:cs="Bliss Pro"/>
                <w:sz w:val="22"/>
                <w:szCs w:val="22"/>
              </w:rPr>
            </w:pPr>
            <w:r w:rsidRPr="00F01084">
              <w:rPr>
                <w:rFonts w:ascii="Bliss Pro" w:eastAsia="Bliss Pro" w:hAnsi="Bliss Pro" w:cs="Bliss Pro"/>
                <w:sz w:val="22"/>
                <w:szCs w:val="22"/>
              </w:rPr>
              <w:t>Knowledge about ISO 17025:2017 (Lab designation requirements) _ addition value.</w:t>
            </w:r>
          </w:p>
          <w:p w14:paraId="36469BFE" w14:textId="77777777" w:rsidR="00A34871" w:rsidRDefault="00457B8C">
            <w:pPr>
              <w:numPr>
                <w:ilvl w:val="0"/>
                <w:numId w:val="4"/>
              </w:numPr>
              <w:pBdr>
                <w:top w:val="nil"/>
                <w:left w:val="nil"/>
                <w:bottom w:val="nil"/>
                <w:right w:val="nil"/>
                <w:between w:val="nil"/>
              </w:pBdr>
              <w:rPr>
                <w:rFonts w:ascii="Bliss Pro" w:eastAsia="Bliss Pro" w:hAnsi="Bliss Pro" w:cs="Bliss Pro"/>
                <w:sz w:val="22"/>
                <w:szCs w:val="22"/>
              </w:rPr>
            </w:pPr>
            <w:r>
              <w:rPr>
                <w:rFonts w:ascii="Bliss Pro" w:eastAsia="Bliss Pro" w:hAnsi="Bliss Pro" w:cs="Bliss Pro"/>
                <w:sz w:val="22"/>
                <w:szCs w:val="22"/>
              </w:rPr>
              <w:t>A</w:t>
            </w:r>
            <w:r>
              <w:rPr>
                <w:rFonts w:ascii="Bliss Pro" w:eastAsia="Bliss Pro" w:hAnsi="Bliss Pro" w:cs="Bliss Pro"/>
                <w:sz w:val="22"/>
                <w:szCs w:val="22"/>
              </w:rPr>
              <w:t>ble to build and maintain record management systems while ensuring focus on precision and detail</w:t>
            </w:r>
          </w:p>
          <w:p w14:paraId="4DDB245B" w14:textId="77777777" w:rsidR="00A34871" w:rsidRDefault="00457B8C">
            <w:pPr>
              <w:numPr>
                <w:ilvl w:val="0"/>
                <w:numId w:val="4"/>
              </w:numPr>
              <w:pBdr>
                <w:top w:val="nil"/>
                <w:left w:val="nil"/>
                <w:bottom w:val="nil"/>
                <w:right w:val="nil"/>
                <w:between w:val="nil"/>
              </w:pBdr>
              <w:rPr>
                <w:rFonts w:ascii="Bliss Pro" w:eastAsia="Bliss Pro" w:hAnsi="Bliss Pro" w:cs="Bliss Pro"/>
                <w:sz w:val="22"/>
                <w:szCs w:val="22"/>
              </w:rPr>
            </w:pPr>
            <w:r>
              <w:rPr>
                <w:rFonts w:ascii="Bliss Pro" w:eastAsia="Bliss Pro" w:hAnsi="Bliss Pro" w:cs="Bliss Pro"/>
                <w:sz w:val="22"/>
                <w:szCs w:val="22"/>
              </w:rPr>
              <w:t>A proven track record of w</w:t>
            </w:r>
            <w:r>
              <w:rPr>
                <w:rFonts w:ascii="Bliss Pro" w:eastAsia="Bliss Pro" w:hAnsi="Bliss Pro" w:cs="Bliss Pro"/>
                <w:sz w:val="22"/>
                <w:szCs w:val="22"/>
              </w:rPr>
              <w:t>orking in a team and being proactive in taking immediate corrective action</w:t>
            </w:r>
          </w:p>
          <w:p w14:paraId="6B0EA307" w14:textId="77777777" w:rsidR="00A34871" w:rsidRDefault="00457B8C">
            <w:pPr>
              <w:numPr>
                <w:ilvl w:val="0"/>
                <w:numId w:val="4"/>
              </w:numPr>
              <w:pBdr>
                <w:top w:val="nil"/>
                <w:left w:val="nil"/>
                <w:bottom w:val="nil"/>
                <w:right w:val="nil"/>
                <w:between w:val="nil"/>
              </w:pBdr>
              <w:rPr>
                <w:rFonts w:ascii="Bliss Pro" w:eastAsia="Bliss Pro" w:hAnsi="Bliss Pro" w:cs="Bliss Pro"/>
                <w:sz w:val="22"/>
                <w:szCs w:val="22"/>
              </w:rPr>
            </w:pPr>
            <w:r>
              <w:rPr>
                <w:rFonts w:ascii="Bliss Pro" w:eastAsia="Bliss Pro" w:hAnsi="Bliss Pro" w:cs="Bliss Pro"/>
                <w:sz w:val="22"/>
                <w:szCs w:val="22"/>
              </w:rPr>
              <w:t>High hygiene standards</w:t>
            </w:r>
          </w:p>
          <w:p w14:paraId="2B9139EE" w14:textId="77777777" w:rsidR="00A34871" w:rsidRDefault="00457B8C">
            <w:pPr>
              <w:numPr>
                <w:ilvl w:val="0"/>
                <w:numId w:val="4"/>
              </w:numPr>
              <w:pBdr>
                <w:top w:val="nil"/>
                <w:left w:val="nil"/>
                <w:bottom w:val="nil"/>
                <w:right w:val="nil"/>
                <w:between w:val="nil"/>
              </w:pBdr>
              <w:rPr>
                <w:rFonts w:ascii="Bliss Pro" w:eastAsia="Bliss Pro" w:hAnsi="Bliss Pro" w:cs="Bliss Pro"/>
                <w:sz w:val="22"/>
                <w:szCs w:val="22"/>
              </w:rPr>
            </w:pPr>
            <w:r>
              <w:rPr>
                <w:rFonts w:ascii="Bliss Pro" w:eastAsia="Bliss Pro" w:hAnsi="Bliss Pro" w:cs="Bliss Pro"/>
                <w:sz w:val="22"/>
                <w:szCs w:val="22"/>
              </w:rPr>
              <w:t>Knowledge of country and international regulatory requirements</w:t>
            </w:r>
          </w:p>
          <w:p w14:paraId="7D6838FF" w14:textId="12D9328D" w:rsidR="00A34871" w:rsidRDefault="00457B8C">
            <w:pPr>
              <w:numPr>
                <w:ilvl w:val="0"/>
                <w:numId w:val="4"/>
              </w:numPr>
              <w:pBdr>
                <w:top w:val="nil"/>
                <w:left w:val="nil"/>
                <w:bottom w:val="nil"/>
                <w:right w:val="nil"/>
                <w:between w:val="nil"/>
              </w:pBdr>
              <w:rPr>
                <w:rFonts w:ascii="Bliss Pro" w:eastAsia="Bliss Pro" w:hAnsi="Bliss Pro" w:cs="Bliss Pro"/>
                <w:sz w:val="22"/>
                <w:szCs w:val="22"/>
              </w:rPr>
            </w:pPr>
            <w:r>
              <w:rPr>
                <w:rFonts w:ascii="Bliss Pro" w:eastAsia="Bliss Pro" w:hAnsi="Bliss Pro" w:cs="Bliss Pro"/>
                <w:sz w:val="22"/>
                <w:szCs w:val="22"/>
              </w:rPr>
              <w:t xml:space="preserve">Experience in and ability to organize and improve on laboratory </w:t>
            </w:r>
            <w:r w:rsidR="00F01084">
              <w:rPr>
                <w:rFonts w:ascii="Bliss Pro" w:eastAsia="Bliss Pro" w:hAnsi="Bliss Pro" w:cs="Bliss Pro"/>
                <w:sz w:val="22"/>
                <w:szCs w:val="22"/>
              </w:rPr>
              <w:t>practices</w:t>
            </w:r>
          </w:p>
          <w:p w14:paraId="225F912A" w14:textId="77777777" w:rsidR="00A34871" w:rsidRDefault="00457B8C">
            <w:pPr>
              <w:numPr>
                <w:ilvl w:val="0"/>
                <w:numId w:val="4"/>
              </w:numPr>
              <w:pBdr>
                <w:top w:val="nil"/>
                <w:left w:val="nil"/>
                <w:bottom w:val="nil"/>
                <w:right w:val="nil"/>
                <w:between w:val="nil"/>
              </w:pBdr>
              <w:rPr>
                <w:rFonts w:ascii="Bliss Pro" w:eastAsia="Bliss Pro" w:hAnsi="Bliss Pro" w:cs="Bliss Pro"/>
                <w:sz w:val="22"/>
                <w:szCs w:val="22"/>
              </w:rPr>
            </w:pPr>
            <w:r>
              <w:rPr>
                <w:rFonts w:ascii="Bliss Pro" w:eastAsia="Bliss Pro" w:hAnsi="Bliss Pro" w:cs="Bliss Pro"/>
                <w:sz w:val="22"/>
                <w:szCs w:val="22"/>
              </w:rPr>
              <w:t>Preventive maintenance of lab equipment</w:t>
            </w:r>
          </w:p>
        </w:tc>
      </w:tr>
      <w:tr w:rsidR="00A34871" w14:paraId="3BA287DE" w14:textId="77777777">
        <w:tc>
          <w:tcPr>
            <w:tcW w:w="9010" w:type="dxa"/>
            <w:gridSpan w:val="2"/>
            <w:tcBorders>
              <w:bottom w:val="single" w:sz="4" w:space="0" w:color="000000"/>
            </w:tcBorders>
            <w:shd w:val="clear" w:color="auto" w:fill="1C4587"/>
          </w:tcPr>
          <w:p w14:paraId="7F460108" w14:textId="77777777" w:rsidR="00A34871" w:rsidRDefault="00457B8C">
            <w:pPr>
              <w:pBdr>
                <w:top w:val="nil"/>
                <w:left w:val="nil"/>
                <w:bottom w:val="nil"/>
                <w:right w:val="nil"/>
                <w:between w:val="nil"/>
              </w:pBdr>
              <w:spacing w:before="60"/>
              <w:jc w:val="center"/>
              <w:rPr>
                <w:rFonts w:ascii="Bliss Pro" w:eastAsia="Bliss Pro" w:hAnsi="Bliss Pro" w:cs="Bliss Pro"/>
                <w:b/>
                <w:color w:val="FFFFFF"/>
                <w:sz w:val="22"/>
                <w:szCs w:val="22"/>
              </w:rPr>
            </w:pPr>
            <w:r>
              <w:rPr>
                <w:rFonts w:ascii="Bliss Pro" w:eastAsia="Bliss Pro" w:hAnsi="Bliss Pro" w:cs="Bliss Pro"/>
                <w:b/>
                <w:color w:val="FFFFFF"/>
                <w:sz w:val="22"/>
                <w:szCs w:val="22"/>
              </w:rPr>
              <w:lastRenderedPageBreak/>
              <w:t xml:space="preserve">Required Skills: </w:t>
            </w:r>
          </w:p>
        </w:tc>
      </w:tr>
      <w:tr w:rsidR="00A34871" w14:paraId="2D171651" w14:textId="77777777">
        <w:tc>
          <w:tcPr>
            <w:tcW w:w="9010" w:type="dxa"/>
            <w:gridSpan w:val="2"/>
            <w:shd w:val="clear" w:color="auto" w:fill="auto"/>
          </w:tcPr>
          <w:p w14:paraId="65432224" w14:textId="50927699" w:rsidR="00A34871" w:rsidRDefault="00457B8C">
            <w:pPr>
              <w:numPr>
                <w:ilvl w:val="0"/>
                <w:numId w:val="3"/>
              </w:numPr>
              <w:pBdr>
                <w:top w:val="nil"/>
                <w:left w:val="nil"/>
                <w:bottom w:val="nil"/>
                <w:right w:val="nil"/>
                <w:between w:val="nil"/>
              </w:pBdr>
              <w:ind w:left="714" w:hanging="357"/>
              <w:rPr>
                <w:rFonts w:ascii="Bliss Pro" w:eastAsia="Bliss Pro" w:hAnsi="Bliss Pro" w:cs="Bliss Pro"/>
                <w:sz w:val="22"/>
                <w:szCs w:val="22"/>
              </w:rPr>
            </w:pPr>
            <w:r>
              <w:rPr>
                <w:rFonts w:ascii="Bliss Pro" w:eastAsia="Bliss Pro" w:hAnsi="Bliss Pro" w:cs="Bliss Pro"/>
                <w:sz w:val="22"/>
                <w:szCs w:val="22"/>
              </w:rPr>
              <w:t xml:space="preserve">Sufficient computer knowledge to record test </w:t>
            </w:r>
            <w:r w:rsidR="00F01084">
              <w:rPr>
                <w:rFonts w:ascii="Bliss Pro" w:eastAsia="Bliss Pro" w:hAnsi="Bliss Pro" w:cs="Bliss Pro"/>
                <w:sz w:val="22"/>
                <w:szCs w:val="22"/>
              </w:rPr>
              <w:t>results</w:t>
            </w:r>
            <w:r>
              <w:rPr>
                <w:rFonts w:ascii="Bliss Pro" w:eastAsia="Bliss Pro" w:hAnsi="Bliss Pro" w:cs="Bliss Pro"/>
                <w:sz w:val="22"/>
                <w:szCs w:val="22"/>
              </w:rPr>
              <w:t>, produce reports</w:t>
            </w:r>
            <w:r w:rsidR="00F01084">
              <w:rPr>
                <w:rFonts w:ascii="Bliss Pro" w:eastAsia="Bliss Pro" w:hAnsi="Bliss Pro" w:cs="Bliss Pro"/>
                <w:sz w:val="22"/>
                <w:szCs w:val="22"/>
              </w:rPr>
              <w:t>,</w:t>
            </w:r>
            <w:r>
              <w:rPr>
                <w:rFonts w:ascii="Bliss Pro" w:eastAsia="Bliss Pro" w:hAnsi="Bliss Pro" w:cs="Bliss Pro"/>
                <w:sz w:val="22"/>
                <w:szCs w:val="22"/>
              </w:rPr>
              <w:t xml:space="preserve"> and document procedure manuals</w:t>
            </w:r>
          </w:p>
          <w:p w14:paraId="5B81BEC1" w14:textId="1DDCAF2A" w:rsidR="00A34871" w:rsidRDefault="00457B8C">
            <w:pPr>
              <w:numPr>
                <w:ilvl w:val="0"/>
                <w:numId w:val="3"/>
              </w:numPr>
              <w:pBdr>
                <w:top w:val="nil"/>
                <w:left w:val="nil"/>
                <w:bottom w:val="nil"/>
                <w:right w:val="nil"/>
                <w:between w:val="nil"/>
              </w:pBdr>
              <w:ind w:left="714" w:hanging="357"/>
              <w:rPr>
                <w:rFonts w:ascii="Bliss Pro" w:eastAsia="Bliss Pro" w:hAnsi="Bliss Pro" w:cs="Bliss Pro"/>
                <w:sz w:val="22"/>
                <w:szCs w:val="22"/>
              </w:rPr>
            </w:pPr>
            <w:r>
              <w:rPr>
                <w:rFonts w:ascii="Bliss Pro" w:eastAsia="Bliss Pro" w:hAnsi="Bliss Pro" w:cs="Bliss Pro"/>
                <w:sz w:val="22"/>
                <w:szCs w:val="22"/>
              </w:rPr>
              <w:t>Diligence, focus</w:t>
            </w:r>
            <w:r w:rsidR="00F01084">
              <w:rPr>
                <w:rFonts w:ascii="Bliss Pro" w:eastAsia="Bliss Pro" w:hAnsi="Bliss Pro" w:cs="Bliss Pro"/>
                <w:sz w:val="22"/>
                <w:szCs w:val="22"/>
              </w:rPr>
              <w:t>,</w:t>
            </w:r>
            <w:r>
              <w:rPr>
                <w:rFonts w:ascii="Bliss Pro" w:eastAsia="Bliss Pro" w:hAnsi="Bliss Pro" w:cs="Bliss Pro"/>
                <w:sz w:val="22"/>
                <w:szCs w:val="22"/>
              </w:rPr>
              <w:t xml:space="preserve"> and attention to detail</w:t>
            </w:r>
          </w:p>
          <w:p w14:paraId="1B7FDFBC" w14:textId="3638A118" w:rsidR="00A34871" w:rsidRDefault="00457B8C">
            <w:pPr>
              <w:numPr>
                <w:ilvl w:val="0"/>
                <w:numId w:val="3"/>
              </w:numPr>
              <w:pBdr>
                <w:top w:val="nil"/>
                <w:left w:val="nil"/>
                <w:bottom w:val="nil"/>
                <w:right w:val="nil"/>
                <w:between w:val="nil"/>
              </w:pBdr>
              <w:ind w:left="714" w:hanging="357"/>
              <w:rPr>
                <w:rFonts w:ascii="Bliss Pro" w:eastAsia="Bliss Pro" w:hAnsi="Bliss Pro" w:cs="Bliss Pro"/>
                <w:sz w:val="22"/>
                <w:szCs w:val="22"/>
              </w:rPr>
            </w:pPr>
            <w:r>
              <w:rPr>
                <w:rFonts w:ascii="Bliss Pro" w:eastAsia="Bliss Pro" w:hAnsi="Bliss Pro" w:cs="Bliss Pro"/>
                <w:sz w:val="22"/>
                <w:szCs w:val="22"/>
              </w:rPr>
              <w:t>Punctuality, tidiness</w:t>
            </w:r>
            <w:r w:rsidR="00F01084">
              <w:rPr>
                <w:rFonts w:ascii="Bliss Pro" w:eastAsia="Bliss Pro" w:hAnsi="Bliss Pro" w:cs="Bliss Pro"/>
                <w:sz w:val="22"/>
                <w:szCs w:val="22"/>
              </w:rPr>
              <w:t>,</w:t>
            </w:r>
            <w:r>
              <w:rPr>
                <w:rFonts w:ascii="Bliss Pro" w:eastAsia="Bliss Pro" w:hAnsi="Bliss Pro" w:cs="Bliss Pro"/>
                <w:sz w:val="22"/>
                <w:szCs w:val="22"/>
              </w:rPr>
              <w:t xml:space="preserve"> and accurate record keeping</w:t>
            </w:r>
          </w:p>
          <w:p w14:paraId="13B6FF2C" w14:textId="77777777" w:rsidR="00A34871" w:rsidRDefault="00457B8C">
            <w:pPr>
              <w:numPr>
                <w:ilvl w:val="0"/>
                <w:numId w:val="3"/>
              </w:numPr>
              <w:pBdr>
                <w:top w:val="nil"/>
                <w:left w:val="nil"/>
                <w:bottom w:val="nil"/>
                <w:right w:val="nil"/>
                <w:between w:val="nil"/>
              </w:pBdr>
              <w:ind w:left="714" w:hanging="357"/>
              <w:rPr>
                <w:rFonts w:ascii="Bliss Pro" w:eastAsia="Bliss Pro" w:hAnsi="Bliss Pro" w:cs="Bliss Pro"/>
                <w:sz w:val="22"/>
                <w:szCs w:val="22"/>
              </w:rPr>
            </w:pPr>
            <w:r>
              <w:rPr>
                <w:rFonts w:ascii="Bliss Pro" w:eastAsia="Bliss Pro" w:hAnsi="Bliss Pro" w:cs="Bliss Pro"/>
                <w:sz w:val="22"/>
                <w:szCs w:val="22"/>
              </w:rPr>
              <w:t>A team player with a sense of adventure wanting to make a differe</w:t>
            </w:r>
            <w:r>
              <w:rPr>
                <w:rFonts w:ascii="Bliss Pro" w:eastAsia="Bliss Pro" w:hAnsi="Bliss Pro" w:cs="Bliss Pro"/>
                <w:sz w:val="22"/>
                <w:szCs w:val="22"/>
              </w:rPr>
              <w:t>nce</w:t>
            </w:r>
          </w:p>
          <w:p w14:paraId="6E680696" w14:textId="2B7263D4" w:rsidR="00A34871" w:rsidRDefault="00457B8C">
            <w:pPr>
              <w:numPr>
                <w:ilvl w:val="0"/>
                <w:numId w:val="3"/>
              </w:numPr>
              <w:pBdr>
                <w:top w:val="nil"/>
                <w:left w:val="nil"/>
                <w:bottom w:val="nil"/>
                <w:right w:val="nil"/>
                <w:between w:val="nil"/>
              </w:pBdr>
              <w:ind w:left="714" w:hanging="357"/>
              <w:rPr>
                <w:rFonts w:ascii="Bliss Pro" w:eastAsia="Bliss Pro" w:hAnsi="Bliss Pro" w:cs="Bliss Pro"/>
                <w:sz w:val="22"/>
                <w:szCs w:val="22"/>
              </w:rPr>
            </w:pPr>
            <w:r>
              <w:rPr>
                <w:rFonts w:ascii="Bliss Pro" w:eastAsia="Bliss Pro" w:hAnsi="Bliss Pro" w:cs="Bliss Pro"/>
                <w:sz w:val="22"/>
                <w:szCs w:val="22"/>
              </w:rPr>
              <w:t xml:space="preserve">Personality profile: practical, persistent, </w:t>
            </w:r>
            <w:r w:rsidR="00F01084">
              <w:rPr>
                <w:rFonts w:ascii="Bliss Pro" w:eastAsia="Bliss Pro" w:hAnsi="Bliss Pro" w:cs="Bliss Pro"/>
                <w:sz w:val="22"/>
                <w:szCs w:val="22"/>
              </w:rPr>
              <w:t>likable</w:t>
            </w:r>
            <w:r>
              <w:rPr>
                <w:rFonts w:ascii="Bliss Pro" w:eastAsia="Bliss Pro" w:hAnsi="Bliss Pro" w:cs="Bliss Pro"/>
                <w:sz w:val="22"/>
                <w:szCs w:val="22"/>
              </w:rPr>
              <w:t xml:space="preserve">, resourceful, organizer, </w:t>
            </w:r>
            <w:r w:rsidR="00F01084">
              <w:rPr>
                <w:rFonts w:ascii="Bliss Pro" w:eastAsia="Bliss Pro" w:hAnsi="Bliss Pro" w:cs="Bliss Pro"/>
                <w:sz w:val="22"/>
                <w:szCs w:val="22"/>
              </w:rPr>
              <w:t>detail-oriented</w:t>
            </w:r>
          </w:p>
          <w:p w14:paraId="27D18CE6" w14:textId="77777777" w:rsidR="00A34871" w:rsidRDefault="00457B8C">
            <w:pPr>
              <w:numPr>
                <w:ilvl w:val="0"/>
                <w:numId w:val="3"/>
              </w:numPr>
              <w:pBdr>
                <w:top w:val="nil"/>
                <w:left w:val="nil"/>
                <w:bottom w:val="nil"/>
                <w:right w:val="nil"/>
                <w:between w:val="nil"/>
              </w:pBdr>
              <w:ind w:left="714" w:hanging="357"/>
              <w:rPr>
                <w:rFonts w:ascii="Bliss Pro" w:eastAsia="Bliss Pro" w:hAnsi="Bliss Pro" w:cs="Bliss Pro"/>
                <w:sz w:val="22"/>
                <w:szCs w:val="22"/>
              </w:rPr>
            </w:pPr>
            <w:r>
              <w:rPr>
                <w:rFonts w:ascii="Bliss Pro" w:eastAsia="Bliss Pro" w:hAnsi="Bliss Pro" w:cs="Bliss Pro"/>
                <w:sz w:val="22"/>
                <w:szCs w:val="22"/>
              </w:rPr>
              <w:t>Fluent English language skills</w:t>
            </w:r>
          </w:p>
        </w:tc>
      </w:tr>
    </w:tbl>
    <w:p w14:paraId="69BFF532" w14:textId="77777777" w:rsidR="00A34871" w:rsidRDefault="00A34871">
      <w:pPr>
        <w:rPr>
          <w:sz w:val="22"/>
          <w:szCs w:val="22"/>
        </w:rPr>
      </w:pPr>
    </w:p>
    <w:tbl>
      <w:tblPr>
        <w:tblStyle w:val="ae"/>
        <w:tblW w:w="900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00"/>
      </w:tblGrid>
      <w:tr w:rsidR="00A34871" w14:paraId="01868820" w14:textId="77777777">
        <w:tc>
          <w:tcPr>
            <w:tcW w:w="9000" w:type="dxa"/>
            <w:tcBorders>
              <w:bottom w:val="single" w:sz="4" w:space="0" w:color="000000"/>
            </w:tcBorders>
            <w:shd w:val="clear" w:color="auto" w:fill="1C4587"/>
          </w:tcPr>
          <w:p w14:paraId="042E5BDB" w14:textId="77777777" w:rsidR="00A34871" w:rsidRDefault="00457B8C">
            <w:pPr>
              <w:tabs>
                <w:tab w:val="left" w:pos="3680"/>
                <w:tab w:val="center" w:pos="4510"/>
              </w:tabs>
              <w:rPr>
                <w:rFonts w:ascii="Bliss Pro" w:eastAsia="Bliss Pro" w:hAnsi="Bliss Pro" w:cs="Bliss Pro"/>
                <w:b/>
                <w:color w:val="FFFFFF"/>
                <w:sz w:val="22"/>
                <w:szCs w:val="22"/>
              </w:rPr>
            </w:pPr>
            <w:r>
              <w:rPr>
                <w:rFonts w:ascii="Bliss Pro" w:eastAsia="Bliss Pro" w:hAnsi="Bliss Pro" w:cs="Bliss Pro"/>
                <w:b/>
                <w:color w:val="FFFFFF"/>
                <w:sz w:val="22"/>
                <w:szCs w:val="22"/>
              </w:rPr>
              <w:tab/>
            </w:r>
            <w:r>
              <w:rPr>
                <w:rFonts w:ascii="Bliss Pro" w:eastAsia="Bliss Pro" w:hAnsi="Bliss Pro" w:cs="Bliss Pro"/>
                <w:b/>
                <w:color w:val="FFFFFF"/>
                <w:sz w:val="22"/>
                <w:szCs w:val="22"/>
              </w:rPr>
              <w:tab/>
              <w:t>Position Filled:</w:t>
            </w:r>
          </w:p>
        </w:tc>
      </w:tr>
      <w:tr w:rsidR="00A34871" w14:paraId="05C4A854" w14:textId="77777777">
        <w:tc>
          <w:tcPr>
            <w:tcW w:w="9000" w:type="dxa"/>
            <w:shd w:val="clear" w:color="auto" w:fill="C9DAF8"/>
          </w:tcPr>
          <w:p w14:paraId="2120E382" w14:textId="77777777" w:rsidR="00A34871" w:rsidRDefault="00457B8C">
            <w:pPr>
              <w:rPr>
                <w:rFonts w:ascii="Bliss Pro" w:eastAsia="Bliss Pro" w:hAnsi="Bliss Pro" w:cs="Bliss Pro"/>
                <w:sz w:val="22"/>
                <w:szCs w:val="22"/>
              </w:rPr>
            </w:pPr>
            <w:r>
              <w:rPr>
                <w:rFonts w:ascii="Bliss Pro" w:eastAsia="Bliss Pro" w:hAnsi="Bliss Pro" w:cs="Bliss Pro"/>
                <w:sz w:val="22"/>
                <w:szCs w:val="22"/>
              </w:rPr>
              <w:t>Person Hired:</w:t>
            </w:r>
          </w:p>
        </w:tc>
      </w:tr>
      <w:tr w:rsidR="00A34871" w14:paraId="46364186" w14:textId="77777777">
        <w:tc>
          <w:tcPr>
            <w:tcW w:w="9000" w:type="dxa"/>
            <w:tcBorders>
              <w:bottom w:val="single" w:sz="4" w:space="0" w:color="000000"/>
            </w:tcBorders>
          </w:tcPr>
          <w:p w14:paraId="647A6309" w14:textId="77777777" w:rsidR="00A34871" w:rsidRDefault="00A34871">
            <w:pPr>
              <w:rPr>
                <w:rFonts w:ascii="Bliss Pro" w:eastAsia="Bliss Pro" w:hAnsi="Bliss Pro" w:cs="Bliss Pro"/>
                <w:sz w:val="22"/>
                <w:szCs w:val="22"/>
              </w:rPr>
            </w:pPr>
          </w:p>
        </w:tc>
      </w:tr>
      <w:tr w:rsidR="00A34871" w14:paraId="07491BC2" w14:textId="77777777">
        <w:tc>
          <w:tcPr>
            <w:tcW w:w="9000" w:type="dxa"/>
            <w:shd w:val="clear" w:color="auto" w:fill="C9DAF8"/>
          </w:tcPr>
          <w:p w14:paraId="2A7C8D65" w14:textId="77777777" w:rsidR="00A34871" w:rsidRDefault="00457B8C">
            <w:pPr>
              <w:rPr>
                <w:rFonts w:ascii="Bliss Pro" w:eastAsia="Bliss Pro" w:hAnsi="Bliss Pro" w:cs="Bliss Pro"/>
                <w:sz w:val="22"/>
                <w:szCs w:val="22"/>
              </w:rPr>
            </w:pPr>
            <w:r>
              <w:rPr>
                <w:rFonts w:ascii="Bliss Pro" w:eastAsia="Bliss Pro" w:hAnsi="Bliss Pro" w:cs="Bliss Pro"/>
                <w:sz w:val="22"/>
                <w:szCs w:val="22"/>
              </w:rPr>
              <w:t xml:space="preserve">Hire Date: </w:t>
            </w:r>
          </w:p>
        </w:tc>
      </w:tr>
      <w:tr w:rsidR="00A34871" w14:paraId="04AEB245" w14:textId="77777777">
        <w:tc>
          <w:tcPr>
            <w:tcW w:w="9000" w:type="dxa"/>
            <w:tcBorders>
              <w:bottom w:val="single" w:sz="4" w:space="0" w:color="000000"/>
            </w:tcBorders>
          </w:tcPr>
          <w:p w14:paraId="1ABAA092" w14:textId="77777777" w:rsidR="00A34871" w:rsidRDefault="00A34871">
            <w:pPr>
              <w:rPr>
                <w:rFonts w:ascii="Bliss Pro" w:eastAsia="Bliss Pro" w:hAnsi="Bliss Pro" w:cs="Bliss Pro"/>
                <w:sz w:val="22"/>
                <w:szCs w:val="22"/>
              </w:rPr>
            </w:pPr>
          </w:p>
        </w:tc>
      </w:tr>
      <w:tr w:rsidR="00A34871" w14:paraId="548153CB" w14:textId="77777777">
        <w:tc>
          <w:tcPr>
            <w:tcW w:w="9000" w:type="dxa"/>
            <w:tcBorders>
              <w:bottom w:val="single" w:sz="4" w:space="0" w:color="000000"/>
            </w:tcBorders>
            <w:shd w:val="clear" w:color="auto" w:fill="C9DAF8"/>
          </w:tcPr>
          <w:p w14:paraId="3CF9C181" w14:textId="77777777" w:rsidR="00A34871" w:rsidRDefault="00457B8C">
            <w:pPr>
              <w:rPr>
                <w:rFonts w:ascii="Bliss Pro" w:eastAsia="Bliss Pro" w:hAnsi="Bliss Pro" w:cs="Bliss Pro"/>
                <w:sz w:val="22"/>
                <w:szCs w:val="22"/>
              </w:rPr>
            </w:pPr>
            <w:r>
              <w:rPr>
                <w:rFonts w:ascii="Bliss Pro" w:eastAsia="Bliss Pro" w:hAnsi="Bliss Pro" w:cs="Bliss Pro"/>
                <w:sz w:val="22"/>
                <w:szCs w:val="22"/>
              </w:rPr>
              <w:t xml:space="preserve">Job Location: </w:t>
            </w:r>
          </w:p>
        </w:tc>
      </w:tr>
      <w:tr w:rsidR="00A34871" w14:paraId="293D8D65" w14:textId="77777777">
        <w:tc>
          <w:tcPr>
            <w:tcW w:w="9000" w:type="dxa"/>
            <w:shd w:val="clear" w:color="auto" w:fill="auto"/>
          </w:tcPr>
          <w:p w14:paraId="00787C19" w14:textId="77777777" w:rsidR="00A34871" w:rsidRDefault="00A34871">
            <w:pPr>
              <w:rPr>
                <w:rFonts w:ascii="Bliss Pro" w:eastAsia="Bliss Pro" w:hAnsi="Bliss Pro" w:cs="Bliss Pro"/>
                <w:sz w:val="22"/>
                <w:szCs w:val="22"/>
              </w:rPr>
            </w:pPr>
          </w:p>
        </w:tc>
      </w:tr>
      <w:tr w:rsidR="00A34871" w14:paraId="1FB37002" w14:textId="77777777">
        <w:tc>
          <w:tcPr>
            <w:tcW w:w="9000" w:type="dxa"/>
            <w:shd w:val="clear" w:color="auto" w:fill="C9DAF8"/>
          </w:tcPr>
          <w:p w14:paraId="39662C04" w14:textId="77777777" w:rsidR="00A34871" w:rsidRDefault="00457B8C">
            <w:pPr>
              <w:rPr>
                <w:rFonts w:ascii="Bliss Pro" w:eastAsia="Bliss Pro" w:hAnsi="Bliss Pro" w:cs="Bliss Pro"/>
                <w:sz w:val="22"/>
                <w:szCs w:val="22"/>
              </w:rPr>
            </w:pPr>
            <w:r>
              <w:rPr>
                <w:rFonts w:ascii="Bliss Pro" w:eastAsia="Bliss Pro" w:hAnsi="Bliss Pro" w:cs="Bliss Pro"/>
                <w:sz w:val="22"/>
                <w:szCs w:val="22"/>
              </w:rPr>
              <w:t xml:space="preserve">Reporting To: </w:t>
            </w:r>
          </w:p>
        </w:tc>
      </w:tr>
      <w:tr w:rsidR="00A34871" w14:paraId="4A74ABA8" w14:textId="77777777">
        <w:tc>
          <w:tcPr>
            <w:tcW w:w="9000" w:type="dxa"/>
            <w:tcBorders>
              <w:bottom w:val="single" w:sz="4" w:space="0" w:color="000000"/>
            </w:tcBorders>
          </w:tcPr>
          <w:p w14:paraId="41DCB0BA" w14:textId="77777777" w:rsidR="00A34871" w:rsidRDefault="00A34871">
            <w:pPr>
              <w:rPr>
                <w:rFonts w:ascii="Bliss Pro" w:eastAsia="Bliss Pro" w:hAnsi="Bliss Pro" w:cs="Bliss Pro"/>
                <w:sz w:val="22"/>
                <w:szCs w:val="22"/>
              </w:rPr>
            </w:pPr>
          </w:p>
        </w:tc>
      </w:tr>
      <w:tr w:rsidR="00A34871" w14:paraId="4B177E09" w14:textId="77777777">
        <w:tc>
          <w:tcPr>
            <w:tcW w:w="9000" w:type="dxa"/>
            <w:shd w:val="clear" w:color="auto" w:fill="C9DAF8"/>
          </w:tcPr>
          <w:p w14:paraId="78EA2EEF" w14:textId="77777777" w:rsidR="00A34871" w:rsidRDefault="00457B8C">
            <w:pPr>
              <w:rPr>
                <w:rFonts w:ascii="Bliss Pro" w:eastAsia="Bliss Pro" w:hAnsi="Bliss Pro" w:cs="Bliss Pro"/>
                <w:sz w:val="22"/>
                <w:szCs w:val="22"/>
              </w:rPr>
            </w:pPr>
            <w:r>
              <w:rPr>
                <w:rFonts w:ascii="Bliss Pro" w:eastAsia="Bliss Pro" w:hAnsi="Bliss Pro" w:cs="Bliss Pro"/>
                <w:sz w:val="22"/>
                <w:szCs w:val="22"/>
              </w:rPr>
              <w:t xml:space="preserve">Additional Comments: </w:t>
            </w:r>
          </w:p>
        </w:tc>
      </w:tr>
    </w:tbl>
    <w:p w14:paraId="5F4AF8CF" w14:textId="77777777" w:rsidR="00A34871" w:rsidRDefault="00A34871">
      <w:pPr>
        <w:pBdr>
          <w:top w:val="nil"/>
          <w:left w:val="nil"/>
          <w:bottom w:val="nil"/>
          <w:right w:val="nil"/>
          <w:between w:val="nil"/>
        </w:pBdr>
        <w:rPr>
          <w:rFonts w:ascii="Bliss Pro" w:eastAsia="Bliss Pro" w:hAnsi="Bliss Pro" w:cs="Bliss Pro"/>
          <w:color w:val="000000"/>
          <w:sz w:val="22"/>
          <w:szCs w:val="22"/>
        </w:rPr>
      </w:pPr>
      <w:bookmarkStart w:id="0" w:name="_heading=h.48zk81wcp6x1" w:colFirst="0" w:colLast="0"/>
      <w:bookmarkEnd w:id="0"/>
    </w:p>
    <w:sectPr w:rsidR="00A34871">
      <w:headerReference w:type="default" r:id="rId8"/>
      <w:footerReference w:type="even" r:id="rId9"/>
      <w:footerReference w:type="default" r:id="rId10"/>
      <w:pgSz w:w="11900" w:h="16840"/>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604A6" w14:textId="77777777" w:rsidR="00457B8C" w:rsidRDefault="00457B8C">
      <w:r>
        <w:separator/>
      </w:r>
    </w:p>
  </w:endnote>
  <w:endnote w:type="continuationSeparator" w:id="0">
    <w:p w14:paraId="1ED3E157" w14:textId="77777777" w:rsidR="00457B8C" w:rsidRDefault="00457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Bliss Pro">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5819C" w14:textId="77777777" w:rsidR="00A34871" w:rsidRDefault="00457B8C">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5D6A37F4" w14:textId="77777777" w:rsidR="00A34871" w:rsidRDefault="00A34871">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2D464" w14:textId="77777777" w:rsidR="00A34871" w:rsidRDefault="00457B8C">
    <w:pPr>
      <w:pBdr>
        <w:top w:val="nil"/>
        <w:left w:val="nil"/>
        <w:bottom w:val="nil"/>
        <w:right w:val="nil"/>
        <w:between w:val="nil"/>
      </w:pBdr>
      <w:tabs>
        <w:tab w:val="center" w:pos="4320"/>
        <w:tab w:val="right" w:pos="8640"/>
      </w:tabs>
      <w:jc w:val="right"/>
      <w:rPr>
        <w:rFonts w:ascii="Bliss Pro" w:eastAsia="Bliss Pro" w:hAnsi="Bliss Pro" w:cs="Bliss Pro"/>
        <w:color w:val="000000"/>
        <w:sz w:val="20"/>
        <w:szCs w:val="20"/>
      </w:rPr>
    </w:pPr>
    <w:r>
      <w:rPr>
        <w:rFonts w:ascii="Bliss Pro" w:eastAsia="Bliss Pro" w:hAnsi="Bliss Pro" w:cs="Bliss Pro"/>
        <w:color w:val="000000"/>
        <w:sz w:val="20"/>
        <w:szCs w:val="20"/>
      </w:rPr>
      <w:fldChar w:fldCharType="begin"/>
    </w:r>
    <w:r>
      <w:rPr>
        <w:rFonts w:ascii="Bliss Pro" w:eastAsia="Bliss Pro" w:hAnsi="Bliss Pro" w:cs="Bliss Pro"/>
        <w:color w:val="000000"/>
        <w:sz w:val="20"/>
        <w:szCs w:val="20"/>
      </w:rPr>
      <w:instrText>PAGE</w:instrText>
    </w:r>
    <w:r>
      <w:rPr>
        <w:rFonts w:ascii="Bliss Pro" w:eastAsia="Bliss Pro" w:hAnsi="Bliss Pro" w:cs="Bliss Pro"/>
        <w:color w:val="000000"/>
        <w:sz w:val="20"/>
        <w:szCs w:val="20"/>
      </w:rPr>
      <w:fldChar w:fldCharType="separate"/>
    </w:r>
    <w:r w:rsidR="00F01084">
      <w:rPr>
        <w:rFonts w:ascii="Bliss Pro" w:eastAsia="Bliss Pro" w:hAnsi="Bliss Pro" w:cs="Bliss Pro"/>
        <w:noProof/>
        <w:color w:val="000000"/>
        <w:sz w:val="20"/>
        <w:szCs w:val="20"/>
      </w:rPr>
      <w:t>1</w:t>
    </w:r>
    <w:r>
      <w:rPr>
        <w:rFonts w:ascii="Bliss Pro" w:eastAsia="Bliss Pro" w:hAnsi="Bliss Pro" w:cs="Bliss Pro"/>
        <w:color w:val="000000"/>
        <w:sz w:val="20"/>
        <w:szCs w:val="20"/>
      </w:rPr>
      <w:fldChar w:fldCharType="end"/>
    </w:r>
  </w:p>
  <w:p w14:paraId="24AAB0F5" w14:textId="77777777" w:rsidR="00A34871" w:rsidRDefault="00A34871">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A404F" w14:textId="77777777" w:rsidR="00457B8C" w:rsidRDefault="00457B8C">
      <w:r>
        <w:separator/>
      </w:r>
    </w:p>
  </w:footnote>
  <w:footnote w:type="continuationSeparator" w:id="0">
    <w:p w14:paraId="5E0474E8" w14:textId="77777777" w:rsidR="00457B8C" w:rsidRDefault="00457B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DCF56" w14:textId="77777777" w:rsidR="00A34871" w:rsidRDefault="00457B8C">
    <w:pPr>
      <w:pBdr>
        <w:top w:val="nil"/>
        <w:left w:val="nil"/>
        <w:bottom w:val="nil"/>
        <w:right w:val="nil"/>
        <w:between w:val="nil"/>
      </w:pBdr>
      <w:jc w:val="center"/>
      <w:rPr>
        <w:rFonts w:ascii="Bliss Pro" w:eastAsia="Bliss Pro" w:hAnsi="Bliss Pro" w:cs="Bliss Pro"/>
        <w:color w:val="1C4587"/>
        <w:sz w:val="32"/>
        <w:szCs w:val="32"/>
      </w:rPr>
    </w:pPr>
    <w:r>
      <w:rPr>
        <w:rFonts w:ascii="Bliss Pro" w:eastAsia="Bliss Pro" w:hAnsi="Bliss Pro" w:cs="Bliss Pro"/>
        <w:b/>
        <w:color w:val="1C4587"/>
        <w:sz w:val="32"/>
        <w:szCs w:val="32"/>
      </w:rPr>
      <w:t>JOB DESCRIPTION</w:t>
    </w:r>
    <w:r>
      <w:rPr>
        <w:noProof/>
      </w:rPr>
      <w:drawing>
        <wp:anchor distT="0" distB="0" distL="114300" distR="114300" simplePos="0" relativeHeight="251658240" behindDoc="0" locked="0" layoutInCell="1" hidden="0" allowOverlap="1" wp14:anchorId="4771C6EB" wp14:editId="72E90401">
          <wp:simplePos x="0" y="0"/>
          <wp:positionH relativeFrom="column">
            <wp:posOffset>-914395</wp:posOffset>
          </wp:positionH>
          <wp:positionV relativeFrom="paragraph">
            <wp:posOffset>-447669</wp:posOffset>
          </wp:positionV>
          <wp:extent cx="823094" cy="840422"/>
          <wp:effectExtent l="0" t="0" r="0" b="0"/>
          <wp:wrapSquare wrapText="bothSides" distT="0" distB="0" distL="114300" distR="11430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23094" cy="840422"/>
                  </a:xfrm>
                  <a:prstGeom prst="rect">
                    <a:avLst/>
                  </a:prstGeom>
                  <a:ln/>
                </pic:spPr>
              </pic:pic>
            </a:graphicData>
          </a:graphic>
        </wp:anchor>
      </w:drawing>
    </w:r>
  </w:p>
  <w:p w14:paraId="6FF7F77F" w14:textId="77777777" w:rsidR="00A34871" w:rsidRDefault="00A34871">
    <w:pPr>
      <w:pBdr>
        <w:top w:val="nil"/>
        <w:left w:val="nil"/>
        <w:bottom w:val="nil"/>
        <w:right w:val="nil"/>
        <w:between w:val="nil"/>
      </w:pBdr>
      <w:tabs>
        <w:tab w:val="center" w:pos="4320"/>
        <w:tab w:val="right" w:pos="8640"/>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834F7"/>
    <w:multiLevelType w:val="multilevel"/>
    <w:tmpl w:val="2BCECD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5B76A22"/>
    <w:multiLevelType w:val="multilevel"/>
    <w:tmpl w:val="BD2253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A71231B"/>
    <w:multiLevelType w:val="multilevel"/>
    <w:tmpl w:val="DFCC52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D9E76F3"/>
    <w:multiLevelType w:val="multilevel"/>
    <w:tmpl w:val="4FC22B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16840539">
    <w:abstractNumId w:val="2"/>
  </w:num>
  <w:num w:numId="2" w16cid:durableId="1969512647">
    <w:abstractNumId w:val="3"/>
  </w:num>
  <w:num w:numId="3" w16cid:durableId="17238125">
    <w:abstractNumId w:val="0"/>
  </w:num>
  <w:num w:numId="4" w16cid:durableId="4359029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871"/>
    <w:rsid w:val="00457B8C"/>
    <w:rsid w:val="00A34871"/>
    <w:rsid w:val="00F01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14456D"/>
  <w15:docId w15:val="{08320F7E-51D1-4FED-B55A-A41623AB8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uiPriority w:val="9"/>
    <w:qFormat/>
    <w:pPr>
      <w:keepNext/>
      <w:keepLines/>
      <w:spacing w:before="480" w:after="120"/>
      <w:outlineLvl w:val="0"/>
    </w:pPr>
    <w:rPr>
      <w:b/>
      <w:sz w:val="48"/>
      <w:szCs w:val="48"/>
    </w:rPr>
  </w:style>
  <w:style w:type="paragraph" w:styleId="Heading2">
    <w:name w:val="heading 2"/>
    <w:basedOn w:val="Normal1"/>
    <w:next w:val="Normal1"/>
    <w:uiPriority w:val="9"/>
    <w:semiHidden/>
    <w:unhideWhenUsed/>
    <w:qFormat/>
    <w:pPr>
      <w:keepNext/>
      <w:keepLines/>
      <w:spacing w:before="360" w:after="80"/>
      <w:outlineLvl w:val="1"/>
    </w:pPr>
    <w:rPr>
      <w:b/>
      <w:sz w:val="36"/>
      <w:szCs w:val="36"/>
    </w:rPr>
  </w:style>
  <w:style w:type="paragraph" w:styleId="Heading3">
    <w:name w:val="heading 3"/>
    <w:basedOn w:val="Normal1"/>
    <w:next w:val="Normal1"/>
    <w:uiPriority w:val="9"/>
    <w:semiHidden/>
    <w:unhideWhenUsed/>
    <w:qFormat/>
    <w:pPr>
      <w:keepNext/>
      <w:keepLines/>
      <w:spacing w:before="280" w:after="80"/>
      <w:outlineLvl w:val="2"/>
    </w:pPr>
    <w:rPr>
      <w:b/>
      <w:sz w:val="28"/>
      <w:szCs w:val="28"/>
    </w:rPr>
  </w:style>
  <w:style w:type="paragraph" w:styleId="Heading4">
    <w:name w:val="heading 4"/>
    <w:basedOn w:val="Normal1"/>
    <w:next w:val="Normal1"/>
    <w:uiPriority w:val="9"/>
    <w:semiHidden/>
    <w:unhideWhenUsed/>
    <w:qFormat/>
    <w:pPr>
      <w:keepNext/>
      <w:keepLines/>
      <w:spacing w:before="240" w:after="40"/>
      <w:outlineLvl w:val="3"/>
    </w:pPr>
    <w:rPr>
      <w:b/>
    </w:rPr>
  </w:style>
  <w:style w:type="paragraph" w:styleId="Heading5">
    <w:name w:val="heading 5"/>
    <w:basedOn w:val="Normal1"/>
    <w:next w:val="Normal1"/>
    <w:uiPriority w:val="9"/>
    <w:semiHidden/>
    <w:unhideWhenUsed/>
    <w:qFormat/>
    <w:pPr>
      <w:keepNext/>
      <w:keepLines/>
      <w:spacing w:before="220" w:after="40"/>
      <w:outlineLvl w:val="4"/>
    </w:pPr>
    <w:rPr>
      <w:b/>
      <w:sz w:val="22"/>
      <w:szCs w:val="22"/>
    </w:rPr>
  </w:style>
  <w:style w:type="paragraph" w:styleId="Heading6">
    <w:name w:val="heading 6"/>
    <w:basedOn w:val="Normal1"/>
    <w:next w:val="Normal1"/>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pPr>
      <w:keepNext/>
      <w:keepLines/>
      <w:spacing w:before="480" w:after="120"/>
    </w:pPr>
    <w:rPr>
      <w:b/>
      <w:sz w:val="72"/>
      <w:szCs w:val="72"/>
    </w:rPr>
  </w:style>
  <w:style w:type="paragraph" w:customStyle="1" w:styleId="Normal1">
    <w:name w:val="Normal1"/>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paragraph" w:styleId="ListParagraph">
    <w:name w:val="List Paragraph"/>
    <w:basedOn w:val="Normal"/>
    <w:uiPriority w:val="34"/>
    <w:qFormat/>
    <w:rsid w:val="00F010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AmgDdKth2k3ZcjDFFzjjc3XL3w==">AMUW2mVxaY1UrYl+A8McMaXpF5ErRJqRFfmYkqJMXjpZPtIzZRE4XE/MyVD22RyGM1V2UQsYZkrankpZbcila8qlEBNdmGoSPDmG0DLmoWVvNTPPLOjA0lazrclWBqiegHqWRYfB/sOe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510</Words>
  <Characters>3012</Characters>
  <Application>Microsoft Office Word</Application>
  <DocSecurity>0</DocSecurity>
  <Lines>81</Lines>
  <Paragraphs>55</Paragraphs>
  <ScaleCrop>false</ScaleCrop>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Jeremie</cp:lastModifiedBy>
  <cp:revision>2</cp:revision>
  <dcterms:created xsi:type="dcterms:W3CDTF">2019-03-26T13:45:00Z</dcterms:created>
  <dcterms:modified xsi:type="dcterms:W3CDTF">2024-02-29T12:09:00Z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cc4e374fe11dbff7ba99f4ae20299fa43ffd11ed5f9ca3168957903d96a0a885</vt:lpwstr>
  </property>
</Properties>
</file>