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jc w:val="center"/>
        <w:rPr>
          <w:rFonts w:ascii="Cambria" w:cs="Cambria" w:eastAsia="Cambria" w:hAnsi="Cambria"/>
          <w:sz w:val="72"/>
          <w:szCs w:val="72"/>
          <w:highlight w:val="white"/>
        </w:rPr>
      </w:pPr>
      <w:r w:rsidDel="00000000" w:rsidR="00000000" w:rsidRPr="00000000">
        <w:rPr>
          <w:rFonts w:ascii="Calibri" w:cs="Calibri" w:eastAsia="Calibri" w:hAnsi="Calibri"/>
          <w:color w:val="000000"/>
          <w:sz w:val="22"/>
          <w:szCs w:val="22"/>
        </w:rPr>
        <mc:AlternateContent>
          <mc:Choice Requires="wpg">
            <w:drawing>
              <wp:anchor allowOverlap="1" behindDoc="0" distB="0" distT="0" distL="114300" distR="114300" hidden="0" layoutInCell="1" locked="0" relativeHeight="0" simplePos="0">
                <wp:simplePos x="0" y="0"/>
                <wp:positionH relativeFrom="page">
                  <wp:align>center</wp:align>
                </wp:positionH>
                <wp:positionV relativeFrom="page">
                  <wp:align>bottom</wp:align>
                </wp:positionV>
                <wp:extent cx="8161655" cy="828040"/>
                <wp:effectExtent b="0" l="0" r="0" t="0"/>
                <wp:wrapNone/>
                <wp:docPr id="1133751373" name=""/>
                <a:graphic>
                  <a:graphicData uri="http://schemas.microsoft.com/office/word/2010/wordprocessingShape">
                    <wps:wsp>
                      <wps:cNvSpPr/>
                      <wps:cNvPr id="4" name="Shape 4"/>
                      <wps:spPr>
                        <a:xfrm>
                          <a:off x="1274698" y="3375505"/>
                          <a:ext cx="8142605" cy="808990"/>
                        </a:xfrm>
                        <a:prstGeom prst="rect">
                          <a:avLst/>
                        </a:prstGeom>
                        <a:solidFill>
                          <a:srgbClr val="4BACC6"/>
                        </a:solidFill>
                        <a:ln cap="flat" cmpd="sng" w="9525">
                          <a:solidFill>
                            <a:srgbClr val="3184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align>center</wp:align>
                </wp:positionH>
                <wp:positionV relativeFrom="page">
                  <wp:align>bottom</wp:align>
                </wp:positionV>
                <wp:extent cx="8161655" cy="828040"/>
                <wp:effectExtent b="0" l="0" r="0" t="0"/>
                <wp:wrapNone/>
                <wp:docPr id="1133751373"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8161655" cy="828040"/>
                        </a:xfrm>
                        <a:prstGeom prst="rect"/>
                        <a:ln/>
                      </pic:spPr>
                    </pic:pic>
                  </a:graphicData>
                </a:graphic>
              </wp:anchor>
            </w:drawing>
          </mc:Fallback>
        </mc:AlternateContent>
      </w:r>
      <w:r w:rsidDel="00000000" w:rsidR="00000000" w:rsidRPr="00000000">
        <w:rPr>
          <w:rFonts w:ascii="Calibri" w:cs="Calibri" w:eastAsia="Calibri" w:hAnsi="Calibri"/>
          <w:color w:val="000000"/>
          <w:sz w:val="22"/>
          <w:szCs w:val="22"/>
        </w:rPr>
        <mc:AlternateContent>
          <mc:Choice Requires="wpg">
            <w:drawing>
              <wp:anchor allowOverlap="1" behindDoc="0" distB="0" distT="0" distL="114300" distR="114300" hidden="0" layoutInCell="1" locked="0" relativeHeight="0" simplePos="0">
                <wp:simplePos x="0" y="0"/>
                <wp:positionH relativeFrom="page">
                  <wp:posOffset>400051</wp:posOffset>
                </wp:positionH>
                <wp:positionV relativeFrom="page">
                  <wp:posOffset>-251456</wp:posOffset>
                </wp:positionV>
                <wp:extent cx="109855" cy="10560050"/>
                <wp:effectExtent b="0" l="0" r="0" t="0"/>
                <wp:wrapNone/>
                <wp:docPr id="1133751371" name=""/>
                <a:graphic>
                  <a:graphicData uri="http://schemas.microsoft.com/office/word/2010/wordprocessingShape">
                    <wps:wsp>
                      <wps:cNvSpPr/>
                      <wps:cNvPr id="2" name="Shape 2"/>
                      <wps:spPr>
                        <a:xfrm>
                          <a:off x="5300598" y="0"/>
                          <a:ext cx="90805" cy="7560000"/>
                        </a:xfrm>
                        <a:prstGeom prst="rect">
                          <a:avLst/>
                        </a:prstGeom>
                        <a:solidFill>
                          <a:srgbClr val="FFFFFF"/>
                        </a:solidFill>
                        <a:ln cap="flat" cmpd="sng" w="9525">
                          <a:solidFill>
                            <a:srgbClr val="3184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400051</wp:posOffset>
                </wp:positionH>
                <wp:positionV relativeFrom="page">
                  <wp:posOffset>-251456</wp:posOffset>
                </wp:positionV>
                <wp:extent cx="109855" cy="10560050"/>
                <wp:effectExtent b="0" l="0" r="0" t="0"/>
                <wp:wrapNone/>
                <wp:docPr id="113375137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09855" cy="10560050"/>
                        </a:xfrm>
                        <a:prstGeom prst="rect"/>
                        <a:ln/>
                      </pic:spPr>
                    </pic:pic>
                  </a:graphicData>
                </a:graphic>
              </wp:anchor>
            </w:drawing>
          </mc:Fallback>
        </mc:AlternateContent>
      </w:r>
      <w:r w:rsidDel="00000000" w:rsidR="00000000" w:rsidRPr="00000000">
        <w:rPr>
          <w:rFonts w:ascii="Calibri" w:cs="Calibri" w:eastAsia="Calibri" w:hAnsi="Calibri"/>
          <w:color w:val="000000"/>
          <w:sz w:val="22"/>
          <w:szCs w:val="22"/>
        </w:rPr>
        <mc:AlternateContent>
          <mc:Choice Requires="wpg">
            <w:drawing>
              <wp:anchor allowOverlap="1" behindDoc="0" distB="0" distT="0" distL="114300" distR="114300" hidden="0" layoutInCell="1" locked="0" relativeHeight="0" simplePos="0">
                <wp:simplePos x="0" y="0"/>
                <wp:positionH relativeFrom="page">
                  <wp:posOffset>7258051</wp:posOffset>
                </wp:positionH>
                <wp:positionV relativeFrom="page">
                  <wp:posOffset>-251456</wp:posOffset>
                </wp:positionV>
                <wp:extent cx="109855" cy="10560050"/>
                <wp:effectExtent b="0" l="0" r="0" t="0"/>
                <wp:wrapNone/>
                <wp:docPr id="1133751375" name=""/>
                <a:graphic>
                  <a:graphicData uri="http://schemas.microsoft.com/office/word/2010/wordprocessingShape">
                    <wps:wsp>
                      <wps:cNvSpPr/>
                      <wps:cNvPr id="6" name="Shape 6"/>
                      <wps:spPr>
                        <a:xfrm>
                          <a:off x="5300598" y="0"/>
                          <a:ext cx="90805" cy="7560000"/>
                        </a:xfrm>
                        <a:prstGeom prst="rect">
                          <a:avLst/>
                        </a:prstGeom>
                        <a:solidFill>
                          <a:srgbClr val="FFFFFF"/>
                        </a:solidFill>
                        <a:ln cap="flat" cmpd="sng" w="9525">
                          <a:solidFill>
                            <a:srgbClr val="3184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7258051</wp:posOffset>
                </wp:positionH>
                <wp:positionV relativeFrom="page">
                  <wp:posOffset>-251456</wp:posOffset>
                </wp:positionV>
                <wp:extent cx="109855" cy="10560050"/>
                <wp:effectExtent b="0" l="0" r="0" t="0"/>
                <wp:wrapNone/>
                <wp:docPr id="1133751375"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109855" cy="10560050"/>
                        </a:xfrm>
                        <a:prstGeom prst="rect"/>
                        <a:ln/>
                      </pic:spPr>
                    </pic:pic>
                  </a:graphicData>
                </a:graphic>
              </wp:anchor>
            </w:drawing>
          </mc:Fallback>
        </mc:AlternateContent>
      </w:r>
      <w:r w:rsidDel="00000000" w:rsidR="00000000" w:rsidRPr="00000000">
        <w:rPr>
          <w:rFonts w:ascii="Calibri" w:cs="Calibri" w:eastAsia="Calibri" w:hAnsi="Calibri"/>
          <w:color w:val="000000"/>
          <w:sz w:val="22"/>
          <w:szCs w:val="22"/>
        </w:rPr>
        <mc:AlternateContent>
          <mc:Choice Requires="wpg">
            <w:drawing>
              <wp:anchor allowOverlap="1" behindDoc="0" distB="0" distT="0" distL="114300" distR="114300" hidden="0" layoutInCell="1" locked="0" relativeHeight="0" simplePos="0">
                <wp:simplePos x="0" y="0"/>
                <wp:positionH relativeFrom="page">
                  <wp:posOffset>-194307</wp:posOffset>
                </wp:positionH>
                <wp:positionV relativeFrom="page">
                  <wp:posOffset>1</wp:posOffset>
                </wp:positionV>
                <wp:extent cx="8159750" cy="822325"/>
                <wp:effectExtent b="0" l="0" r="0" t="0"/>
                <wp:wrapNone/>
                <wp:docPr id="1133751374" name=""/>
                <a:graphic>
                  <a:graphicData uri="http://schemas.microsoft.com/office/word/2010/wordprocessingShape">
                    <wps:wsp>
                      <wps:cNvSpPr/>
                      <wps:cNvPr id="5" name="Shape 5"/>
                      <wps:spPr>
                        <a:xfrm>
                          <a:off x="1275650" y="3378363"/>
                          <a:ext cx="8140700" cy="803275"/>
                        </a:xfrm>
                        <a:prstGeom prst="rect">
                          <a:avLst/>
                        </a:prstGeom>
                        <a:solidFill>
                          <a:srgbClr val="4BACC6"/>
                        </a:solidFill>
                        <a:ln cap="flat" cmpd="sng" w="9525">
                          <a:solidFill>
                            <a:srgbClr val="3184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-194307</wp:posOffset>
                </wp:positionH>
                <wp:positionV relativeFrom="page">
                  <wp:posOffset>1</wp:posOffset>
                </wp:positionV>
                <wp:extent cx="8159750" cy="822325"/>
                <wp:effectExtent b="0" l="0" r="0" t="0"/>
                <wp:wrapNone/>
                <wp:docPr id="1133751374"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8159750" cy="82232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2">
      <w:pPr>
        <w:jc w:val="center"/>
        <w:rPr>
          <w:b w:val="1"/>
          <w:sz w:val="32"/>
          <w:szCs w:val="32"/>
          <w:highlight w:val="white"/>
        </w:rPr>
      </w:pPr>
      <w:r w:rsidDel="00000000" w:rsidR="00000000" w:rsidRPr="00000000">
        <w:rPr>
          <w:rtl w:val="0"/>
        </w:rPr>
      </w:r>
    </w:p>
    <w:p w:rsidR="00000000" w:rsidDel="00000000" w:rsidP="00000000" w:rsidRDefault="00000000" w:rsidRPr="00000000" w14:paraId="00000003">
      <w:pPr>
        <w:jc w:val="center"/>
        <w:rPr>
          <w:b w:val="1"/>
          <w:sz w:val="32"/>
          <w:szCs w:val="32"/>
          <w:highlight w:val="white"/>
        </w:rPr>
      </w:pPr>
      <w:r w:rsidDel="00000000" w:rsidR="00000000" w:rsidRPr="00000000">
        <w:rPr>
          <w:rtl w:val="0"/>
        </w:rPr>
      </w:r>
    </w:p>
    <w:p w:rsidR="00000000" w:rsidDel="00000000" w:rsidP="00000000" w:rsidRDefault="00000000" w:rsidRPr="00000000" w14:paraId="00000004">
      <w:pPr>
        <w:jc w:val="center"/>
        <w:rPr>
          <w:highlight w:val="white"/>
        </w:rPr>
      </w:pPr>
      <w:r w:rsidDel="00000000" w:rsidR="00000000" w:rsidRPr="00000000">
        <w:rPr>
          <w:rtl w:val="0"/>
        </w:rPr>
      </w:r>
    </w:p>
    <w:p w:rsidR="00000000" w:rsidDel="00000000" w:rsidP="00000000" w:rsidRDefault="00000000" w:rsidRPr="00000000" w14:paraId="00000005">
      <w:pPr>
        <w:pStyle w:val="Title"/>
        <w:rPr>
          <w:highlight w:val="white"/>
        </w:rPr>
      </w:pPr>
      <w:r w:rsidDel="00000000" w:rsidR="00000000" w:rsidRPr="00000000">
        <w:rPr>
          <w:highlight w:val="white"/>
        </w:rPr>
        <w:drawing>
          <wp:inline distB="0" distT="0" distL="0" distR="0">
            <wp:extent cx="3389789" cy="2821566"/>
            <wp:effectExtent b="0" l="0" r="0" t="0"/>
            <wp:docPr id="1133751377"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3389789" cy="2821566"/>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ind w:left="518" w:right="362" w:firstLine="0"/>
        <w:jc w:val="center"/>
        <w:rPr>
          <w:b w:val="1"/>
          <w:sz w:val="52"/>
          <w:szCs w:val="52"/>
          <w:highlight w:val="white"/>
        </w:rPr>
      </w:pPr>
      <w:r w:rsidDel="00000000" w:rsidR="00000000" w:rsidRPr="00000000">
        <w:rPr>
          <w:rtl w:val="0"/>
        </w:rPr>
      </w:r>
    </w:p>
    <w:p w:rsidR="00000000" w:rsidDel="00000000" w:rsidP="00000000" w:rsidRDefault="00000000" w:rsidRPr="00000000" w14:paraId="00000007">
      <w:pPr>
        <w:ind w:left="518" w:right="362" w:firstLine="0"/>
        <w:jc w:val="center"/>
        <w:rPr>
          <w:b w:val="1"/>
          <w:sz w:val="52"/>
          <w:szCs w:val="52"/>
          <w:highlight w:val="white"/>
        </w:rPr>
      </w:pPr>
      <w:r w:rsidDel="00000000" w:rsidR="00000000" w:rsidRPr="00000000">
        <w:rPr>
          <w:b w:val="1"/>
          <w:sz w:val="52"/>
          <w:szCs w:val="52"/>
          <w:highlight w:val="white"/>
          <w:rtl w:val="0"/>
        </w:rPr>
        <w:t xml:space="preserve">JIBU CORPORATE (UG) LIMITED</w:t>
      </w:r>
    </w:p>
    <w:p w:rsidR="00000000" w:rsidDel="00000000" w:rsidP="00000000" w:rsidRDefault="00000000" w:rsidRPr="00000000" w14:paraId="00000008">
      <w:pPr>
        <w:pStyle w:val="Title"/>
        <w:jc w:val="left"/>
        <w:rPr>
          <w:highlight w:val="white"/>
        </w:rPr>
      </w:pPr>
      <w:r w:rsidDel="00000000" w:rsidR="00000000" w:rsidRPr="00000000">
        <w:rPr>
          <w:rtl w:val="0"/>
        </w:rPr>
      </w:r>
    </w:p>
    <w:p w:rsidR="00000000" w:rsidDel="00000000" w:rsidP="00000000" w:rsidRDefault="00000000" w:rsidRPr="00000000" w14:paraId="00000009">
      <w:pPr>
        <w:pStyle w:val="Title"/>
        <w:rPr>
          <w:sz w:val="40"/>
          <w:szCs w:val="40"/>
          <w:highlight w:val="white"/>
        </w:rPr>
      </w:pPr>
      <w:r w:rsidDel="00000000" w:rsidR="00000000" w:rsidRPr="00000000">
        <w:rPr>
          <w:rtl w:val="0"/>
        </w:rPr>
      </w:r>
    </w:p>
    <w:p w:rsidR="00000000" w:rsidDel="00000000" w:rsidP="00000000" w:rsidRDefault="00000000" w:rsidRPr="00000000" w14:paraId="0000000A">
      <w:pPr>
        <w:pStyle w:val="Title"/>
        <w:rPr>
          <w:highlight w:val="white"/>
        </w:rPr>
      </w:pPr>
      <w:r w:rsidDel="00000000" w:rsidR="00000000" w:rsidRPr="00000000">
        <w:rPr>
          <w:highlight w:val="white"/>
          <w:rtl w:val="0"/>
        </w:rPr>
        <w:t xml:space="preserve">PRE-QUALIFICATION OF PROVIDERS FOR SUPPLIES, SERVICES AND WORKS</w:t>
      </w:r>
    </w:p>
    <w:p w:rsidR="00000000" w:rsidDel="00000000" w:rsidP="00000000" w:rsidRDefault="00000000" w:rsidRPr="00000000" w14:paraId="0000000B">
      <w:pPr>
        <w:pStyle w:val="Title"/>
        <w:rPr>
          <w:sz w:val="52"/>
          <w:szCs w:val="52"/>
          <w:highlight w:val="white"/>
        </w:rPr>
      </w:pPr>
      <w:r w:rsidDel="00000000" w:rsidR="00000000" w:rsidRPr="00000000">
        <w:rPr>
          <w:rtl w:val="0"/>
        </w:rPr>
      </w:r>
    </w:p>
    <w:p w:rsidR="00000000" w:rsidDel="00000000" w:rsidP="00000000" w:rsidRDefault="00000000" w:rsidRPr="00000000" w14:paraId="0000000C">
      <w:pPr>
        <w:pStyle w:val="Title"/>
        <w:rPr>
          <w:sz w:val="40"/>
          <w:szCs w:val="40"/>
          <w:highlight w:val="white"/>
        </w:rPr>
      </w:pPr>
      <w:r w:rsidDel="00000000" w:rsidR="00000000" w:rsidRPr="00000000">
        <w:rPr>
          <w:rtl w:val="0"/>
        </w:rPr>
      </w:r>
    </w:p>
    <w:p w:rsidR="00000000" w:rsidDel="00000000" w:rsidP="00000000" w:rsidRDefault="00000000" w:rsidRPr="00000000" w14:paraId="0000000D">
      <w:pPr>
        <w:pStyle w:val="Title"/>
        <w:jc w:val="left"/>
        <w:rPr>
          <w:highlight w:val="white"/>
        </w:rPr>
      </w:pPr>
      <w:r w:rsidDel="00000000" w:rsidR="00000000" w:rsidRPr="00000000">
        <w:rPr>
          <w:rtl w:val="0"/>
        </w:rPr>
      </w:r>
    </w:p>
    <w:p w:rsidR="00000000" w:rsidDel="00000000" w:rsidP="00000000" w:rsidRDefault="00000000" w:rsidRPr="00000000" w14:paraId="0000000E">
      <w:pPr>
        <w:tabs>
          <w:tab w:val="left" w:leader="none" w:pos="-1440"/>
          <w:tab w:val="left" w:leader="none" w:pos="-720"/>
        </w:tabs>
        <w:spacing w:after="60" w:before="60" w:lineRule="auto"/>
        <w:jc w:val="center"/>
        <w:rPr>
          <w:b w:val="1"/>
          <w:sz w:val="56"/>
          <w:szCs w:val="56"/>
          <w:highlight w:val="white"/>
        </w:rPr>
      </w:pPr>
      <w:r w:rsidDel="00000000" w:rsidR="00000000" w:rsidRPr="00000000">
        <w:rPr>
          <w:b w:val="1"/>
          <w:sz w:val="56"/>
          <w:szCs w:val="56"/>
          <w:highlight w:val="white"/>
          <w:rtl w:val="0"/>
        </w:rPr>
        <w:t xml:space="preserve">February 2024</w:t>
      </w:r>
    </w:p>
    <w:p w:rsidR="00000000" w:rsidDel="00000000" w:rsidP="00000000" w:rsidRDefault="00000000" w:rsidRPr="00000000" w14:paraId="0000000F">
      <w:pPr>
        <w:jc w:val="center"/>
        <w:rPr>
          <w:highlight w:val="white"/>
        </w:rPr>
      </w:pPr>
      <w:r w:rsidDel="00000000" w:rsidR="00000000" w:rsidRPr="00000000">
        <w:rPr>
          <w:rtl w:val="0"/>
        </w:rPr>
      </w:r>
    </w:p>
    <w:p w:rsidR="00000000" w:rsidDel="00000000" w:rsidP="00000000" w:rsidRDefault="00000000" w:rsidRPr="00000000" w14:paraId="00000010">
      <w:pPr>
        <w:tabs>
          <w:tab w:val="left" w:leader="none" w:pos="3686"/>
        </w:tabs>
        <w:rPr>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11">
      <w:pPr>
        <w:tabs>
          <w:tab w:val="left" w:leader="none" w:pos="3686"/>
        </w:tabs>
        <w:rPr>
          <w:highlight w:val="white"/>
        </w:rPr>
      </w:pPr>
      <w:r w:rsidDel="00000000" w:rsidR="00000000" w:rsidRPr="00000000">
        <w:rPr>
          <w:rtl w:val="0"/>
        </w:rPr>
      </w:r>
    </w:p>
    <w:p w:rsidR="00000000" w:rsidDel="00000000" w:rsidP="00000000" w:rsidRDefault="00000000" w:rsidRPr="00000000" w14:paraId="00000012">
      <w:pPr>
        <w:ind w:right="360"/>
        <w:jc w:val="center"/>
        <w:rPr>
          <w:b w:val="1"/>
          <w:highlight w:val="white"/>
        </w:rPr>
      </w:pPr>
      <w:r w:rsidDel="00000000" w:rsidR="00000000" w:rsidRPr="00000000">
        <w:rPr>
          <w:b w:val="1"/>
          <w:highlight w:val="white"/>
          <w:rtl w:val="0"/>
        </w:rPr>
        <w:t xml:space="preserve">TABLE OF CONTENTS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1993900</wp:posOffset>
                </wp:positionH>
                <wp:positionV relativeFrom="paragraph">
                  <wp:posOffset>25400</wp:posOffset>
                </wp:positionV>
                <wp:extent cx="2031365" cy="476885"/>
                <wp:effectExtent b="0" l="0" r="0" t="0"/>
                <wp:wrapNone/>
                <wp:docPr id="1133751376" name=""/>
                <a:graphic>
                  <a:graphicData uri="http://schemas.microsoft.com/office/word/2010/wordprocessingShape">
                    <wps:wsp>
                      <wps:cNvSpPr/>
                      <wps:cNvPr id="7" name="Shape 7"/>
                      <wps:spPr>
                        <a:xfrm>
                          <a:off x="4339843" y="3551083"/>
                          <a:ext cx="2012315" cy="45783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t" bIns="12700" lIns="12700" spcFirstLastPara="1" rIns="12700" wrap="square" tIns="12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1993900</wp:posOffset>
                </wp:positionH>
                <wp:positionV relativeFrom="paragraph">
                  <wp:posOffset>25400</wp:posOffset>
                </wp:positionV>
                <wp:extent cx="2031365" cy="476885"/>
                <wp:effectExtent b="0" l="0" r="0" t="0"/>
                <wp:wrapNone/>
                <wp:docPr id="1133751376"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2031365" cy="476885"/>
                        </a:xfrm>
                        <a:prstGeom prst="rect"/>
                        <a:ln/>
                      </pic:spPr>
                    </pic:pic>
                  </a:graphicData>
                </a:graphic>
              </wp:anchor>
            </w:drawing>
          </mc:Fallback>
        </mc:AlternateContent>
      </w:r>
    </w:p>
    <w:p w:rsidR="00000000" w:rsidDel="00000000" w:rsidP="00000000" w:rsidRDefault="00000000" w:rsidRPr="00000000" w14:paraId="00000013">
      <w:pPr>
        <w:shd w:fill="ffffff" w:val="clear"/>
        <w:ind w:right="360"/>
        <w:jc w:val="center"/>
        <w:rPr>
          <w:sz w:val="28"/>
          <w:szCs w:val="28"/>
          <w:highlight w:val="white"/>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left" w:leader="none" w:pos="1320"/>
              <w:tab w:val="right" w:leader="none" w:pos="9350"/>
            </w:tabs>
            <w:ind w:right="-4"/>
            <w:rPr>
              <w:rFonts w:ascii="Calibri" w:cs="Calibri" w:eastAsia="Calibri" w:hAnsi="Calibri"/>
              <w:sz w:val="22"/>
              <w:szCs w:val="22"/>
              <w:highlight w:val="white"/>
            </w:rPr>
          </w:pPr>
          <w:r w:rsidDel="00000000" w:rsidR="00000000" w:rsidRPr="00000000">
            <w:fldChar w:fldCharType="begin"/>
            <w:instrText xml:space="preserve"> TOC \h \u \z \t "Heading 1,1,Heading 2,2,Heading 3,3,"</w:instrText>
            <w:fldChar w:fldCharType="separate"/>
          </w:r>
          <w:r w:rsidDel="00000000" w:rsidR="00000000" w:rsidRPr="00000000">
            <w:rPr>
              <w:highlight w:val="white"/>
              <w:rtl w:val="0"/>
            </w:rPr>
            <w:t xml:space="preserve">PART I: </w:t>
          </w:r>
          <w:r w:rsidDel="00000000" w:rsidR="00000000" w:rsidRPr="00000000">
            <w:rPr>
              <w:rFonts w:ascii="Calibri" w:cs="Calibri" w:eastAsia="Calibri" w:hAnsi="Calibri"/>
              <w:sz w:val="22"/>
              <w:szCs w:val="22"/>
              <w:highlight w:val="white"/>
              <w:rtl w:val="0"/>
            </w:rPr>
            <w:tab/>
          </w:r>
          <w:r w:rsidDel="00000000" w:rsidR="00000000" w:rsidRPr="00000000">
            <w:rPr>
              <w:highlight w:val="white"/>
              <w:rtl w:val="0"/>
            </w:rPr>
            <w:t xml:space="preserve">GENERAL PART</w:t>
            <w:tab/>
          </w:r>
          <w:r w:rsidDel="00000000" w:rsidR="00000000" w:rsidRPr="00000000">
            <w:fldChar w:fldCharType="begin"/>
            <w:instrText xml:space="preserve"> PAGEREF _heading=h.30j0zll \h </w:instrText>
            <w:fldChar w:fldCharType="separate"/>
          </w:r>
          <w:r w:rsidDel="00000000" w:rsidR="00000000" w:rsidRPr="00000000">
            <w:rPr>
              <w:highlight w:val="white"/>
              <w:rtl w:val="0"/>
            </w:rPr>
            <w:t xml:space="preserve">3</w:t>
          </w:r>
          <w:r w:rsidDel="00000000" w:rsidR="00000000" w:rsidRPr="00000000">
            <w:fldChar w:fldCharType="begin"/>
            <w:instrText xml:space="preserve"> HYPERLINK \l "_heading=h.30j0zll"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leader="none" w:pos="800"/>
              <w:tab w:val="right" w:leader="none" w:pos="9019"/>
            </w:tabs>
            <w:ind w:left="400" w:firstLine="0"/>
            <w:rPr>
              <w:rFonts w:ascii="Calibri" w:cs="Calibri" w:eastAsia="Calibri" w:hAnsi="Calibri"/>
              <w:sz w:val="22"/>
              <w:szCs w:val="22"/>
              <w:highlight w:val="white"/>
            </w:rPr>
          </w:pPr>
          <w:r w:rsidDel="00000000" w:rsidR="00000000" w:rsidRPr="00000000">
            <w:fldChar w:fldCharType="end"/>
          </w:r>
          <w:r w:rsidDel="00000000" w:rsidR="00000000" w:rsidRPr="00000000">
            <w:rPr>
              <w:sz w:val="20"/>
              <w:szCs w:val="20"/>
              <w:highlight w:val="white"/>
              <w:rtl w:val="0"/>
            </w:rPr>
            <w:t xml:space="preserve">1.1</w:t>
          </w:r>
          <w:r w:rsidDel="00000000" w:rsidR="00000000" w:rsidRPr="00000000">
            <w:rPr>
              <w:rFonts w:ascii="Calibri" w:cs="Calibri" w:eastAsia="Calibri" w:hAnsi="Calibri"/>
              <w:sz w:val="22"/>
              <w:szCs w:val="22"/>
              <w:highlight w:val="white"/>
              <w:rtl w:val="0"/>
            </w:rPr>
            <w:tab/>
          </w:r>
          <w:r w:rsidDel="00000000" w:rsidR="00000000" w:rsidRPr="00000000">
            <w:rPr>
              <w:sz w:val="20"/>
              <w:szCs w:val="20"/>
              <w:highlight w:val="white"/>
              <w:rtl w:val="0"/>
            </w:rPr>
            <w:t xml:space="preserve">Scope of Application</w:t>
            <w:tab/>
          </w:r>
          <w:r w:rsidDel="00000000" w:rsidR="00000000" w:rsidRPr="00000000">
            <w:fldChar w:fldCharType="begin"/>
            <w:instrText xml:space="preserve"> PAGEREF _heading=h.1fob9te \h </w:instrText>
            <w:fldChar w:fldCharType="separate"/>
          </w:r>
          <w:r w:rsidDel="00000000" w:rsidR="00000000" w:rsidRPr="00000000">
            <w:rPr>
              <w:sz w:val="20"/>
              <w:szCs w:val="20"/>
              <w:highlight w:val="white"/>
              <w:rtl w:val="0"/>
            </w:rPr>
            <w:t xml:space="preserve">3</w:t>
          </w:r>
          <w:r w:rsidDel="00000000" w:rsidR="00000000" w:rsidRPr="00000000">
            <w:fldChar w:fldCharType="begin"/>
            <w:instrText xml:space="preserve"> HYPERLINK \l "_heading=h.1fob9te"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leader="none" w:pos="800"/>
              <w:tab w:val="right" w:leader="none" w:pos="9019"/>
            </w:tabs>
            <w:ind w:left="400" w:firstLine="0"/>
            <w:rPr>
              <w:rFonts w:ascii="Calibri" w:cs="Calibri" w:eastAsia="Calibri" w:hAnsi="Calibri"/>
              <w:sz w:val="22"/>
              <w:szCs w:val="22"/>
              <w:highlight w:val="white"/>
            </w:rPr>
          </w:pPr>
          <w:r w:rsidDel="00000000" w:rsidR="00000000" w:rsidRPr="00000000">
            <w:fldChar w:fldCharType="end"/>
          </w:r>
          <w:r w:rsidDel="00000000" w:rsidR="00000000" w:rsidRPr="00000000">
            <w:rPr>
              <w:sz w:val="20"/>
              <w:szCs w:val="20"/>
              <w:highlight w:val="white"/>
              <w:rtl w:val="0"/>
            </w:rPr>
            <w:t xml:space="preserve">1.2</w:t>
          </w:r>
          <w:r w:rsidDel="00000000" w:rsidR="00000000" w:rsidRPr="00000000">
            <w:rPr>
              <w:rFonts w:ascii="Calibri" w:cs="Calibri" w:eastAsia="Calibri" w:hAnsi="Calibri"/>
              <w:sz w:val="22"/>
              <w:szCs w:val="22"/>
              <w:highlight w:val="white"/>
              <w:rtl w:val="0"/>
            </w:rPr>
            <w:tab/>
          </w:r>
          <w:r w:rsidDel="00000000" w:rsidR="00000000" w:rsidRPr="00000000">
            <w:rPr>
              <w:sz w:val="20"/>
              <w:szCs w:val="20"/>
              <w:highlight w:val="white"/>
              <w:rtl w:val="0"/>
            </w:rPr>
            <w:t xml:space="preserve">Corrupt Practices</w:t>
            <w:tab/>
          </w:r>
          <w:r w:rsidDel="00000000" w:rsidR="00000000" w:rsidRPr="00000000">
            <w:fldChar w:fldCharType="begin"/>
            <w:instrText xml:space="preserve"> PAGEREF _heading=h.2et92p0 \h </w:instrText>
            <w:fldChar w:fldCharType="separate"/>
          </w:r>
          <w:r w:rsidDel="00000000" w:rsidR="00000000" w:rsidRPr="00000000">
            <w:rPr>
              <w:sz w:val="20"/>
              <w:szCs w:val="20"/>
              <w:highlight w:val="white"/>
              <w:rtl w:val="0"/>
            </w:rPr>
            <w:t xml:space="preserve">3</w:t>
          </w:r>
          <w:r w:rsidDel="00000000" w:rsidR="00000000" w:rsidRPr="00000000">
            <w:fldChar w:fldCharType="begin"/>
            <w:instrText xml:space="preserve"> HYPERLINK \l "_heading=h.2et92p0"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leader="none" w:pos="1320"/>
              <w:tab w:val="right" w:leader="none" w:pos="9350"/>
            </w:tabs>
            <w:ind w:right="-4"/>
            <w:rPr>
              <w:rFonts w:ascii="Calibri" w:cs="Calibri" w:eastAsia="Calibri" w:hAnsi="Calibri"/>
              <w:sz w:val="22"/>
              <w:szCs w:val="22"/>
              <w:highlight w:val="white"/>
            </w:rPr>
          </w:pPr>
          <w:r w:rsidDel="00000000" w:rsidR="00000000" w:rsidRPr="00000000">
            <w:fldChar w:fldCharType="end"/>
          </w:r>
          <w:r w:rsidDel="00000000" w:rsidR="00000000" w:rsidRPr="00000000">
            <w:rPr>
              <w:highlight w:val="white"/>
              <w:rtl w:val="0"/>
            </w:rPr>
            <w:t xml:space="preserve">PART II: </w:t>
          </w:r>
          <w:r w:rsidDel="00000000" w:rsidR="00000000" w:rsidRPr="00000000">
            <w:rPr>
              <w:rFonts w:ascii="Calibri" w:cs="Calibri" w:eastAsia="Calibri" w:hAnsi="Calibri"/>
              <w:sz w:val="22"/>
              <w:szCs w:val="22"/>
              <w:highlight w:val="white"/>
              <w:rtl w:val="0"/>
            </w:rPr>
            <w:tab/>
          </w:r>
          <w:r w:rsidDel="00000000" w:rsidR="00000000" w:rsidRPr="00000000">
            <w:rPr>
              <w:highlight w:val="white"/>
              <w:rtl w:val="0"/>
            </w:rPr>
            <w:t xml:space="preserve">INSTRUCTIONS TO PROVIDERS</w:t>
            <w:tab/>
          </w:r>
          <w:r w:rsidDel="00000000" w:rsidR="00000000" w:rsidRPr="00000000">
            <w:fldChar w:fldCharType="begin"/>
            <w:instrText xml:space="preserve"> PAGEREF _heading=h.tyjcwt \h </w:instrText>
            <w:fldChar w:fldCharType="separate"/>
          </w:r>
          <w:r w:rsidDel="00000000" w:rsidR="00000000" w:rsidRPr="00000000">
            <w:rPr>
              <w:highlight w:val="white"/>
              <w:rtl w:val="0"/>
            </w:rPr>
            <w:t xml:space="preserve">4</w:t>
          </w:r>
          <w:r w:rsidDel="00000000" w:rsidR="00000000" w:rsidRPr="00000000">
            <w:fldChar w:fldCharType="begin"/>
            <w:instrText xml:space="preserve"> HYPERLINK \l "_heading=h.tyjcwt"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leader="none" w:pos="800"/>
              <w:tab w:val="right" w:leader="none" w:pos="9019"/>
            </w:tabs>
            <w:ind w:left="400" w:firstLine="0"/>
            <w:rPr>
              <w:rFonts w:ascii="Calibri" w:cs="Calibri" w:eastAsia="Calibri" w:hAnsi="Calibri"/>
              <w:sz w:val="22"/>
              <w:szCs w:val="22"/>
              <w:highlight w:val="white"/>
            </w:rPr>
          </w:pPr>
          <w:r w:rsidDel="00000000" w:rsidR="00000000" w:rsidRPr="00000000">
            <w:fldChar w:fldCharType="end"/>
          </w:r>
          <w:r w:rsidDel="00000000" w:rsidR="00000000" w:rsidRPr="00000000">
            <w:rPr>
              <w:i w:val="1"/>
              <w:sz w:val="20"/>
              <w:szCs w:val="20"/>
              <w:highlight w:val="white"/>
              <w:rtl w:val="0"/>
            </w:rPr>
            <w:t xml:space="preserve">2.1</w:t>
          </w:r>
          <w:r w:rsidDel="00000000" w:rsidR="00000000" w:rsidRPr="00000000">
            <w:rPr>
              <w:rFonts w:ascii="Calibri" w:cs="Calibri" w:eastAsia="Calibri" w:hAnsi="Calibri"/>
              <w:sz w:val="22"/>
              <w:szCs w:val="22"/>
              <w:highlight w:val="white"/>
              <w:rtl w:val="0"/>
            </w:rPr>
            <w:tab/>
          </w:r>
          <w:r w:rsidDel="00000000" w:rsidR="00000000" w:rsidRPr="00000000">
            <w:rPr>
              <w:i w:val="1"/>
              <w:sz w:val="20"/>
              <w:szCs w:val="20"/>
              <w:highlight w:val="white"/>
              <w:rtl w:val="0"/>
            </w:rPr>
            <w:t xml:space="preserve">Introduction</w:t>
            <w:tab/>
          </w:r>
          <w:r w:rsidDel="00000000" w:rsidR="00000000" w:rsidRPr="00000000">
            <w:fldChar w:fldCharType="begin"/>
            <w:instrText xml:space="preserve"> PAGEREF _heading=h.3dy6vkm \h </w:instrText>
            <w:fldChar w:fldCharType="separate"/>
          </w:r>
          <w:r w:rsidDel="00000000" w:rsidR="00000000" w:rsidRPr="00000000">
            <w:rPr>
              <w:i w:val="1"/>
              <w:sz w:val="20"/>
              <w:szCs w:val="20"/>
              <w:highlight w:val="white"/>
              <w:rtl w:val="0"/>
            </w:rPr>
            <w:t xml:space="preserve">4</w:t>
          </w:r>
          <w:r w:rsidDel="00000000" w:rsidR="00000000" w:rsidRPr="00000000">
            <w:fldChar w:fldCharType="begin"/>
            <w:instrText xml:space="preserve"> HYPERLINK \l "_heading=h.3dy6vkm"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leader="none" w:pos="800"/>
              <w:tab w:val="right" w:leader="none" w:pos="9019"/>
            </w:tabs>
            <w:ind w:left="400" w:firstLine="0"/>
            <w:rPr>
              <w:rFonts w:ascii="Calibri" w:cs="Calibri" w:eastAsia="Calibri" w:hAnsi="Calibri"/>
              <w:sz w:val="22"/>
              <w:szCs w:val="22"/>
              <w:highlight w:val="white"/>
            </w:rPr>
          </w:pPr>
          <w:r w:rsidDel="00000000" w:rsidR="00000000" w:rsidRPr="00000000">
            <w:fldChar w:fldCharType="end"/>
          </w:r>
          <w:r w:rsidDel="00000000" w:rsidR="00000000" w:rsidRPr="00000000">
            <w:rPr>
              <w:i w:val="1"/>
              <w:sz w:val="20"/>
              <w:szCs w:val="20"/>
              <w:highlight w:val="white"/>
              <w:rtl w:val="0"/>
            </w:rPr>
            <w:t xml:space="preserve">2.2</w:t>
          </w:r>
          <w:r w:rsidDel="00000000" w:rsidR="00000000" w:rsidRPr="00000000">
            <w:rPr>
              <w:rFonts w:ascii="Calibri" w:cs="Calibri" w:eastAsia="Calibri" w:hAnsi="Calibri"/>
              <w:sz w:val="22"/>
              <w:szCs w:val="22"/>
              <w:highlight w:val="white"/>
              <w:rtl w:val="0"/>
            </w:rPr>
            <w:tab/>
          </w:r>
          <w:r w:rsidDel="00000000" w:rsidR="00000000" w:rsidRPr="00000000">
            <w:rPr>
              <w:i w:val="1"/>
              <w:sz w:val="20"/>
              <w:szCs w:val="20"/>
              <w:highlight w:val="white"/>
              <w:rtl w:val="0"/>
            </w:rPr>
            <w:t xml:space="preserve">Objectives</w:t>
            <w:tab/>
          </w:r>
          <w:r w:rsidDel="00000000" w:rsidR="00000000" w:rsidRPr="00000000">
            <w:fldChar w:fldCharType="begin"/>
            <w:instrText xml:space="preserve"> PAGEREF _heading=h.1t3h5sf \h </w:instrText>
            <w:fldChar w:fldCharType="separate"/>
          </w:r>
          <w:r w:rsidDel="00000000" w:rsidR="00000000" w:rsidRPr="00000000">
            <w:rPr>
              <w:i w:val="1"/>
              <w:sz w:val="20"/>
              <w:szCs w:val="20"/>
              <w:highlight w:val="white"/>
              <w:rtl w:val="0"/>
            </w:rPr>
            <w:t xml:space="preserve">4</w:t>
          </w:r>
          <w:r w:rsidDel="00000000" w:rsidR="00000000" w:rsidRPr="00000000">
            <w:fldChar w:fldCharType="begin"/>
            <w:instrText xml:space="preserve"> HYPERLINK \l "_heading=h.1t3h5sf"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leader="none" w:pos="800"/>
              <w:tab w:val="right" w:leader="none" w:pos="9019"/>
            </w:tabs>
            <w:ind w:left="400" w:firstLine="0"/>
            <w:rPr>
              <w:rFonts w:ascii="Calibri" w:cs="Calibri" w:eastAsia="Calibri" w:hAnsi="Calibri"/>
              <w:sz w:val="22"/>
              <w:szCs w:val="22"/>
              <w:highlight w:val="white"/>
            </w:rPr>
          </w:pPr>
          <w:r w:rsidDel="00000000" w:rsidR="00000000" w:rsidRPr="00000000">
            <w:fldChar w:fldCharType="end"/>
          </w:r>
          <w:r w:rsidDel="00000000" w:rsidR="00000000" w:rsidRPr="00000000">
            <w:rPr>
              <w:i w:val="1"/>
              <w:sz w:val="20"/>
              <w:szCs w:val="20"/>
              <w:highlight w:val="white"/>
              <w:rtl w:val="0"/>
            </w:rPr>
            <w:t xml:space="preserve">2.3</w:t>
          </w:r>
          <w:r w:rsidDel="00000000" w:rsidR="00000000" w:rsidRPr="00000000">
            <w:rPr>
              <w:rFonts w:ascii="Calibri" w:cs="Calibri" w:eastAsia="Calibri" w:hAnsi="Calibri"/>
              <w:sz w:val="22"/>
              <w:szCs w:val="22"/>
              <w:highlight w:val="white"/>
              <w:rtl w:val="0"/>
            </w:rPr>
            <w:tab/>
          </w:r>
          <w:r w:rsidDel="00000000" w:rsidR="00000000" w:rsidRPr="00000000">
            <w:rPr>
              <w:i w:val="1"/>
              <w:sz w:val="20"/>
              <w:szCs w:val="20"/>
              <w:highlight w:val="white"/>
              <w:rtl w:val="0"/>
            </w:rPr>
            <w:t xml:space="preserve">Eligible Applicants and Countries</w:t>
            <w:tab/>
          </w:r>
          <w:r w:rsidDel="00000000" w:rsidR="00000000" w:rsidRPr="00000000">
            <w:fldChar w:fldCharType="begin"/>
            <w:instrText xml:space="preserve"> PAGEREF _heading=h.2s8eyo1 \h </w:instrText>
            <w:fldChar w:fldCharType="separate"/>
          </w:r>
          <w:r w:rsidDel="00000000" w:rsidR="00000000" w:rsidRPr="00000000">
            <w:rPr>
              <w:i w:val="1"/>
              <w:sz w:val="20"/>
              <w:szCs w:val="20"/>
              <w:highlight w:val="white"/>
              <w:rtl w:val="0"/>
            </w:rPr>
            <w:t xml:space="preserve">4</w:t>
          </w:r>
          <w:r w:rsidDel="00000000" w:rsidR="00000000" w:rsidRPr="00000000">
            <w:fldChar w:fldCharType="begin"/>
            <w:instrText xml:space="preserve"> HYPERLINK \l "_heading=h.2s8eyo1"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leader="none" w:pos="800"/>
              <w:tab w:val="right" w:leader="none" w:pos="9019"/>
            </w:tabs>
            <w:ind w:left="400" w:firstLine="0"/>
            <w:rPr>
              <w:rFonts w:ascii="Calibri" w:cs="Calibri" w:eastAsia="Calibri" w:hAnsi="Calibri"/>
              <w:sz w:val="22"/>
              <w:szCs w:val="22"/>
              <w:highlight w:val="white"/>
            </w:rPr>
          </w:pPr>
          <w:r w:rsidDel="00000000" w:rsidR="00000000" w:rsidRPr="00000000">
            <w:fldChar w:fldCharType="end"/>
          </w:r>
          <w:r w:rsidDel="00000000" w:rsidR="00000000" w:rsidRPr="00000000">
            <w:rPr>
              <w:i w:val="1"/>
              <w:sz w:val="20"/>
              <w:szCs w:val="20"/>
              <w:highlight w:val="white"/>
              <w:rtl w:val="0"/>
            </w:rPr>
            <w:t xml:space="preserve">2.4</w:t>
          </w:r>
          <w:r w:rsidDel="00000000" w:rsidR="00000000" w:rsidRPr="00000000">
            <w:rPr>
              <w:rFonts w:ascii="Calibri" w:cs="Calibri" w:eastAsia="Calibri" w:hAnsi="Calibri"/>
              <w:sz w:val="22"/>
              <w:szCs w:val="22"/>
              <w:highlight w:val="white"/>
              <w:rtl w:val="0"/>
            </w:rPr>
            <w:tab/>
          </w:r>
          <w:r w:rsidDel="00000000" w:rsidR="00000000" w:rsidRPr="00000000">
            <w:rPr>
              <w:i w:val="1"/>
              <w:sz w:val="20"/>
              <w:szCs w:val="20"/>
              <w:highlight w:val="white"/>
              <w:rtl w:val="0"/>
            </w:rPr>
            <w:t xml:space="preserve">Cost of Applying</w:t>
            <w:tab/>
          </w:r>
          <w:r w:rsidDel="00000000" w:rsidR="00000000" w:rsidRPr="00000000">
            <w:fldChar w:fldCharType="begin"/>
            <w:instrText xml:space="preserve"> PAGEREF _heading=h.26in1rg \h </w:instrText>
            <w:fldChar w:fldCharType="separate"/>
          </w:r>
          <w:r w:rsidDel="00000000" w:rsidR="00000000" w:rsidRPr="00000000">
            <w:rPr>
              <w:i w:val="1"/>
              <w:sz w:val="20"/>
              <w:szCs w:val="20"/>
              <w:highlight w:val="white"/>
              <w:rtl w:val="0"/>
            </w:rPr>
            <w:t xml:space="preserve">5</w:t>
          </w:r>
          <w:r w:rsidDel="00000000" w:rsidR="00000000" w:rsidRPr="00000000">
            <w:fldChar w:fldCharType="begin"/>
            <w:instrText xml:space="preserve"> HYPERLINK \l "_heading=h.26in1rg"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leader="none" w:pos="800"/>
              <w:tab w:val="right" w:leader="none" w:pos="9019"/>
            </w:tabs>
            <w:ind w:left="400" w:firstLine="0"/>
            <w:rPr>
              <w:rFonts w:ascii="Calibri" w:cs="Calibri" w:eastAsia="Calibri" w:hAnsi="Calibri"/>
              <w:sz w:val="22"/>
              <w:szCs w:val="22"/>
              <w:highlight w:val="white"/>
            </w:rPr>
          </w:pPr>
          <w:r w:rsidDel="00000000" w:rsidR="00000000" w:rsidRPr="00000000">
            <w:fldChar w:fldCharType="end"/>
          </w:r>
          <w:r w:rsidDel="00000000" w:rsidR="00000000" w:rsidRPr="00000000">
            <w:rPr>
              <w:i w:val="1"/>
              <w:sz w:val="20"/>
              <w:szCs w:val="20"/>
              <w:highlight w:val="white"/>
              <w:rtl w:val="0"/>
            </w:rPr>
            <w:t xml:space="preserve">2.5</w:t>
          </w:r>
          <w:r w:rsidDel="00000000" w:rsidR="00000000" w:rsidRPr="00000000">
            <w:rPr>
              <w:rFonts w:ascii="Calibri" w:cs="Calibri" w:eastAsia="Calibri" w:hAnsi="Calibri"/>
              <w:sz w:val="22"/>
              <w:szCs w:val="22"/>
              <w:highlight w:val="white"/>
              <w:rtl w:val="0"/>
            </w:rPr>
            <w:tab/>
          </w:r>
          <w:r w:rsidDel="00000000" w:rsidR="00000000" w:rsidRPr="00000000">
            <w:rPr>
              <w:i w:val="1"/>
              <w:sz w:val="20"/>
              <w:szCs w:val="20"/>
              <w:highlight w:val="white"/>
              <w:rtl w:val="0"/>
            </w:rPr>
            <w:t xml:space="preserve">Clarification on Prequalification Document</w:t>
            <w:tab/>
          </w:r>
          <w:r w:rsidDel="00000000" w:rsidR="00000000" w:rsidRPr="00000000">
            <w:fldChar w:fldCharType="begin"/>
            <w:instrText xml:space="preserve"> PAGEREF _heading=h.35nkun2 \h </w:instrText>
            <w:fldChar w:fldCharType="separate"/>
          </w:r>
          <w:r w:rsidDel="00000000" w:rsidR="00000000" w:rsidRPr="00000000">
            <w:rPr>
              <w:i w:val="1"/>
              <w:sz w:val="20"/>
              <w:szCs w:val="20"/>
              <w:highlight w:val="white"/>
              <w:rtl w:val="0"/>
            </w:rPr>
            <w:t xml:space="preserve">5</w:t>
          </w:r>
          <w:r w:rsidDel="00000000" w:rsidR="00000000" w:rsidRPr="00000000">
            <w:fldChar w:fldCharType="begin"/>
            <w:instrText xml:space="preserve"> HYPERLINK \l "_heading=h.35nkun2"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left" w:leader="none" w:pos="800"/>
              <w:tab w:val="right" w:leader="none" w:pos="9019"/>
            </w:tabs>
            <w:ind w:left="400" w:firstLine="0"/>
            <w:rPr>
              <w:rFonts w:ascii="Calibri" w:cs="Calibri" w:eastAsia="Calibri" w:hAnsi="Calibri"/>
              <w:sz w:val="22"/>
              <w:szCs w:val="22"/>
              <w:highlight w:val="white"/>
            </w:rPr>
          </w:pPr>
          <w:r w:rsidDel="00000000" w:rsidR="00000000" w:rsidRPr="00000000">
            <w:fldChar w:fldCharType="end"/>
          </w:r>
          <w:r w:rsidDel="00000000" w:rsidR="00000000" w:rsidRPr="00000000">
            <w:rPr>
              <w:i w:val="1"/>
              <w:sz w:val="20"/>
              <w:szCs w:val="20"/>
              <w:highlight w:val="white"/>
              <w:rtl w:val="0"/>
            </w:rPr>
            <w:t xml:space="preserve">2.6 </w:t>
          </w:r>
          <w:r w:rsidDel="00000000" w:rsidR="00000000" w:rsidRPr="00000000">
            <w:rPr>
              <w:rFonts w:ascii="Calibri" w:cs="Calibri" w:eastAsia="Calibri" w:hAnsi="Calibri"/>
              <w:sz w:val="22"/>
              <w:szCs w:val="22"/>
              <w:highlight w:val="white"/>
              <w:rtl w:val="0"/>
            </w:rPr>
            <w:tab/>
          </w:r>
          <w:r w:rsidDel="00000000" w:rsidR="00000000" w:rsidRPr="00000000">
            <w:rPr>
              <w:i w:val="1"/>
              <w:sz w:val="20"/>
              <w:szCs w:val="20"/>
              <w:highlight w:val="white"/>
              <w:rtl w:val="0"/>
            </w:rPr>
            <w:t xml:space="preserve">Amendment of Short listing Document</w:t>
            <w:tab/>
          </w:r>
          <w:r w:rsidDel="00000000" w:rsidR="00000000" w:rsidRPr="00000000">
            <w:fldChar w:fldCharType="begin"/>
            <w:instrText xml:space="preserve"> PAGEREF _heading=h.44sinio \h </w:instrText>
            <w:fldChar w:fldCharType="separate"/>
          </w:r>
          <w:r w:rsidDel="00000000" w:rsidR="00000000" w:rsidRPr="00000000">
            <w:rPr>
              <w:i w:val="1"/>
              <w:sz w:val="20"/>
              <w:szCs w:val="20"/>
              <w:highlight w:val="white"/>
              <w:rtl w:val="0"/>
            </w:rPr>
            <w:t xml:space="preserve">5</w:t>
          </w:r>
          <w:r w:rsidDel="00000000" w:rsidR="00000000" w:rsidRPr="00000000">
            <w:fldChar w:fldCharType="begin"/>
            <w:instrText xml:space="preserve"> HYPERLINK \l "_heading=h.44sinio"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left" w:leader="none" w:pos="1320"/>
              <w:tab w:val="right" w:leader="none" w:pos="9350"/>
            </w:tabs>
            <w:ind w:right="-4"/>
            <w:rPr>
              <w:rFonts w:ascii="Calibri" w:cs="Calibri" w:eastAsia="Calibri" w:hAnsi="Calibri"/>
              <w:sz w:val="22"/>
              <w:szCs w:val="22"/>
              <w:highlight w:val="white"/>
            </w:rPr>
          </w:pPr>
          <w:r w:rsidDel="00000000" w:rsidR="00000000" w:rsidRPr="00000000">
            <w:fldChar w:fldCharType="end"/>
          </w:r>
          <w:r w:rsidDel="00000000" w:rsidR="00000000" w:rsidRPr="00000000">
            <w:rPr>
              <w:highlight w:val="white"/>
              <w:rtl w:val="0"/>
            </w:rPr>
            <w:t xml:space="preserve">PART III: </w:t>
          </w:r>
          <w:r w:rsidDel="00000000" w:rsidR="00000000" w:rsidRPr="00000000">
            <w:rPr>
              <w:rFonts w:ascii="Calibri" w:cs="Calibri" w:eastAsia="Calibri" w:hAnsi="Calibri"/>
              <w:sz w:val="22"/>
              <w:szCs w:val="22"/>
              <w:highlight w:val="white"/>
              <w:rtl w:val="0"/>
            </w:rPr>
            <w:tab/>
          </w:r>
          <w:r w:rsidDel="00000000" w:rsidR="00000000" w:rsidRPr="00000000">
            <w:rPr>
              <w:highlight w:val="white"/>
              <w:rtl w:val="0"/>
            </w:rPr>
            <w:t xml:space="preserve">PREPARATION OF APPLICATIONS</w:t>
            <w:tab/>
            <w:t xml:space="preserve">7</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left" w:leader="none" w:pos="800"/>
              <w:tab w:val="right" w:leader="none" w:pos="9019"/>
            </w:tabs>
            <w:ind w:left="400" w:firstLine="0"/>
            <w:rPr>
              <w:rFonts w:ascii="Calibri" w:cs="Calibri" w:eastAsia="Calibri" w:hAnsi="Calibri"/>
              <w:sz w:val="22"/>
              <w:szCs w:val="22"/>
              <w:highlight w:val="white"/>
            </w:rPr>
          </w:pPr>
          <w:r w:rsidDel="00000000" w:rsidR="00000000" w:rsidRPr="00000000">
            <w:rPr>
              <w:i w:val="1"/>
              <w:sz w:val="20"/>
              <w:szCs w:val="20"/>
              <w:highlight w:val="white"/>
              <w:rtl w:val="0"/>
            </w:rPr>
            <w:t xml:space="preserve">3.1</w:t>
          </w:r>
          <w:r w:rsidDel="00000000" w:rsidR="00000000" w:rsidRPr="00000000">
            <w:rPr>
              <w:rFonts w:ascii="Calibri" w:cs="Calibri" w:eastAsia="Calibri" w:hAnsi="Calibri"/>
              <w:sz w:val="22"/>
              <w:szCs w:val="22"/>
              <w:highlight w:val="white"/>
              <w:rtl w:val="0"/>
            </w:rPr>
            <w:tab/>
          </w:r>
          <w:r w:rsidDel="00000000" w:rsidR="00000000" w:rsidRPr="00000000">
            <w:rPr>
              <w:i w:val="1"/>
              <w:sz w:val="20"/>
              <w:szCs w:val="20"/>
              <w:highlight w:val="white"/>
              <w:rtl w:val="0"/>
            </w:rPr>
            <w:t xml:space="preserve">Language of Application</w:t>
            <w:tab/>
            <w:t xml:space="preserve">7</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left" w:leader="none" w:pos="800"/>
              <w:tab w:val="right" w:leader="none" w:pos="9019"/>
            </w:tabs>
            <w:ind w:left="400" w:firstLine="0"/>
            <w:rPr>
              <w:rFonts w:ascii="Calibri" w:cs="Calibri" w:eastAsia="Calibri" w:hAnsi="Calibri"/>
              <w:sz w:val="22"/>
              <w:szCs w:val="22"/>
              <w:highlight w:val="white"/>
            </w:rPr>
          </w:pPr>
          <w:r w:rsidDel="00000000" w:rsidR="00000000" w:rsidRPr="00000000">
            <w:rPr>
              <w:i w:val="1"/>
              <w:sz w:val="20"/>
              <w:szCs w:val="20"/>
              <w:highlight w:val="white"/>
              <w:rtl w:val="0"/>
            </w:rPr>
            <w:t xml:space="preserve">3.2</w:t>
          </w:r>
          <w:r w:rsidDel="00000000" w:rsidR="00000000" w:rsidRPr="00000000">
            <w:rPr>
              <w:rFonts w:ascii="Calibri" w:cs="Calibri" w:eastAsia="Calibri" w:hAnsi="Calibri"/>
              <w:sz w:val="22"/>
              <w:szCs w:val="22"/>
              <w:highlight w:val="white"/>
              <w:rtl w:val="0"/>
            </w:rPr>
            <w:tab/>
          </w:r>
          <w:r w:rsidDel="00000000" w:rsidR="00000000" w:rsidRPr="00000000">
            <w:rPr>
              <w:i w:val="1"/>
              <w:sz w:val="20"/>
              <w:szCs w:val="20"/>
              <w:highlight w:val="white"/>
              <w:rtl w:val="0"/>
            </w:rPr>
            <w:t xml:space="preserve">Documents Establishing Applicant’s Eligibility and Qualifications</w:t>
            <w:tab/>
            <w:t xml:space="preserve">7</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left" w:leader="none" w:pos="800"/>
              <w:tab w:val="right" w:leader="none" w:pos="9019"/>
            </w:tabs>
            <w:ind w:left="400" w:firstLine="0"/>
            <w:rPr>
              <w:rFonts w:ascii="Calibri" w:cs="Calibri" w:eastAsia="Calibri" w:hAnsi="Calibri"/>
              <w:sz w:val="22"/>
              <w:szCs w:val="22"/>
              <w:highlight w:val="white"/>
            </w:rPr>
          </w:pPr>
          <w:r w:rsidDel="00000000" w:rsidR="00000000" w:rsidRPr="00000000">
            <w:rPr>
              <w:i w:val="1"/>
              <w:sz w:val="20"/>
              <w:szCs w:val="20"/>
              <w:highlight w:val="white"/>
              <w:rtl w:val="0"/>
            </w:rPr>
            <w:t xml:space="preserve">3.3</w:t>
          </w:r>
          <w:r w:rsidDel="00000000" w:rsidR="00000000" w:rsidRPr="00000000">
            <w:rPr>
              <w:rFonts w:ascii="Calibri" w:cs="Calibri" w:eastAsia="Calibri" w:hAnsi="Calibri"/>
              <w:sz w:val="22"/>
              <w:szCs w:val="22"/>
              <w:highlight w:val="white"/>
              <w:rtl w:val="0"/>
            </w:rPr>
            <w:tab/>
          </w:r>
          <w:r w:rsidDel="00000000" w:rsidR="00000000" w:rsidRPr="00000000">
            <w:rPr>
              <w:i w:val="1"/>
              <w:sz w:val="20"/>
              <w:szCs w:val="20"/>
              <w:highlight w:val="white"/>
              <w:rtl w:val="0"/>
            </w:rPr>
            <w:t xml:space="preserve">Format and Signing of Applications</w:t>
            <w:tab/>
            <w:t xml:space="preserve">7</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left" w:leader="none" w:pos="1320"/>
              <w:tab w:val="right" w:leader="none" w:pos="9350"/>
            </w:tabs>
            <w:ind w:right="-4"/>
            <w:rPr>
              <w:rFonts w:ascii="Calibri" w:cs="Calibri" w:eastAsia="Calibri" w:hAnsi="Calibri"/>
              <w:sz w:val="22"/>
              <w:szCs w:val="22"/>
              <w:highlight w:val="white"/>
            </w:rPr>
          </w:pPr>
          <w:r w:rsidDel="00000000" w:rsidR="00000000" w:rsidRPr="00000000">
            <w:rPr>
              <w:highlight w:val="white"/>
              <w:rtl w:val="0"/>
            </w:rPr>
            <w:t xml:space="preserve">PART IV: </w:t>
          </w:r>
          <w:r w:rsidDel="00000000" w:rsidR="00000000" w:rsidRPr="00000000">
            <w:rPr>
              <w:rFonts w:ascii="Calibri" w:cs="Calibri" w:eastAsia="Calibri" w:hAnsi="Calibri"/>
              <w:sz w:val="22"/>
              <w:szCs w:val="22"/>
              <w:highlight w:val="white"/>
              <w:rtl w:val="0"/>
            </w:rPr>
            <w:tab/>
          </w:r>
          <w:r w:rsidDel="00000000" w:rsidR="00000000" w:rsidRPr="00000000">
            <w:rPr>
              <w:highlight w:val="white"/>
              <w:rtl w:val="0"/>
            </w:rPr>
            <w:t xml:space="preserve">SUBMISSION OF APPLICATIONS</w:t>
            <w:tab/>
            <w:t xml:space="preserve">8</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left" w:leader="none" w:pos="800"/>
              <w:tab w:val="right" w:leader="none" w:pos="9019"/>
            </w:tabs>
            <w:ind w:left="400" w:firstLine="0"/>
            <w:rPr>
              <w:rFonts w:ascii="Calibri" w:cs="Calibri" w:eastAsia="Calibri" w:hAnsi="Calibri"/>
              <w:sz w:val="22"/>
              <w:szCs w:val="22"/>
              <w:highlight w:val="white"/>
            </w:rPr>
          </w:pPr>
          <w:r w:rsidDel="00000000" w:rsidR="00000000" w:rsidRPr="00000000">
            <w:rPr>
              <w:i w:val="1"/>
              <w:sz w:val="20"/>
              <w:szCs w:val="20"/>
              <w:highlight w:val="white"/>
              <w:rtl w:val="0"/>
            </w:rPr>
            <w:t xml:space="preserve">4.1</w:t>
          </w:r>
          <w:r w:rsidDel="00000000" w:rsidR="00000000" w:rsidRPr="00000000">
            <w:rPr>
              <w:rFonts w:ascii="Calibri" w:cs="Calibri" w:eastAsia="Calibri" w:hAnsi="Calibri"/>
              <w:sz w:val="22"/>
              <w:szCs w:val="22"/>
              <w:highlight w:val="white"/>
              <w:rtl w:val="0"/>
            </w:rPr>
            <w:tab/>
          </w:r>
          <w:r w:rsidDel="00000000" w:rsidR="00000000" w:rsidRPr="00000000">
            <w:rPr>
              <w:i w:val="1"/>
              <w:sz w:val="20"/>
              <w:szCs w:val="20"/>
              <w:highlight w:val="white"/>
              <w:rtl w:val="0"/>
            </w:rPr>
            <w:t xml:space="preserve">Sealing and Labelling of Applications</w:t>
            <w:tab/>
            <w:t xml:space="preserve">8</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left" w:leader="none" w:pos="800"/>
              <w:tab w:val="right" w:leader="none" w:pos="9019"/>
            </w:tabs>
            <w:ind w:left="400" w:firstLine="0"/>
            <w:rPr>
              <w:rFonts w:ascii="Calibri" w:cs="Calibri" w:eastAsia="Calibri" w:hAnsi="Calibri"/>
              <w:sz w:val="22"/>
              <w:szCs w:val="22"/>
              <w:highlight w:val="white"/>
            </w:rPr>
          </w:pPr>
          <w:r w:rsidDel="00000000" w:rsidR="00000000" w:rsidRPr="00000000">
            <w:rPr>
              <w:i w:val="1"/>
              <w:sz w:val="20"/>
              <w:szCs w:val="20"/>
              <w:highlight w:val="white"/>
              <w:rtl w:val="0"/>
            </w:rPr>
            <w:t xml:space="preserve">4.2</w:t>
          </w:r>
          <w:r w:rsidDel="00000000" w:rsidR="00000000" w:rsidRPr="00000000">
            <w:rPr>
              <w:rFonts w:ascii="Calibri" w:cs="Calibri" w:eastAsia="Calibri" w:hAnsi="Calibri"/>
              <w:sz w:val="22"/>
              <w:szCs w:val="22"/>
              <w:highlight w:val="white"/>
              <w:rtl w:val="0"/>
            </w:rPr>
            <w:tab/>
          </w:r>
          <w:r w:rsidDel="00000000" w:rsidR="00000000" w:rsidRPr="00000000">
            <w:rPr>
              <w:i w:val="1"/>
              <w:sz w:val="20"/>
              <w:szCs w:val="20"/>
              <w:highlight w:val="white"/>
              <w:rtl w:val="0"/>
            </w:rPr>
            <w:t xml:space="preserve">Deadline for Submission of Applications</w:t>
            <w:tab/>
            <w:t xml:space="preserve">8</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left" w:leader="none" w:pos="800"/>
              <w:tab w:val="right" w:leader="none" w:pos="9019"/>
            </w:tabs>
            <w:ind w:left="400" w:firstLine="0"/>
            <w:rPr>
              <w:rFonts w:ascii="Calibri" w:cs="Calibri" w:eastAsia="Calibri" w:hAnsi="Calibri"/>
              <w:sz w:val="22"/>
              <w:szCs w:val="22"/>
              <w:highlight w:val="white"/>
            </w:rPr>
          </w:pPr>
          <w:r w:rsidDel="00000000" w:rsidR="00000000" w:rsidRPr="00000000">
            <w:rPr>
              <w:i w:val="1"/>
              <w:sz w:val="20"/>
              <w:szCs w:val="20"/>
              <w:highlight w:val="white"/>
              <w:rtl w:val="0"/>
            </w:rPr>
            <w:t xml:space="preserve">4.3</w:t>
          </w:r>
          <w:r w:rsidDel="00000000" w:rsidR="00000000" w:rsidRPr="00000000">
            <w:rPr>
              <w:rFonts w:ascii="Calibri" w:cs="Calibri" w:eastAsia="Calibri" w:hAnsi="Calibri"/>
              <w:sz w:val="22"/>
              <w:szCs w:val="22"/>
              <w:highlight w:val="white"/>
              <w:rtl w:val="0"/>
            </w:rPr>
            <w:tab/>
          </w:r>
          <w:r w:rsidDel="00000000" w:rsidR="00000000" w:rsidRPr="00000000">
            <w:rPr>
              <w:i w:val="1"/>
              <w:sz w:val="20"/>
              <w:szCs w:val="20"/>
              <w:highlight w:val="white"/>
              <w:rtl w:val="0"/>
            </w:rPr>
            <w:t xml:space="preserve">Late Applications</w:t>
            <w:tab/>
            <w:t xml:space="preserve">8</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left" w:leader="none" w:pos="1320"/>
              <w:tab w:val="right" w:leader="none" w:pos="9350"/>
            </w:tabs>
            <w:ind w:right="-4"/>
            <w:rPr>
              <w:rFonts w:ascii="Calibri" w:cs="Calibri" w:eastAsia="Calibri" w:hAnsi="Calibri"/>
              <w:sz w:val="22"/>
              <w:szCs w:val="22"/>
              <w:highlight w:val="white"/>
            </w:rPr>
          </w:pPr>
          <w:r w:rsidDel="00000000" w:rsidR="00000000" w:rsidRPr="00000000">
            <w:rPr>
              <w:highlight w:val="white"/>
              <w:rtl w:val="0"/>
            </w:rPr>
            <w:t xml:space="preserve">PART V: </w:t>
          </w:r>
          <w:r w:rsidDel="00000000" w:rsidR="00000000" w:rsidRPr="00000000">
            <w:rPr>
              <w:rFonts w:ascii="Calibri" w:cs="Calibri" w:eastAsia="Calibri" w:hAnsi="Calibri"/>
              <w:sz w:val="22"/>
              <w:szCs w:val="22"/>
              <w:highlight w:val="white"/>
              <w:rtl w:val="0"/>
            </w:rPr>
            <w:tab/>
          </w:r>
          <w:r w:rsidDel="00000000" w:rsidR="00000000" w:rsidRPr="00000000">
            <w:rPr>
              <w:highlight w:val="white"/>
              <w:rtl w:val="0"/>
            </w:rPr>
            <w:t xml:space="preserve">OPENING AND EVALUATION OF APPLICATIONS</w:t>
            <w:tab/>
            <w:t xml:space="preserve">9</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left" w:leader="none" w:pos="800"/>
              <w:tab w:val="right" w:leader="none" w:pos="9019"/>
            </w:tabs>
            <w:ind w:left="400" w:firstLine="0"/>
            <w:rPr>
              <w:rFonts w:ascii="Calibri" w:cs="Calibri" w:eastAsia="Calibri" w:hAnsi="Calibri"/>
              <w:sz w:val="22"/>
              <w:szCs w:val="22"/>
              <w:highlight w:val="white"/>
            </w:rPr>
          </w:pPr>
          <w:r w:rsidDel="00000000" w:rsidR="00000000" w:rsidRPr="00000000">
            <w:rPr>
              <w:i w:val="1"/>
              <w:sz w:val="20"/>
              <w:szCs w:val="20"/>
              <w:highlight w:val="white"/>
              <w:rtl w:val="0"/>
            </w:rPr>
            <w:t xml:space="preserve">5.1</w:t>
          </w:r>
          <w:r w:rsidDel="00000000" w:rsidR="00000000" w:rsidRPr="00000000">
            <w:rPr>
              <w:rFonts w:ascii="Calibri" w:cs="Calibri" w:eastAsia="Calibri" w:hAnsi="Calibri"/>
              <w:sz w:val="22"/>
              <w:szCs w:val="22"/>
              <w:highlight w:val="white"/>
              <w:rtl w:val="0"/>
            </w:rPr>
            <w:tab/>
          </w:r>
          <w:r w:rsidDel="00000000" w:rsidR="00000000" w:rsidRPr="00000000">
            <w:rPr>
              <w:i w:val="1"/>
              <w:sz w:val="20"/>
              <w:szCs w:val="20"/>
              <w:highlight w:val="white"/>
              <w:rtl w:val="0"/>
            </w:rPr>
            <w:t xml:space="preserve">Opening of Applications</w:t>
            <w:tab/>
            <w:t xml:space="preserve">9</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left" w:leader="none" w:pos="800"/>
              <w:tab w:val="right" w:leader="none" w:pos="9019"/>
            </w:tabs>
            <w:ind w:left="400" w:firstLine="0"/>
            <w:rPr>
              <w:rFonts w:ascii="Calibri" w:cs="Calibri" w:eastAsia="Calibri" w:hAnsi="Calibri"/>
              <w:sz w:val="22"/>
              <w:szCs w:val="22"/>
              <w:highlight w:val="white"/>
            </w:rPr>
          </w:pPr>
          <w:r w:rsidDel="00000000" w:rsidR="00000000" w:rsidRPr="00000000">
            <w:rPr>
              <w:i w:val="1"/>
              <w:sz w:val="20"/>
              <w:szCs w:val="20"/>
              <w:highlight w:val="white"/>
              <w:rtl w:val="0"/>
            </w:rPr>
            <w:t xml:space="preserve">5.2</w:t>
          </w:r>
          <w:r w:rsidDel="00000000" w:rsidR="00000000" w:rsidRPr="00000000">
            <w:rPr>
              <w:rFonts w:ascii="Calibri" w:cs="Calibri" w:eastAsia="Calibri" w:hAnsi="Calibri"/>
              <w:sz w:val="22"/>
              <w:szCs w:val="22"/>
              <w:highlight w:val="white"/>
              <w:rtl w:val="0"/>
            </w:rPr>
            <w:tab/>
          </w:r>
          <w:r w:rsidDel="00000000" w:rsidR="00000000" w:rsidRPr="00000000">
            <w:rPr>
              <w:i w:val="1"/>
              <w:sz w:val="20"/>
              <w:szCs w:val="20"/>
              <w:highlight w:val="white"/>
              <w:rtl w:val="0"/>
            </w:rPr>
            <w:t xml:space="preserve">Evaluation of Applications:</w:t>
            <w:tab/>
            <w:t xml:space="preserve">9</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left" w:leader="none" w:pos="800"/>
              <w:tab w:val="right" w:leader="none" w:pos="9019"/>
            </w:tabs>
            <w:ind w:left="400" w:firstLine="0"/>
            <w:rPr>
              <w:rFonts w:ascii="Calibri" w:cs="Calibri" w:eastAsia="Calibri" w:hAnsi="Calibri"/>
              <w:sz w:val="22"/>
              <w:szCs w:val="22"/>
              <w:highlight w:val="white"/>
            </w:rPr>
          </w:pPr>
          <w:r w:rsidDel="00000000" w:rsidR="00000000" w:rsidRPr="00000000">
            <w:rPr>
              <w:i w:val="1"/>
              <w:sz w:val="20"/>
              <w:szCs w:val="20"/>
              <w:highlight w:val="white"/>
              <w:rtl w:val="0"/>
            </w:rPr>
            <w:t xml:space="preserve">5.3</w:t>
          </w:r>
          <w:r w:rsidDel="00000000" w:rsidR="00000000" w:rsidRPr="00000000">
            <w:rPr>
              <w:rFonts w:ascii="Calibri" w:cs="Calibri" w:eastAsia="Calibri" w:hAnsi="Calibri"/>
              <w:sz w:val="22"/>
              <w:szCs w:val="22"/>
              <w:highlight w:val="white"/>
              <w:rtl w:val="0"/>
            </w:rPr>
            <w:tab/>
          </w:r>
          <w:r w:rsidDel="00000000" w:rsidR="00000000" w:rsidRPr="00000000">
            <w:rPr>
              <w:i w:val="1"/>
              <w:sz w:val="20"/>
              <w:szCs w:val="20"/>
              <w:highlight w:val="white"/>
              <w:rtl w:val="0"/>
            </w:rPr>
            <w:t xml:space="preserve">Clarification of Applications</w:t>
            <w:tab/>
            <w:t xml:space="preserve">9</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leader="none" w:pos="800"/>
              <w:tab w:val="right" w:leader="none" w:pos="9019"/>
            </w:tabs>
            <w:ind w:left="400" w:firstLine="0"/>
            <w:rPr>
              <w:rFonts w:ascii="Calibri" w:cs="Calibri" w:eastAsia="Calibri" w:hAnsi="Calibri"/>
              <w:sz w:val="22"/>
              <w:szCs w:val="22"/>
              <w:highlight w:val="white"/>
            </w:rPr>
          </w:pPr>
          <w:r w:rsidDel="00000000" w:rsidR="00000000" w:rsidRPr="00000000">
            <w:rPr>
              <w:i w:val="1"/>
              <w:sz w:val="20"/>
              <w:szCs w:val="20"/>
              <w:highlight w:val="white"/>
              <w:rtl w:val="0"/>
            </w:rPr>
            <w:t xml:space="preserve">5.4</w:t>
          </w:r>
          <w:r w:rsidDel="00000000" w:rsidR="00000000" w:rsidRPr="00000000">
            <w:rPr>
              <w:rFonts w:ascii="Calibri" w:cs="Calibri" w:eastAsia="Calibri" w:hAnsi="Calibri"/>
              <w:sz w:val="22"/>
              <w:szCs w:val="22"/>
              <w:highlight w:val="white"/>
              <w:rtl w:val="0"/>
            </w:rPr>
            <w:tab/>
          </w:r>
          <w:r w:rsidDel="00000000" w:rsidR="00000000" w:rsidRPr="00000000">
            <w:rPr>
              <w:i w:val="1"/>
              <w:sz w:val="20"/>
              <w:szCs w:val="20"/>
              <w:highlight w:val="white"/>
              <w:rtl w:val="0"/>
            </w:rPr>
            <w:t xml:space="preserve">Contacting Water for People Uganda</w:t>
            <w:tab/>
            <w:t xml:space="preserve">9</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left" w:leader="none" w:pos="800"/>
              <w:tab w:val="right" w:leader="none" w:pos="9019"/>
            </w:tabs>
            <w:ind w:left="400" w:firstLine="0"/>
            <w:rPr>
              <w:rFonts w:ascii="Calibri" w:cs="Calibri" w:eastAsia="Calibri" w:hAnsi="Calibri"/>
              <w:sz w:val="22"/>
              <w:szCs w:val="22"/>
              <w:highlight w:val="white"/>
            </w:rPr>
          </w:pPr>
          <w:r w:rsidDel="00000000" w:rsidR="00000000" w:rsidRPr="00000000">
            <w:rPr>
              <w:i w:val="1"/>
              <w:sz w:val="20"/>
              <w:szCs w:val="20"/>
              <w:highlight w:val="white"/>
              <w:rtl w:val="0"/>
            </w:rPr>
            <w:t xml:space="preserve">5.5</w:t>
          </w:r>
          <w:r w:rsidDel="00000000" w:rsidR="00000000" w:rsidRPr="00000000">
            <w:rPr>
              <w:rFonts w:ascii="Calibri" w:cs="Calibri" w:eastAsia="Calibri" w:hAnsi="Calibri"/>
              <w:sz w:val="22"/>
              <w:szCs w:val="22"/>
              <w:highlight w:val="white"/>
              <w:rtl w:val="0"/>
            </w:rPr>
            <w:tab/>
          </w:r>
          <w:r w:rsidDel="00000000" w:rsidR="00000000" w:rsidRPr="00000000">
            <w:rPr>
              <w:i w:val="1"/>
              <w:sz w:val="20"/>
              <w:szCs w:val="20"/>
              <w:highlight w:val="white"/>
              <w:rtl w:val="0"/>
            </w:rPr>
            <w:t xml:space="preserve">Confidentiality</w:t>
            <w:tab/>
            <w:t xml:space="preserve">9</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left" w:leader="none" w:pos="1320"/>
              <w:tab w:val="right" w:leader="none" w:pos="9350"/>
            </w:tabs>
            <w:ind w:right="-4"/>
            <w:rPr>
              <w:rFonts w:ascii="Calibri" w:cs="Calibri" w:eastAsia="Calibri" w:hAnsi="Calibri"/>
              <w:sz w:val="22"/>
              <w:szCs w:val="22"/>
              <w:highlight w:val="white"/>
            </w:rPr>
          </w:pPr>
          <w:r w:rsidDel="00000000" w:rsidR="00000000" w:rsidRPr="00000000">
            <w:rPr>
              <w:highlight w:val="white"/>
              <w:rtl w:val="0"/>
            </w:rPr>
            <w:t xml:space="preserve">PART VI:</w:t>
          </w:r>
          <w:r w:rsidDel="00000000" w:rsidR="00000000" w:rsidRPr="00000000">
            <w:rPr>
              <w:rFonts w:ascii="Calibri" w:cs="Calibri" w:eastAsia="Calibri" w:hAnsi="Calibri"/>
              <w:sz w:val="22"/>
              <w:szCs w:val="22"/>
              <w:highlight w:val="white"/>
              <w:rtl w:val="0"/>
            </w:rPr>
            <w:tab/>
          </w:r>
          <w:r w:rsidDel="00000000" w:rsidR="00000000" w:rsidRPr="00000000">
            <w:rPr>
              <w:highlight w:val="white"/>
              <w:rtl w:val="0"/>
            </w:rPr>
            <w:t xml:space="preserve">SHORT LISTING</w:t>
            <w:tab/>
            <w:t xml:space="preserve">10</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left" w:leader="none" w:pos="800"/>
              <w:tab w:val="right" w:leader="none" w:pos="9019"/>
            </w:tabs>
            <w:ind w:left="400" w:firstLine="0"/>
            <w:rPr>
              <w:rFonts w:ascii="Calibri" w:cs="Calibri" w:eastAsia="Calibri" w:hAnsi="Calibri"/>
              <w:sz w:val="22"/>
              <w:szCs w:val="22"/>
              <w:highlight w:val="white"/>
            </w:rPr>
          </w:pPr>
          <w:r w:rsidDel="00000000" w:rsidR="00000000" w:rsidRPr="00000000">
            <w:rPr>
              <w:i w:val="1"/>
              <w:sz w:val="20"/>
              <w:szCs w:val="20"/>
              <w:highlight w:val="white"/>
              <w:rtl w:val="0"/>
            </w:rPr>
            <w:t xml:space="preserve">6.1</w:t>
          </w:r>
          <w:r w:rsidDel="00000000" w:rsidR="00000000" w:rsidRPr="00000000">
            <w:rPr>
              <w:rFonts w:ascii="Calibri" w:cs="Calibri" w:eastAsia="Calibri" w:hAnsi="Calibri"/>
              <w:sz w:val="22"/>
              <w:szCs w:val="22"/>
              <w:highlight w:val="white"/>
              <w:rtl w:val="0"/>
            </w:rPr>
            <w:tab/>
          </w:r>
          <w:r w:rsidDel="00000000" w:rsidR="00000000" w:rsidRPr="00000000">
            <w:rPr>
              <w:i w:val="1"/>
              <w:sz w:val="20"/>
              <w:szCs w:val="20"/>
              <w:highlight w:val="white"/>
              <w:rtl w:val="0"/>
            </w:rPr>
            <w:t xml:space="preserve">Notification to the Short listed Applicants</w:t>
            <w:tab/>
            <w:t xml:space="preserve">10</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left" w:leader="none" w:pos="800"/>
              <w:tab w:val="right" w:leader="none" w:pos="9019"/>
            </w:tabs>
            <w:ind w:left="400" w:firstLine="0"/>
            <w:rPr>
              <w:rFonts w:ascii="Calibri" w:cs="Calibri" w:eastAsia="Calibri" w:hAnsi="Calibri"/>
              <w:sz w:val="22"/>
              <w:szCs w:val="22"/>
              <w:highlight w:val="white"/>
            </w:rPr>
          </w:pPr>
          <w:r w:rsidDel="00000000" w:rsidR="00000000" w:rsidRPr="00000000">
            <w:rPr>
              <w:i w:val="1"/>
              <w:sz w:val="20"/>
              <w:szCs w:val="20"/>
              <w:highlight w:val="white"/>
              <w:rtl w:val="0"/>
            </w:rPr>
            <w:t xml:space="preserve">6.2</w:t>
          </w:r>
          <w:r w:rsidDel="00000000" w:rsidR="00000000" w:rsidRPr="00000000">
            <w:rPr>
              <w:rFonts w:ascii="Calibri" w:cs="Calibri" w:eastAsia="Calibri" w:hAnsi="Calibri"/>
              <w:sz w:val="22"/>
              <w:szCs w:val="22"/>
              <w:highlight w:val="white"/>
              <w:rtl w:val="0"/>
            </w:rPr>
            <w:tab/>
          </w:r>
          <w:r w:rsidDel="00000000" w:rsidR="00000000" w:rsidRPr="00000000">
            <w:rPr>
              <w:i w:val="1"/>
              <w:sz w:val="20"/>
              <w:szCs w:val="20"/>
              <w:highlight w:val="white"/>
              <w:rtl w:val="0"/>
            </w:rPr>
            <w:t xml:space="preserve">Inspection</w:t>
            <w:tab/>
            <w:t xml:space="preserve">10</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left" w:leader="none" w:pos="800"/>
              <w:tab w:val="right" w:leader="none" w:pos="9019"/>
            </w:tabs>
            <w:ind w:left="400" w:firstLine="0"/>
            <w:rPr>
              <w:rFonts w:ascii="Calibri" w:cs="Calibri" w:eastAsia="Calibri" w:hAnsi="Calibri"/>
              <w:sz w:val="22"/>
              <w:szCs w:val="22"/>
              <w:highlight w:val="white"/>
            </w:rPr>
          </w:pPr>
          <w:r w:rsidDel="00000000" w:rsidR="00000000" w:rsidRPr="00000000">
            <w:rPr>
              <w:i w:val="1"/>
              <w:sz w:val="20"/>
              <w:szCs w:val="20"/>
              <w:highlight w:val="white"/>
              <w:rtl w:val="0"/>
            </w:rPr>
            <w:t xml:space="preserve">6.3</w:t>
          </w:r>
          <w:r w:rsidDel="00000000" w:rsidR="00000000" w:rsidRPr="00000000">
            <w:rPr>
              <w:rFonts w:ascii="Calibri" w:cs="Calibri" w:eastAsia="Calibri" w:hAnsi="Calibri"/>
              <w:sz w:val="22"/>
              <w:szCs w:val="22"/>
              <w:highlight w:val="white"/>
              <w:rtl w:val="0"/>
            </w:rPr>
            <w:tab/>
          </w:r>
          <w:r w:rsidDel="00000000" w:rsidR="00000000" w:rsidRPr="00000000">
            <w:rPr>
              <w:i w:val="1"/>
              <w:sz w:val="20"/>
              <w:szCs w:val="20"/>
              <w:highlight w:val="white"/>
              <w:rtl w:val="0"/>
            </w:rPr>
            <w:t xml:space="preserve">Changes in Qualifications of Applicants</w:t>
            <w:tab/>
            <w:t xml:space="preserve">10</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left" w:leader="none" w:pos="1540"/>
              <w:tab w:val="right" w:leader="none" w:pos="9350"/>
            </w:tabs>
            <w:ind w:right="-4"/>
            <w:rPr>
              <w:rFonts w:ascii="Calibri" w:cs="Calibri" w:eastAsia="Calibri" w:hAnsi="Calibri"/>
              <w:sz w:val="22"/>
              <w:szCs w:val="22"/>
              <w:highlight w:val="white"/>
            </w:rPr>
          </w:pPr>
          <w:r w:rsidDel="00000000" w:rsidR="00000000" w:rsidRPr="00000000">
            <w:rPr>
              <w:highlight w:val="white"/>
              <w:rtl w:val="0"/>
            </w:rPr>
            <w:t xml:space="preserve">ANNEX A: </w:t>
          </w:r>
          <w:r w:rsidDel="00000000" w:rsidR="00000000" w:rsidRPr="00000000">
            <w:rPr>
              <w:rFonts w:ascii="Calibri" w:cs="Calibri" w:eastAsia="Calibri" w:hAnsi="Calibri"/>
              <w:sz w:val="22"/>
              <w:szCs w:val="22"/>
              <w:highlight w:val="white"/>
              <w:rtl w:val="0"/>
            </w:rPr>
            <w:tab/>
          </w:r>
          <w:r w:rsidDel="00000000" w:rsidR="00000000" w:rsidRPr="00000000">
            <w:rPr>
              <w:highlight w:val="white"/>
              <w:rtl w:val="0"/>
            </w:rPr>
            <w:t xml:space="preserve">FORM A1: APPLICATION SUBMISSION SHEET</w:t>
            <w:tab/>
          </w:r>
          <w:r w:rsidDel="00000000" w:rsidR="00000000" w:rsidRPr="00000000">
            <w:fldChar w:fldCharType="begin"/>
            <w:instrText xml:space="preserve"> PAGEREF _heading=h.3fwokq0 \h </w:instrText>
            <w:fldChar w:fldCharType="separate"/>
          </w:r>
          <w:r w:rsidDel="00000000" w:rsidR="00000000" w:rsidRPr="00000000">
            <w:rPr>
              <w:highlight w:val="white"/>
              <w:rtl w:val="0"/>
            </w:rPr>
            <w:t xml:space="preserve">1</w:t>
          </w:r>
          <w:r w:rsidDel="00000000" w:rsidR="00000000" w:rsidRPr="00000000">
            <w:fldChar w:fldCharType="end"/>
          </w:r>
          <w:r w:rsidDel="00000000" w:rsidR="00000000" w:rsidRPr="00000000">
            <w:rPr>
              <w:highlight w:val="white"/>
              <w:rtl w:val="0"/>
            </w:rPr>
            <w:t xml:space="preserve">1</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left" w:leader="none" w:pos="1540"/>
              <w:tab w:val="right" w:leader="none" w:pos="9350"/>
            </w:tabs>
            <w:ind w:right="-4"/>
            <w:rPr>
              <w:rFonts w:ascii="Calibri" w:cs="Calibri" w:eastAsia="Calibri" w:hAnsi="Calibri"/>
              <w:sz w:val="22"/>
              <w:szCs w:val="22"/>
              <w:highlight w:val="white"/>
            </w:rPr>
          </w:pPr>
          <w:r w:rsidDel="00000000" w:rsidR="00000000" w:rsidRPr="00000000">
            <w:rPr>
              <w:highlight w:val="white"/>
              <w:rtl w:val="0"/>
            </w:rPr>
            <w:t xml:space="preserve">ANNEX B: </w:t>
          </w:r>
          <w:r w:rsidDel="00000000" w:rsidR="00000000" w:rsidRPr="00000000">
            <w:rPr>
              <w:rFonts w:ascii="Calibri" w:cs="Calibri" w:eastAsia="Calibri" w:hAnsi="Calibri"/>
              <w:sz w:val="22"/>
              <w:szCs w:val="22"/>
              <w:highlight w:val="white"/>
              <w:rtl w:val="0"/>
            </w:rPr>
            <w:tab/>
          </w:r>
          <w:r w:rsidDel="00000000" w:rsidR="00000000" w:rsidRPr="00000000">
            <w:rPr>
              <w:highlight w:val="white"/>
              <w:rtl w:val="0"/>
            </w:rPr>
            <w:t xml:space="preserve">STATEMENT OF REQUIREMENTS</w:t>
            <w:tab/>
            <w:t xml:space="preserve">17</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left" w:leader="none" w:pos="1540"/>
              <w:tab w:val="right" w:leader="none" w:pos="9350"/>
            </w:tabs>
            <w:ind w:right="-4"/>
            <w:rPr>
              <w:rFonts w:ascii="Calibri" w:cs="Calibri" w:eastAsia="Calibri" w:hAnsi="Calibri"/>
              <w:sz w:val="22"/>
              <w:szCs w:val="22"/>
              <w:highlight w:val="white"/>
            </w:rPr>
          </w:pPr>
          <w:r w:rsidDel="00000000" w:rsidR="00000000" w:rsidRPr="00000000">
            <w:rPr>
              <w:highlight w:val="white"/>
              <w:rtl w:val="0"/>
            </w:rPr>
            <w:t xml:space="preserve">ANNEX C:</w:t>
          </w:r>
          <w:r w:rsidDel="00000000" w:rsidR="00000000" w:rsidRPr="00000000">
            <w:rPr>
              <w:rFonts w:ascii="Calibri" w:cs="Calibri" w:eastAsia="Calibri" w:hAnsi="Calibri"/>
              <w:sz w:val="22"/>
              <w:szCs w:val="22"/>
              <w:highlight w:val="white"/>
              <w:rtl w:val="0"/>
            </w:rPr>
            <w:tab/>
          </w:r>
          <w:r w:rsidDel="00000000" w:rsidR="00000000" w:rsidRPr="00000000">
            <w:rPr>
              <w:highlight w:val="white"/>
              <w:rtl w:val="0"/>
            </w:rPr>
            <w:t xml:space="preserve"> EVALUATION CRITERIA</w:t>
            <w:tab/>
          </w:r>
          <w:r w:rsidDel="00000000" w:rsidR="00000000" w:rsidRPr="00000000">
            <w:fldChar w:fldCharType="begin"/>
            <w:instrText xml:space="preserve"> PAGEREF _heading=h.111kx3o \h </w:instrText>
            <w:fldChar w:fldCharType="separate"/>
          </w:r>
          <w:r w:rsidDel="00000000" w:rsidR="00000000" w:rsidRPr="00000000">
            <w:rPr>
              <w:highlight w:val="white"/>
              <w:rtl w:val="0"/>
            </w:rPr>
            <w:t xml:space="preserve">2</w:t>
          </w:r>
          <w:r w:rsidDel="00000000" w:rsidR="00000000" w:rsidRPr="00000000">
            <w:fldChar w:fldCharType="end"/>
          </w:r>
          <w:r w:rsidDel="00000000" w:rsidR="00000000" w:rsidRPr="00000000">
            <w:rPr>
              <w:highlight w:val="white"/>
              <w:rtl w:val="0"/>
            </w:rPr>
            <w:t xml:space="preserve">0</w:t>
          </w:r>
          <w:r w:rsidDel="00000000" w:rsidR="00000000" w:rsidRPr="00000000">
            <w:rPr>
              <w:rtl w:val="0"/>
            </w:rPr>
          </w:r>
        </w:p>
        <w:p w:rsidR="00000000" w:rsidDel="00000000" w:rsidP="00000000" w:rsidRDefault="00000000" w:rsidRPr="00000000" w14:paraId="00000033">
          <w:pPr>
            <w:ind w:right="360"/>
            <w:jc w:val="center"/>
            <w:rPr>
              <w:b w:val="1"/>
              <w:highlight w:val="white"/>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4">
      <w:pPr>
        <w:ind w:right="360"/>
        <w:rPr>
          <w:b w:val="1"/>
          <w:highlight w:val="white"/>
        </w:rPr>
      </w:pPr>
      <w:r w:rsidDel="00000000" w:rsidR="00000000" w:rsidRPr="00000000">
        <w:rPr>
          <w:rtl w:val="0"/>
        </w:rPr>
      </w:r>
    </w:p>
    <w:p w:rsidR="00000000" w:rsidDel="00000000" w:rsidP="00000000" w:rsidRDefault="00000000" w:rsidRPr="00000000" w14:paraId="00000035">
      <w:pPr>
        <w:ind w:right="360"/>
        <w:rPr>
          <w:b w:val="1"/>
          <w:highlight w:val="white"/>
        </w:rPr>
      </w:pPr>
      <w:r w:rsidDel="00000000" w:rsidR="00000000" w:rsidRPr="00000000">
        <w:rPr>
          <w:rtl w:val="0"/>
        </w:rPr>
      </w:r>
    </w:p>
    <w:p w:rsidR="00000000" w:rsidDel="00000000" w:rsidP="00000000" w:rsidRDefault="00000000" w:rsidRPr="00000000" w14:paraId="00000036">
      <w:pPr>
        <w:ind w:right="360"/>
        <w:rPr>
          <w:b w:val="1"/>
          <w:highlight w:val="white"/>
        </w:rPr>
      </w:pPr>
      <w:r w:rsidDel="00000000" w:rsidR="00000000" w:rsidRPr="00000000">
        <w:rPr>
          <w:rtl w:val="0"/>
        </w:rPr>
      </w:r>
    </w:p>
    <w:p w:rsidR="00000000" w:rsidDel="00000000" w:rsidP="00000000" w:rsidRDefault="00000000" w:rsidRPr="00000000" w14:paraId="00000037">
      <w:pPr>
        <w:ind w:right="360"/>
        <w:rPr>
          <w:b w:val="1"/>
          <w:highlight w:val="white"/>
        </w:rPr>
      </w:pPr>
      <w:r w:rsidDel="00000000" w:rsidR="00000000" w:rsidRPr="00000000">
        <w:rPr>
          <w:rtl w:val="0"/>
        </w:rPr>
      </w:r>
    </w:p>
    <w:p w:rsidR="00000000" w:rsidDel="00000000" w:rsidP="00000000" w:rsidRDefault="00000000" w:rsidRPr="00000000" w14:paraId="00000038">
      <w:pPr>
        <w:ind w:right="360"/>
        <w:rPr>
          <w:b w:val="1"/>
          <w:highlight w:val="white"/>
        </w:rPr>
      </w:pPr>
      <w:r w:rsidDel="00000000" w:rsidR="00000000" w:rsidRPr="00000000">
        <w:rPr>
          <w:rtl w:val="0"/>
        </w:rPr>
      </w:r>
    </w:p>
    <w:p w:rsidR="00000000" w:rsidDel="00000000" w:rsidP="00000000" w:rsidRDefault="00000000" w:rsidRPr="00000000" w14:paraId="00000039">
      <w:pPr>
        <w:pStyle w:val="Heading1"/>
        <w:ind w:left="0"/>
        <w:rPr>
          <w:highlight w:val="white"/>
        </w:rPr>
      </w:pPr>
      <w:bookmarkStart w:colFirst="0" w:colLast="0" w:name="_heading=h.5nojq831r7fw" w:id="0"/>
      <w:bookmarkEnd w:id="0"/>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pStyle w:val="Heading1"/>
        <w:numPr>
          <w:ilvl w:val="0"/>
          <w:numId w:val="3"/>
        </w:numPr>
        <w:ind w:left="360" w:firstLine="0"/>
        <w:rPr>
          <w:highlight w:val="white"/>
        </w:rPr>
      </w:pPr>
      <w:bookmarkStart w:colFirst="0" w:colLast="0" w:name="_heading=h.30j0zll" w:id="1"/>
      <w:bookmarkEnd w:id="1"/>
      <w:r w:rsidDel="00000000" w:rsidR="00000000" w:rsidRPr="00000000">
        <w:rPr>
          <w:highlight w:val="white"/>
          <w:rtl w:val="0"/>
        </w:rPr>
        <w:t xml:space="preserve">PART I: </w:t>
        <w:tab/>
        <w:t xml:space="preserve">GENERAL</w:t>
        <w:tab/>
        <w:t xml:space="preserve">PART</w:t>
      </w:r>
    </w:p>
    <w:p w:rsidR="00000000" w:rsidDel="00000000" w:rsidP="00000000" w:rsidRDefault="00000000" w:rsidRPr="00000000" w14:paraId="00000040">
      <w:pPr>
        <w:rPr>
          <w:highlight w:val="white"/>
        </w:rPr>
      </w:pPr>
      <w:r w:rsidDel="00000000" w:rsidR="00000000" w:rsidRPr="00000000">
        <w:rPr>
          <w:rtl w:val="0"/>
        </w:rPr>
      </w:r>
    </w:p>
    <w:p w:rsidR="00000000" w:rsidDel="00000000" w:rsidP="00000000" w:rsidRDefault="00000000" w:rsidRPr="00000000" w14:paraId="00000041">
      <w:pPr>
        <w:pStyle w:val="Heading3"/>
        <w:tabs>
          <w:tab w:val="left" w:leader="none" w:pos="720"/>
        </w:tabs>
        <w:ind w:right="60"/>
        <w:rPr>
          <w:highlight w:val="white"/>
        </w:rPr>
      </w:pPr>
      <w:bookmarkStart w:colFirst="0" w:colLast="0" w:name="_heading=h.1fob9te" w:id="2"/>
      <w:bookmarkEnd w:id="2"/>
      <w:r w:rsidDel="00000000" w:rsidR="00000000" w:rsidRPr="00000000">
        <w:rPr>
          <w:highlight w:val="white"/>
          <w:rtl w:val="0"/>
        </w:rPr>
        <w:t xml:space="preserve">1.1</w:t>
        <w:tab/>
        <w:t xml:space="preserve">Scope of Application</w:t>
      </w:r>
    </w:p>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left" w:leader="none" w:pos="720"/>
        </w:tabs>
        <w:spacing w:after="120" w:before="60" w:lineRule="auto"/>
        <w:ind w:left="720" w:hanging="720"/>
        <w:jc w:val="both"/>
        <w:rPr>
          <w:highlight w:val="white"/>
        </w:rPr>
      </w:pPr>
      <w:bookmarkStart w:colFirst="0" w:colLast="0" w:name="_heading=h.3znysh7" w:id="3"/>
      <w:bookmarkEnd w:id="3"/>
      <w:r w:rsidDel="00000000" w:rsidR="00000000" w:rsidRPr="00000000">
        <w:rPr>
          <w:highlight w:val="white"/>
          <w:rtl w:val="0"/>
        </w:rPr>
        <w:t xml:space="preserve">1.1.1</w:t>
        <w:tab/>
        <w:t xml:space="preserve">Jibu Corporate (Ug) Limited invites applications for the short list of supplies, services and works as described in </w:t>
      </w:r>
      <w:r w:rsidDel="00000000" w:rsidR="00000000" w:rsidRPr="00000000">
        <w:rPr>
          <w:b w:val="1"/>
          <w:highlight w:val="white"/>
          <w:rtl w:val="0"/>
        </w:rPr>
        <w:t xml:space="preserve">Appendix B.</w:t>
      </w:r>
      <w:r w:rsidDel="00000000" w:rsidR="00000000" w:rsidRPr="00000000">
        <w:rPr>
          <w:highlight w:val="white"/>
          <w:rtl w:val="0"/>
        </w:rPr>
        <w:t xml:space="preserve"> </w:t>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left" w:leader="none" w:pos="720"/>
        </w:tabs>
        <w:spacing w:after="120" w:before="60" w:lineRule="auto"/>
        <w:ind w:left="720" w:hanging="720"/>
        <w:jc w:val="both"/>
        <w:rPr>
          <w:highlight w:val="white"/>
        </w:rPr>
      </w:pPr>
      <w:r w:rsidDel="00000000" w:rsidR="00000000" w:rsidRPr="00000000">
        <w:rPr>
          <w:highlight w:val="white"/>
          <w:rtl w:val="0"/>
        </w:rPr>
        <w:t xml:space="preserve">1.1.2</w:t>
        <w:tab/>
        <w:t xml:space="preserve">Throughout this document:</w:t>
      </w:r>
    </w:p>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left" w:leader="none" w:pos="720"/>
          <w:tab w:val="left" w:leader="none" w:pos="1440"/>
          <w:tab w:val="left" w:leader="none" w:pos="1700"/>
        </w:tabs>
        <w:spacing w:after="120" w:before="60" w:lineRule="auto"/>
        <w:ind w:left="1700" w:hanging="600"/>
        <w:jc w:val="both"/>
        <w:rPr>
          <w:highlight w:val="white"/>
        </w:rPr>
      </w:pPr>
      <w:r w:rsidDel="00000000" w:rsidR="00000000" w:rsidRPr="00000000">
        <w:rPr>
          <w:highlight w:val="white"/>
          <w:rtl w:val="0"/>
        </w:rPr>
        <w:t xml:space="preserve">(a)</w:t>
        <w:tab/>
        <w:t xml:space="preserve">the “Applicant” means the bidder submitting an application; and</w:t>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left" w:leader="none" w:pos="720"/>
          <w:tab w:val="left" w:leader="none" w:pos="1440"/>
          <w:tab w:val="left" w:leader="none" w:pos="1700"/>
        </w:tabs>
        <w:spacing w:after="120" w:before="60" w:lineRule="auto"/>
        <w:ind w:left="1700" w:hanging="600"/>
        <w:jc w:val="both"/>
        <w:rPr>
          <w:highlight w:val="white"/>
        </w:rPr>
      </w:pPr>
      <w:r w:rsidDel="00000000" w:rsidR="00000000" w:rsidRPr="00000000">
        <w:rPr>
          <w:highlight w:val="white"/>
          <w:rtl w:val="0"/>
        </w:rPr>
        <w:t xml:space="preserve">(b)</w:t>
        <w:tab/>
        <w:t xml:space="preserve">“Application” means a bid or submission to be short-listed.</w:t>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left" w:leader="none" w:pos="720"/>
        </w:tabs>
        <w:spacing w:after="120" w:before="60" w:lineRule="auto"/>
        <w:ind w:left="720" w:hanging="720"/>
        <w:jc w:val="both"/>
        <w:rPr>
          <w:highlight w:val="white"/>
        </w:rPr>
      </w:pPr>
      <w:r w:rsidDel="00000000" w:rsidR="00000000" w:rsidRPr="00000000">
        <w:rPr>
          <w:highlight w:val="white"/>
          <w:rtl w:val="0"/>
        </w:rPr>
        <w:tab/>
      </w:r>
    </w:p>
    <w:p w:rsidR="00000000" w:rsidDel="00000000" w:rsidP="00000000" w:rsidRDefault="00000000" w:rsidRPr="00000000" w14:paraId="00000047">
      <w:pPr>
        <w:pStyle w:val="Heading3"/>
        <w:tabs>
          <w:tab w:val="left" w:leader="none" w:pos="720"/>
        </w:tabs>
        <w:ind w:right="60"/>
        <w:rPr>
          <w:highlight w:val="white"/>
        </w:rPr>
      </w:pPr>
      <w:bookmarkStart w:colFirst="0" w:colLast="0" w:name="_heading=h.2et92p0" w:id="4"/>
      <w:bookmarkEnd w:id="4"/>
      <w:r w:rsidDel="00000000" w:rsidR="00000000" w:rsidRPr="00000000">
        <w:rPr>
          <w:highlight w:val="white"/>
          <w:rtl w:val="0"/>
        </w:rPr>
        <w:t xml:space="preserve">1.2</w:t>
        <w:tab/>
        <w:t xml:space="preserve">Corrupt Practices</w:t>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left" w:leader="none" w:pos="720"/>
        </w:tabs>
        <w:spacing w:after="120" w:before="60" w:lineRule="auto"/>
        <w:ind w:left="720" w:hanging="720"/>
        <w:jc w:val="both"/>
        <w:rPr>
          <w:highlight w:val="white"/>
        </w:rPr>
      </w:pPr>
      <w:r w:rsidDel="00000000" w:rsidR="00000000" w:rsidRPr="00000000">
        <w:rPr>
          <w:highlight w:val="white"/>
          <w:rtl w:val="0"/>
        </w:rPr>
        <w:t xml:space="preserve">1.2.1</w:t>
        <w:tab/>
        <w:t xml:space="preserve">It is Jibu Co’s policy to require that Applicants and Providers, observe the highest standards of ethics during procurement and the execution of contracts. </w:t>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left" w:leader="none" w:pos="720"/>
        </w:tabs>
        <w:spacing w:after="120" w:before="60" w:lineRule="auto"/>
        <w:ind w:left="720" w:hanging="720"/>
        <w:jc w:val="both"/>
        <w:rPr>
          <w:highlight w:val="white"/>
        </w:rPr>
      </w:pPr>
      <w:r w:rsidDel="00000000" w:rsidR="00000000" w:rsidRPr="00000000">
        <w:rPr>
          <w:rtl w:val="0"/>
        </w:rPr>
      </w:r>
    </w:p>
    <w:p w:rsidR="00000000" w:rsidDel="00000000" w:rsidP="00000000" w:rsidRDefault="00000000" w:rsidRPr="00000000" w14:paraId="0000004A">
      <w:pPr>
        <w:pStyle w:val="Heading1"/>
        <w:ind w:left="0" w:firstLine="0"/>
        <w:jc w:val="left"/>
        <w:rPr>
          <w:highlight w:val="white"/>
        </w:rPr>
      </w:pPr>
      <w:bookmarkStart w:colFirst="0" w:colLast="0" w:name="_heading=h.tyjcwt" w:id="5"/>
      <w:bookmarkEnd w:id="5"/>
      <w:r w:rsidDel="00000000" w:rsidR="00000000" w:rsidRPr="00000000">
        <w:rPr>
          <w:highlight w:val="white"/>
          <w:rtl w:val="0"/>
        </w:rPr>
        <w:t xml:space="preserve">         (b) PART II: </w:t>
        <w:tab/>
        <w:t xml:space="preserve">INSTRUCTIONS TO PROVIDERS</w:t>
      </w:r>
    </w:p>
    <w:p w:rsidR="00000000" w:rsidDel="00000000" w:rsidP="00000000" w:rsidRDefault="00000000" w:rsidRPr="00000000" w14:paraId="0000004B">
      <w:pPr>
        <w:rPr>
          <w:highlight w:val="white"/>
        </w:rPr>
      </w:pPr>
      <w:r w:rsidDel="00000000" w:rsidR="00000000" w:rsidRPr="00000000">
        <w:rPr>
          <w:rtl w:val="0"/>
        </w:rPr>
      </w:r>
    </w:p>
    <w:p w:rsidR="00000000" w:rsidDel="00000000" w:rsidP="00000000" w:rsidRDefault="00000000" w:rsidRPr="00000000" w14:paraId="0000004C">
      <w:pPr>
        <w:pStyle w:val="Heading3"/>
        <w:tabs>
          <w:tab w:val="left" w:leader="none" w:pos="720"/>
        </w:tabs>
        <w:ind w:right="60"/>
        <w:rPr>
          <w:highlight w:val="white"/>
        </w:rPr>
      </w:pPr>
      <w:bookmarkStart w:colFirst="0" w:colLast="0" w:name="_heading=h.3dy6vkm" w:id="6"/>
      <w:bookmarkEnd w:id="6"/>
      <w:r w:rsidDel="00000000" w:rsidR="00000000" w:rsidRPr="00000000">
        <w:rPr>
          <w:highlight w:val="white"/>
          <w:rtl w:val="0"/>
        </w:rPr>
        <w:t xml:space="preserve">2.1</w:t>
        <w:tab/>
        <w:t xml:space="preserve">Introduction</w:t>
      </w:r>
    </w:p>
    <w:p w:rsidR="00000000" w:rsidDel="00000000" w:rsidP="00000000" w:rsidRDefault="00000000" w:rsidRPr="00000000" w14:paraId="0000004D">
      <w:pPr>
        <w:rPr>
          <w:highlight w:val="white"/>
        </w:rPr>
      </w:pPr>
      <w:r w:rsidDel="00000000" w:rsidR="00000000" w:rsidRPr="00000000">
        <w:rPr>
          <w:rtl w:val="0"/>
        </w:rPr>
      </w:r>
    </w:p>
    <w:p w:rsidR="00000000" w:rsidDel="00000000" w:rsidP="00000000" w:rsidRDefault="00000000" w:rsidRPr="00000000" w14:paraId="0000004E">
      <w:pPr>
        <w:tabs>
          <w:tab w:val="left" w:leader="none" w:pos="9300"/>
        </w:tabs>
        <w:ind w:left="720" w:right="60" w:hanging="720"/>
        <w:jc w:val="both"/>
        <w:rPr>
          <w:highlight w:val="white"/>
        </w:rPr>
      </w:pPr>
      <w:r w:rsidDel="00000000" w:rsidR="00000000" w:rsidRPr="00000000">
        <w:rPr>
          <w:b w:val="1"/>
          <w:highlight w:val="white"/>
          <w:rtl w:val="0"/>
        </w:rPr>
        <w:tab/>
      </w:r>
      <w:r w:rsidDel="00000000" w:rsidR="00000000" w:rsidRPr="00000000">
        <w:rPr>
          <w:highlight w:val="white"/>
          <w:rtl w:val="0"/>
        </w:rPr>
        <w:t xml:space="preserve">Jibu Corporate Uganda Limited will evaluate and short list all eligible companies and individuals for the provision of various supplies, services and works for 2024 to 2026</w:t>
      </w:r>
    </w:p>
    <w:p w:rsidR="00000000" w:rsidDel="00000000" w:rsidP="00000000" w:rsidRDefault="00000000" w:rsidRPr="00000000" w14:paraId="0000004F">
      <w:pPr>
        <w:tabs>
          <w:tab w:val="left" w:leader="none" w:pos="9300"/>
        </w:tabs>
        <w:ind w:left="720" w:right="60" w:hanging="720"/>
        <w:jc w:val="both"/>
        <w:rPr>
          <w:highlight w:val="white"/>
        </w:rPr>
      </w:pPr>
      <w:r w:rsidDel="00000000" w:rsidR="00000000" w:rsidRPr="00000000">
        <w:rPr>
          <w:rtl w:val="0"/>
        </w:rPr>
      </w:r>
    </w:p>
    <w:p w:rsidR="00000000" w:rsidDel="00000000" w:rsidP="00000000" w:rsidRDefault="00000000" w:rsidRPr="00000000" w14:paraId="00000050">
      <w:pPr>
        <w:pStyle w:val="Heading3"/>
        <w:tabs>
          <w:tab w:val="left" w:leader="none" w:pos="720"/>
          <w:tab w:val="left" w:leader="none" w:pos="9300"/>
        </w:tabs>
        <w:ind w:right="60"/>
        <w:rPr>
          <w:highlight w:val="white"/>
        </w:rPr>
      </w:pPr>
      <w:bookmarkStart w:colFirst="0" w:colLast="0" w:name="_heading=h.1t3h5sf" w:id="7"/>
      <w:bookmarkEnd w:id="7"/>
      <w:r w:rsidDel="00000000" w:rsidR="00000000" w:rsidRPr="00000000">
        <w:rPr>
          <w:highlight w:val="white"/>
          <w:rtl w:val="0"/>
        </w:rPr>
        <w:t xml:space="preserve">2.2</w:t>
        <w:tab/>
        <w:t xml:space="preserve">Objectives</w:t>
      </w:r>
    </w:p>
    <w:p w:rsidR="00000000" w:rsidDel="00000000" w:rsidP="00000000" w:rsidRDefault="00000000" w:rsidRPr="00000000" w14:paraId="00000051">
      <w:pPr>
        <w:pStyle w:val="Heading3"/>
        <w:tabs>
          <w:tab w:val="left" w:leader="none" w:pos="720"/>
          <w:tab w:val="left" w:leader="none" w:pos="9300"/>
        </w:tabs>
        <w:ind w:right="60"/>
        <w:rPr>
          <w:rFonts w:ascii="Times New Roman" w:cs="Times New Roman" w:eastAsia="Times New Roman" w:hAnsi="Times New Roman"/>
          <w:b w:val="0"/>
          <w:highlight w:val="white"/>
        </w:rPr>
      </w:pPr>
      <w:r w:rsidDel="00000000" w:rsidR="00000000" w:rsidRPr="00000000">
        <w:rPr>
          <w:rtl w:val="0"/>
        </w:rPr>
      </w:r>
    </w:p>
    <w:p w:rsidR="00000000" w:rsidDel="00000000" w:rsidP="00000000" w:rsidRDefault="00000000" w:rsidRPr="00000000" w14:paraId="00000052">
      <w:pPr>
        <w:tabs>
          <w:tab w:val="left" w:leader="none" w:pos="9300"/>
        </w:tabs>
        <w:ind w:left="720" w:right="60" w:firstLine="0"/>
        <w:jc w:val="both"/>
        <w:rPr>
          <w:highlight w:val="white"/>
        </w:rPr>
      </w:pPr>
      <w:r w:rsidDel="00000000" w:rsidR="00000000" w:rsidRPr="00000000">
        <w:rPr>
          <w:highlight w:val="white"/>
          <w:rtl w:val="0"/>
        </w:rPr>
        <w:t xml:space="preserve">Jibu Corporate Uganda invites Applications from reputable providers for provision of various supplies &amp; services for the period 2024 to 2026</w:t>
      </w:r>
    </w:p>
    <w:p w:rsidR="00000000" w:rsidDel="00000000" w:rsidP="00000000" w:rsidRDefault="00000000" w:rsidRPr="00000000" w14:paraId="00000053">
      <w:pPr>
        <w:tabs>
          <w:tab w:val="left" w:leader="none" w:pos="9300"/>
        </w:tabs>
        <w:ind w:left="720" w:right="60" w:firstLine="0"/>
        <w:jc w:val="both"/>
        <w:rPr>
          <w:highlight w:val="white"/>
        </w:rPr>
      </w:pPr>
      <w:r w:rsidDel="00000000" w:rsidR="00000000" w:rsidRPr="00000000">
        <w:rPr>
          <w:rtl w:val="0"/>
        </w:rPr>
      </w:r>
    </w:p>
    <w:p w:rsidR="00000000" w:rsidDel="00000000" w:rsidP="00000000" w:rsidRDefault="00000000" w:rsidRPr="00000000" w14:paraId="00000054">
      <w:pPr>
        <w:pStyle w:val="Heading3"/>
        <w:tabs>
          <w:tab w:val="left" w:leader="none" w:pos="720"/>
        </w:tabs>
        <w:rPr>
          <w:highlight w:val="white"/>
        </w:rPr>
      </w:pPr>
      <w:bookmarkStart w:colFirst="0" w:colLast="0" w:name="_heading=h.4d34og8" w:id="8"/>
      <w:bookmarkEnd w:id="8"/>
      <w:r w:rsidDel="00000000" w:rsidR="00000000" w:rsidRPr="00000000">
        <w:rPr>
          <w:rtl w:val="0"/>
        </w:rPr>
      </w:r>
    </w:p>
    <w:p w:rsidR="00000000" w:rsidDel="00000000" w:rsidP="00000000" w:rsidRDefault="00000000" w:rsidRPr="00000000" w14:paraId="00000055">
      <w:pPr>
        <w:pStyle w:val="Heading3"/>
        <w:tabs>
          <w:tab w:val="left" w:leader="none" w:pos="720"/>
        </w:tabs>
        <w:rPr>
          <w:highlight w:val="white"/>
        </w:rPr>
      </w:pPr>
      <w:bookmarkStart w:colFirst="0" w:colLast="0" w:name="_heading=h.2s8eyo1" w:id="9"/>
      <w:bookmarkEnd w:id="9"/>
      <w:r w:rsidDel="00000000" w:rsidR="00000000" w:rsidRPr="00000000">
        <w:rPr>
          <w:highlight w:val="white"/>
          <w:rtl w:val="0"/>
        </w:rPr>
        <w:t xml:space="preserve">2.3</w:t>
        <w:tab/>
        <w:t xml:space="preserve">Eligible Applicants and Countries</w:t>
      </w:r>
    </w:p>
    <w:p w:rsidR="00000000" w:rsidDel="00000000" w:rsidP="00000000" w:rsidRDefault="00000000" w:rsidRPr="00000000" w14:paraId="00000056">
      <w:pPr>
        <w:ind w:left="720" w:right="360" w:hanging="720"/>
        <w:rPr>
          <w:b w:val="1"/>
          <w:highlight w:val="white"/>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left" w:leader="none" w:pos="432"/>
        </w:tabs>
        <w:spacing w:after="120" w:before="60" w:lineRule="auto"/>
        <w:ind w:left="720" w:hanging="720"/>
        <w:rPr>
          <w:highlight w:val="white"/>
        </w:rPr>
      </w:pPr>
      <w:r w:rsidDel="00000000" w:rsidR="00000000" w:rsidRPr="00000000">
        <w:rPr>
          <w:highlight w:val="white"/>
          <w:rtl w:val="0"/>
        </w:rPr>
        <w:t xml:space="preserve">2.3.1</w:t>
        <w:tab/>
        <w:t xml:space="preserve">An Applicant, and all parties constituting the Applicant, shall meet the following criteria to be eligible to participate in the procurement process:</w:t>
      </w:r>
    </w:p>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left" w:leader="none" w:pos="720"/>
          <w:tab w:val="left" w:leader="none" w:pos="1440"/>
        </w:tabs>
        <w:spacing w:after="120" w:before="60" w:lineRule="auto"/>
        <w:ind w:left="1440" w:hanging="720"/>
        <w:jc w:val="both"/>
        <w:rPr>
          <w:highlight w:val="white"/>
        </w:rPr>
      </w:pPr>
      <w:r w:rsidDel="00000000" w:rsidR="00000000" w:rsidRPr="00000000">
        <w:rPr>
          <w:highlight w:val="white"/>
          <w:rtl w:val="0"/>
        </w:rPr>
        <w:t xml:space="preserve">(a)</w:t>
        <w:tab/>
        <w:t xml:space="preserve">the applicant has the legal capacity to enter into a contract;</w:t>
      </w:r>
    </w:p>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left" w:leader="none" w:pos="720"/>
          <w:tab w:val="left" w:leader="none" w:pos="1440"/>
        </w:tabs>
        <w:spacing w:after="120" w:before="60" w:lineRule="auto"/>
        <w:ind w:left="1440" w:hanging="720"/>
        <w:jc w:val="both"/>
        <w:rPr>
          <w:highlight w:val="white"/>
        </w:rPr>
      </w:pPr>
      <w:r w:rsidDel="00000000" w:rsidR="00000000" w:rsidRPr="00000000">
        <w:rPr>
          <w:highlight w:val="white"/>
          <w:rtl w:val="0"/>
        </w:rPr>
        <w:t xml:space="preserve">(b)</w:t>
        <w:tab/>
        <w:t xml:space="preserve">the applicant is not:</w:t>
      </w:r>
    </w:p>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left" w:leader="none" w:pos="720"/>
          <w:tab w:val="left" w:leader="none" w:pos="1440"/>
          <w:tab w:val="left" w:leader="none" w:pos="2160"/>
        </w:tabs>
        <w:spacing w:after="120" w:before="60" w:lineRule="auto"/>
        <w:ind w:left="1440" w:firstLine="0"/>
        <w:jc w:val="both"/>
        <w:rPr>
          <w:highlight w:val="white"/>
        </w:rPr>
      </w:pPr>
      <w:r w:rsidDel="00000000" w:rsidR="00000000" w:rsidRPr="00000000">
        <w:rPr>
          <w:highlight w:val="white"/>
          <w:rtl w:val="0"/>
        </w:rPr>
        <w:t xml:space="preserve">(i)</w:t>
        <w:tab/>
        <w:t xml:space="preserve">insolvent;</w:t>
      </w:r>
    </w:p>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left" w:leader="none" w:pos="720"/>
          <w:tab w:val="left" w:leader="none" w:pos="1440"/>
          <w:tab w:val="left" w:leader="none" w:pos="2160"/>
        </w:tabs>
        <w:spacing w:after="120" w:before="60" w:lineRule="auto"/>
        <w:ind w:left="2160" w:hanging="720"/>
        <w:jc w:val="both"/>
        <w:rPr>
          <w:highlight w:val="white"/>
        </w:rPr>
      </w:pPr>
      <w:r w:rsidDel="00000000" w:rsidR="00000000" w:rsidRPr="00000000">
        <w:rPr>
          <w:highlight w:val="white"/>
          <w:rtl w:val="0"/>
        </w:rPr>
        <w:t xml:space="preserve">(ii)</w:t>
        <w:tab/>
        <w:t xml:space="preserve">in receivership;</w:t>
      </w:r>
    </w:p>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left" w:leader="none" w:pos="720"/>
          <w:tab w:val="left" w:leader="none" w:pos="1440"/>
          <w:tab w:val="left" w:leader="none" w:pos="2160"/>
        </w:tabs>
        <w:spacing w:after="120" w:before="60" w:lineRule="auto"/>
        <w:ind w:left="2160" w:hanging="720"/>
        <w:jc w:val="both"/>
        <w:rPr>
          <w:highlight w:val="white"/>
        </w:rPr>
      </w:pPr>
      <w:r w:rsidDel="00000000" w:rsidR="00000000" w:rsidRPr="00000000">
        <w:rPr>
          <w:highlight w:val="white"/>
          <w:rtl w:val="0"/>
        </w:rPr>
        <w:t xml:space="preserve">(iii)</w:t>
        <w:tab/>
        <w:t xml:space="preserve">bankrupt; or</w:t>
      </w:r>
    </w:p>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left" w:leader="none" w:pos="720"/>
          <w:tab w:val="left" w:leader="none" w:pos="1440"/>
          <w:tab w:val="left" w:leader="none" w:pos="2160"/>
        </w:tabs>
        <w:spacing w:after="120" w:before="60" w:lineRule="auto"/>
        <w:ind w:left="2160" w:hanging="720"/>
        <w:jc w:val="both"/>
        <w:rPr>
          <w:highlight w:val="white"/>
        </w:rPr>
      </w:pPr>
      <w:r w:rsidDel="00000000" w:rsidR="00000000" w:rsidRPr="00000000">
        <w:rPr>
          <w:highlight w:val="white"/>
          <w:rtl w:val="0"/>
        </w:rPr>
        <w:t xml:space="preserve">(iv)</w:t>
        <w:tab/>
        <w:t xml:space="preserve">being wound up</w:t>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left" w:leader="none" w:pos="720"/>
          <w:tab w:val="left" w:leader="none" w:pos="1440"/>
        </w:tabs>
        <w:spacing w:after="120" w:before="60" w:lineRule="auto"/>
        <w:ind w:left="1440" w:hanging="720"/>
        <w:jc w:val="both"/>
        <w:rPr>
          <w:highlight w:val="white"/>
        </w:rPr>
      </w:pPr>
      <w:r w:rsidDel="00000000" w:rsidR="00000000" w:rsidRPr="00000000">
        <w:rPr>
          <w:highlight w:val="white"/>
          <w:rtl w:val="0"/>
        </w:rPr>
        <w:t xml:space="preserve">  </w:t>
      </w:r>
    </w:p>
    <w:p w:rsidR="00000000" w:rsidDel="00000000" w:rsidP="00000000" w:rsidRDefault="00000000" w:rsidRPr="00000000" w14:paraId="0000005F">
      <w:pPr>
        <w:jc w:val="both"/>
        <w:rPr>
          <w:highlight w:val="white"/>
        </w:rPr>
      </w:pPr>
      <w:bookmarkStart w:colFirst="0" w:colLast="0" w:name="_heading=h.17dp8vu" w:id="10"/>
      <w:bookmarkEnd w:id="10"/>
      <w:r w:rsidDel="00000000" w:rsidR="00000000" w:rsidRPr="00000000">
        <w:rPr>
          <w:highlight w:val="white"/>
          <w:rtl w:val="0"/>
        </w:rPr>
        <w:t xml:space="preserve">2.3.2</w:t>
        <w:tab/>
        <w:t xml:space="preserve">All countries are eligible except countries subject to the following provisions.</w:t>
      </w:r>
    </w:p>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left" w:leader="none" w:pos="619"/>
          <w:tab w:val="left" w:leader="none" w:pos="684"/>
        </w:tabs>
        <w:spacing w:after="200" w:lineRule="auto"/>
        <w:jc w:val="both"/>
        <w:rPr>
          <w:highlight w:val="white"/>
        </w:rPr>
      </w:pPr>
      <w:r w:rsidDel="00000000" w:rsidR="00000000" w:rsidRPr="00000000">
        <w:rPr>
          <w:highlight w:val="white"/>
          <w:rtl w:val="0"/>
        </w:rPr>
        <w:tab/>
        <w:tab/>
        <w:t xml:space="preserve">A country shall not be eligible if: </w:t>
      </w:r>
    </w:p>
    <w:p w:rsidR="00000000" w:rsidDel="00000000" w:rsidP="00000000" w:rsidRDefault="00000000" w:rsidRPr="00000000" w14:paraId="00000061">
      <w:pPr>
        <w:spacing w:after="60" w:before="60" w:lineRule="auto"/>
        <w:ind w:left="850" w:hanging="425"/>
        <w:jc w:val="both"/>
        <w:rPr>
          <w:highlight w:val="white"/>
        </w:rPr>
      </w:pPr>
      <w:r w:rsidDel="00000000" w:rsidR="00000000" w:rsidRPr="00000000">
        <w:rPr>
          <w:highlight w:val="white"/>
          <w:rtl w:val="0"/>
        </w:rPr>
        <w:t xml:space="preserve">(a)</w:t>
        <w:tab/>
        <w:t xml:space="preserve">as a matter of law, the Government of Uganda prohibits commercial relations with that country; or </w:t>
      </w:r>
    </w:p>
    <w:p w:rsidR="00000000" w:rsidDel="00000000" w:rsidP="00000000" w:rsidRDefault="00000000" w:rsidRPr="00000000" w14:paraId="00000062">
      <w:pPr>
        <w:spacing w:after="60" w:before="60" w:lineRule="auto"/>
        <w:ind w:left="850" w:hanging="425"/>
        <w:jc w:val="both"/>
        <w:rPr>
          <w:highlight w:val="white"/>
        </w:rPr>
      </w:pPr>
      <w:r w:rsidDel="00000000" w:rsidR="00000000" w:rsidRPr="00000000">
        <w:rPr>
          <w:highlight w:val="white"/>
          <w:rtl w:val="0"/>
        </w:rPr>
        <w:t xml:space="preserve">(b)</w:t>
        <w:tab/>
        <w:t xml:space="preserve">by an act of compliance with a decision of the United Nations Security Council taken under Chapter VII of the Charter of the United Nations.</w:t>
      </w:r>
    </w:p>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left" w:leader="none" w:pos="720"/>
        </w:tabs>
        <w:spacing w:after="120" w:before="60" w:lineRule="auto"/>
        <w:ind w:left="720" w:hanging="720"/>
        <w:jc w:val="both"/>
        <w:rPr>
          <w:highlight w:val="white"/>
        </w:rPr>
      </w:pPr>
      <w:r w:rsidDel="00000000" w:rsidR="00000000" w:rsidRPr="00000000">
        <w:rPr>
          <w:highlight w:val="white"/>
          <w:rtl w:val="0"/>
        </w:rPr>
        <w:t xml:space="preserve">2.3.3</w:t>
        <w:tab/>
        <w:t xml:space="preserve">An Applicant shall be a natural person, private entity, or any combination of them with the formal intent to enter into an agreement or under an existing agreement in the form of a joint venture, consortium or association. In the case of a joint venture, consortium or association, unless otherwise specified in the </w:t>
      </w:r>
      <w:r w:rsidDel="00000000" w:rsidR="00000000" w:rsidRPr="00000000">
        <w:rPr>
          <w:b w:val="1"/>
          <w:highlight w:val="white"/>
          <w:rtl w:val="0"/>
        </w:rPr>
        <w:t xml:space="preserve">Application Submission Sheet</w:t>
      </w:r>
      <w:r w:rsidDel="00000000" w:rsidR="00000000" w:rsidRPr="00000000">
        <w:rPr>
          <w:highlight w:val="white"/>
          <w:rtl w:val="0"/>
        </w:rPr>
        <w:t xml:space="preserve">, all parties shall be jointly and severally liable. </w:t>
      </w:r>
    </w:p>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left" w:leader="none" w:pos="720"/>
        </w:tabs>
        <w:spacing w:after="120" w:before="60" w:lineRule="auto"/>
        <w:ind w:left="720" w:hanging="720"/>
        <w:jc w:val="both"/>
        <w:rPr>
          <w:highlight w:val="white"/>
        </w:rPr>
      </w:pPr>
      <w:bookmarkStart w:colFirst="0" w:colLast="0" w:name="_heading=h.3rdcrjn" w:id="11"/>
      <w:bookmarkEnd w:id="11"/>
      <w:r w:rsidDel="00000000" w:rsidR="00000000" w:rsidRPr="00000000">
        <w:rPr>
          <w:highlight w:val="white"/>
          <w:rtl w:val="0"/>
        </w:rPr>
        <w:t xml:space="preserve">2.3.4</w:t>
        <w:tab/>
        <w:t xml:space="preserve">An Applicant and all parties constituting the Applicant shall have the nationality of an eligible country. An Applicant shall be deemed to have the nationality of a country if the Applicant is a citizen, or is constituted, incorporated or registered and operates in conformity with the provisions of the laws of that country. </w:t>
      </w:r>
    </w:p>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left" w:leader="none" w:pos="720"/>
        </w:tabs>
        <w:spacing w:after="120" w:before="60" w:lineRule="auto"/>
        <w:ind w:left="720" w:hanging="720"/>
        <w:jc w:val="both"/>
        <w:rPr>
          <w:highlight w:val="white"/>
        </w:rPr>
      </w:pPr>
      <w:r w:rsidDel="00000000" w:rsidR="00000000" w:rsidRPr="00000000">
        <w:rPr>
          <w:highlight w:val="white"/>
          <w:rtl w:val="0"/>
        </w:rPr>
        <w:t xml:space="preserve">2.3.5</w:t>
        <w:tab/>
        <w:t xml:space="preserve">This criterion shall also apply to the determination of the nationality of proposed subcontractors or providers for any part of the Contract including related services.</w:t>
      </w:r>
    </w:p>
    <w:p w:rsidR="00000000" w:rsidDel="00000000" w:rsidP="00000000" w:rsidRDefault="00000000" w:rsidRPr="00000000" w14:paraId="00000066">
      <w:pPr>
        <w:rPr>
          <w:highlight w:val="white"/>
        </w:rPr>
      </w:pPr>
      <w:r w:rsidDel="00000000" w:rsidR="00000000" w:rsidRPr="00000000">
        <w:rPr>
          <w:highlight w:val="white"/>
          <w:rtl w:val="0"/>
        </w:rPr>
        <w:t xml:space="preserve">2.3.6   An Applicant, and all parties constituting the Applicant, shall meet the following criteria    </w:t>
      </w:r>
    </w:p>
    <w:p w:rsidR="00000000" w:rsidDel="00000000" w:rsidP="00000000" w:rsidRDefault="00000000" w:rsidRPr="00000000" w14:paraId="00000067">
      <w:pPr>
        <w:rPr>
          <w:highlight w:val="white"/>
        </w:rPr>
      </w:pPr>
      <w:r w:rsidDel="00000000" w:rsidR="00000000" w:rsidRPr="00000000">
        <w:rPr>
          <w:highlight w:val="white"/>
          <w:rtl w:val="0"/>
        </w:rPr>
        <w:t xml:space="preserve">           to be eligible to participate in this process;</w:t>
      </w:r>
    </w:p>
    <w:p w:rsidR="00000000" w:rsidDel="00000000" w:rsidP="00000000" w:rsidRDefault="00000000" w:rsidRPr="00000000" w14:paraId="00000068">
      <w:pPr>
        <w:rPr>
          <w:highlight w:val="white"/>
        </w:rPr>
      </w:pPr>
      <w:r w:rsidDel="00000000" w:rsidR="00000000" w:rsidRPr="00000000">
        <w:rPr>
          <w:highlight w:val="white"/>
          <w:rtl w:val="0"/>
        </w:rPr>
        <w:t xml:space="preserve">            a) the applicant has the legal capacity to enter into a contract; </w:t>
      </w:r>
    </w:p>
    <w:p w:rsidR="00000000" w:rsidDel="00000000" w:rsidP="00000000" w:rsidRDefault="00000000" w:rsidRPr="00000000" w14:paraId="00000069">
      <w:pPr>
        <w:rPr>
          <w:highlight w:val="white"/>
        </w:rPr>
      </w:pPr>
      <w:r w:rsidDel="00000000" w:rsidR="00000000" w:rsidRPr="00000000">
        <w:rPr>
          <w:highlight w:val="white"/>
          <w:rtl w:val="0"/>
        </w:rPr>
        <w:t xml:space="preserve">           (b) the applicant is not: </w:t>
      </w:r>
    </w:p>
    <w:p w:rsidR="00000000" w:rsidDel="00000000" w:rsidP="00000000" w:rsidRDefault="00000000" w:rsidRPr="00000000" w14:paraId="0000006A">
      <w:pPr>
        <w:rPr>
          <w:highlight w:val="white"/>
        </w:rPr>
      </w:pPr>
      <w:r w:rsidDel="00000000" w:rsidR="00000000" w:rsidRPr="00000000">
        <w:rPr>
          <w:highlight w:val="white"/>
          <w:rtl w:val="0"/>
        </w:rPr>
        <w:t xml:space="preserve">           (i) insolvent; </w:t>
      </w:r>
    </w:p>
    <w:p w:rsidR="00000000" w:rsidDel="00000000" w:rsidP="00000000" w:rsidRDefault="00000000" w:rsidRPr="00000000" w14:paraId="0000006B">
      <w:pPr>
        <w:rPr>
          <w:highlight w:val="white"/>
        </w:rPr>
      </w:pPr>
      <w:r w:rsidDel="00000000" w:rsidR="00000000" w:rsidRPr="00000000">
        <w:rPr>
          <w:highlight w:val="white"/>
          <w:rtl w:val="0"/>
        </w:rPr>
        <w:t xml:space="preserve">           (ii) in receivership; </w:t>
      </w:r>
    </w:p>
    <w:p w:rsidR="00000000" w:rsidDel="00000000" w:rsidP="00000000" w:rsidRDefault="00000000" w:rsidRPr="00000000" w14:paraId="0000006C">
      <w:pPr>
        <w:rPr>
          <w:highlight w:val="white"/>
        </w:rPr>
      </w:pPr>
      <w:r w:rsidDel="00000000" w:rsidR="00000000" w:rsidRPr="00000000">
        <w:rPr>
          <w:highlight w:val="white"/>
          <w:rtl w:val="0"/>
        </w:rPr>
        <w:t xml:space="preserve">           (iii) bankrupt; or </w:t>
      </w:r>
    </w:p>
    <w:p w:rsidR="00000000" w:rsidDel="00000000" w:rsidP="00000000" w:rsidRDefault="00000000" w:rsidRPr="00000000" w14:paraId="0000006D">
      <w:pPr>
        <w:rPr>
          <w:highlight w:val="white"/>
        </w:rPr>
      </w:pPr>
      <w:r w:rsidDel="00000000" w:rsidR="00000000" w:rsidRPr="00000000">
        <w:rPr>
          <w:highlight w:val="white"/>
          <w:rtl w:val="0"/>
        </w:rPr>
        <w:t xml:space="preserve">           (iv) being wound up </w:t>
      </w:r>
    </w:p>
    <w:p w:rsidR="00000000" w:rsidDel="00000000" w:rsidP="00000000" w:rsidRDefault="00000000" w:rsidRPr="00000000" w14:paraId="0000006E">
      <w:pPr>
        <w:rPr>
          <w:highlight w:val="white"/>
        </w:rPr>
      </w:pPr>
      <w:r w:rsidDel="00000000" w:rsidR="00000000" w:rsidRPr="00000000">
        <w:rPr>
          <w:highlight w:val="white"/>
          <w:rtl w:val="0"/>
        </w:rPr>
        <w:t xml:space="preserve">           (c) the applicant’s business activities have not been suspended; </w:t>
      </w:r>
    </w:p>
    <w:p w:rsidR="00000000" w:rsidDel="00000000" w:rsidP="00000000" w:rsidRDefault="00000000" w:rsidRPr="00000000" w14:paraId="0000006F">
      <w:pPr>
        <w:rPr>
          <w:highlight w:val="white"/>
        </w:rPr>
      </w:pPr>
      <w:r w:rsidDel="00000000" w:rsidR="00000000" w:rsidRPr="00000000">
        <w:rPr>
          <w:highlight w:val="white"/>
          <w:rtl w:val="0"/>
        </w:rPr>
        <w:t xml:space="preserve">           (d) the applicant is not the subject of legal proceedings for any of the circumstances in (b)</w:t>
      </w:r>
    </w:p>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left" w:leader="none" w:pos="720"/>
        </w:tabs>
        <w:spacing w:after="120" w:before="60" w:lineRule="auto"/>
        <w:ind w:left="720" w:hanging="720"/>
        <w:jc w:val="both"/>
        <w:rPr>
          <w:highlight w:val="white"/>
        </w:rPr>
      </w:pPr>
      <w:r w:rsidDel="00000000" w:rsidR="00000000" w:rsidRPr="00000000">
        <w:rPr>
          <w:highlight w:val="white"/>
          <w:rtl w:val="0"/>
        </w:rPr>
        <w:t xml:space="preserve">           (e) the applicant has fulfilled his or her obligations to pay taxes and social security contributions.</w:t>
      </w:r>
    </w:p>
    <w:p w:rsidR="00000000" w:rsidDel="00000000" w:rsidP="00000000" w:rsidRDefault="00000000" w:rsidRPr="00000000" w14:paraId="00000071">
      <w:pPr>
        <w:rPr>
          <w:highlight w:val="white"/>
        </w:rPr>
      </w:pPr>
      <w:r w:rsidDel="00000000" w:rsidR="00000000" w:rsidRPr="00000000">
        <w:rPr>
          <w:highlight w:val="white"/>
          <w:rtl w:val="0"/>
        </w:rPr>
        <w:t xml:space="preserve">2.3.7 Applicants shall not have a conflict of interest. All Applicants found to be in conflict of </w:t>
      </w:r>
    </w:p>
    <w:p w:rsidR="00000000" w:rsidDel="00000000" w:rsidP="00000000" w:rsidRDefault="00000000" w:rsidRPr="00000000" w14:paraId="00000072">
      <w:pPr>
        <w:rPr>
          <w:highlight w:val="white"/>
        </w:rPr>
      </w:pPr>
      <w:r w:rsidDel="00000000" w:rsidR="00000000" w:rsidRPr="00000000">
        <w:rPr>
          <w:highlight w:val="white"/>
          <w:rtl w:val="0"/>
        </w:rPr>
        <w:t xml:space="preserve">          interest shall be disqualified. Applicants shall be considered to have a conflict of interest</w:t>
      </w:r>
    </w:p>
    <w:p w:rsidR="00000000" w:rsidDel="00000000" w:rsidP="00000000" w:rsidRDefault="00000000" w:rsidRPr="00000000" w14:paraId="00000073">
      <w:pPr>
        <w:rPr>
          <w:highlight w:val="white"/>
        </w:rPr>
      </w:pPr>
      <w:r w:rsidDel="00000000" w:rsidR="00000000" w:rsidRPr="00000000">
        <w:rPr>
          <w:highlight w:val="white"/>
          <w:rtl w:val="0"/>
        </w:rPr>
        <w:t xml:space="preserve">          with one or more parties in this short-listing process, if they: </w:t>
      </w:r>
    </w:p>
    <w:p w:rsidR="00000000" w:rsidDel="00000000" w:rsidP="00000000" w:rsidRDefault="00000000" w:rsidRPr="00000000" w14:paraId="00000074">
      <w:pPr>
        <w:rPr>
          <w:highlight w:val="white"/>
        </w:rPr>
      </w:pPr>
      <w:r w:rsidDel="00000000" w:rsidR="00000000" w:rsidRPr="00000000">
        <w:rPr>
          <w:highlight w:val="white"/>
          <w:rtl w:val="0"/>
        </w:rPr>
        <w:t xml:space="preserve">           (a) have controlling shareholders in common; or </w:t>
      </w:r>
    </w:p>
    <w:p w:rsidR="00000000" w:rsidDel="00000000" w:rsidP="00000000" w:rsidRDefault="00000000" w:rsidRPr="00000000" w14:paraId="00000075">
      <w:pPr>
        <w:rPr>
          <w:highlight w:val="white"/>
        </w:rPr>
      </w:pPr>
      <w:r w:rsidDel="00000000" w:rsidR="00000000" w:rsidRPr="00000000">
        <w:rPr>
          <w:highlight w:val="white"/>
          <w:rtl w:val="0"/>
        </w:rPr>
        <w:t xml:space="preserve">           (b) receive or have received any direct or indirect subsidy from any of them; or </w:t>
      </w:r>
    </w:p>
    <w:p w:rsidR="00000000" w:rsidDel="00000000" w:rsidP="00000000" w:rsidRDefault="00000000" w:rsidRPr="00000000" w14:paraId="00000076">
      <w:pPr>
        <w:rPr>
          <w:highlight w:val="white"/>
        </w:rPr>
      </w:pPr>
      <w:r w:rsidDel="00000000" w:rsidR="00000000" w:rsidRPr="00000000">
        <w:rPr>
          <w:highlight w:val="white"/>
          <w:rtl w:val="0"/>
        </w:rPr>
        <w:t xml:space="preserve">           (c) have the same legal representative for purposes of this application; or </w:t>
      </w:r>
    </w:p>
    <w:p w:rsidR="00000000" w:rsidDel="00000000" w:rsidP="00000000" w:rsidRDefault="00000000" w:rsidRPr="00000000" w14:paraId="00000077">
      <w:pPr>
        <w:rPr>
          <w:highlight w:val="white"/>
        </w:rPr>
      </w:pPr>
      <w:r w:rsidDel="00000000" w:rsidR="00000000" w:rsidRPr="00000000">
        <w:rPr>
          <w:highlight w:val="white"/>
          <w:rtl w:val="0"/>
        </w:rPr>
        <w:t xml:space="preserve">           (d) have a relationship with each other, directly or through common third parties, that puts </w:t>
      </w:r>
    </w:p>
    <w:p w:rsidR="00000000" w:rsidDel="00000000" w:rsidP="00000000" w:rsidRDefault="00000000" w:rsidRPr="00000000" w14:paraId="00000078">
      <w:pPr>
        <w:rPr>
          <w:highlight w:val="white"/>
        </w:rPr>
      </w:pPr>
      <w:r w:rsidDel="00000000" w:rsidR="00000000" w:rsidRPr="00000000">
        <w:rPr>
          <w:highlight w:val="white"/>
          <w:rtl w:val="0"/>
        </w:rPr>
        <w:t xml:space="preserve">          them in a position to have access to information about or influence on the application of </w:t>
      </w:r>
    </w:p>
    <w:p w:rsidR="00000000" w:rsidDel="00000000" w:rsidP="00000000" w:rsidRDefault="00000000" w:rsidRPr="00000000" w14:paraId="00000079">
      <w:pPr>
        <w:rPr>
          <w:highlight w:val="white"/>
        </w:rPr>
      </w:pPr>
      <w:r w:rsidDel="00000000" w:rsidR="00000000" w:rsidRPr="00000000">
        <w:rPr>
          <w:highlight w:val="white"/>
          <w:rtl w:val="0"/>
        </w:rPr>
        <w:t xml:space="preserve">          another Applicant, or influence the decision of the Procuring team regarding this short </w:t>
      </w:r>
    </w:p>
    <w:p w:rsidR="00000000" w:rsidDel="00000000" w:rsidP="00000000" w:rsidRDefault="00000000" w:rsidRPr="00000000" w14:paraId="0000007A">
      <w:pPr>
        <w:rPr>
          <w:highlight w:val="white"/>
        </w:rPr>
      </w:pPr>
      <w:r w:rsidDel="00000000" w:rsidR="00000000" w:rsidRPr="00000000">
        <w:rPr>
          <w:highlight w:val="white"/>
          <w:rtl w:val="0"/>
        </w:rPr>
        <w:t xml:space="preserve">          listing process; or </w:t>
      </w:r>
    </w:p>
    <w:p w:rsidR="00000000" w:rsidDel="00000000" w:rsidP="00000000" w:rsidRDefault="00000000" w:rsidRPr="00000000" w14:paraId="0000007B">
      <w:pPr>
        <w:rPr>
          <w:highlight w:val="white"/>
        </w:rPr>
      </w:pPr>
      <w:r w:rsidDel="00000000" w:rsidR="00000000" w:rsidRPr="00000000">
        <w:rPr>
          <w:highlight w:val="white"/>
          <w:rtl w:val="0"/>
        </w:rPr>
        <w:t xml:space="preserve">         (e) participated as a consultant in the preparation of the design or technical specifications of    </w:t>
      </w:r>
    </w:p>
    <w:p w:rsidR="00000000" w:rsidDel="00000000" w:rsidP="00000000" w:rsidRDefault="00000000" w:rsidRPr="00000000" w14:paraId="0000007C">
      <w:pPr>
        <w:rPr>
          <w:highlight w:val="white"/>
        </w:rPr>
      </w:pPr>
      <w:r w:rsidDel="00000000" w:rsidR="00000000" w:rsidRPr="00000000">
        <w:rPr>
          <w:highlight w:val="white"/>
          <w:rtl w:val="0"/>
        </w:rPr>
        <w:t xml:space="preserve">          the works, services or supplies that are the subject of this short listing. For categories of </w:t>
      </w:r>
    </w:p>
    <w:p w:rsidR="00000000" w:rsidDel="00000000" w:rsidP="00000000" w:rsidRDefault="00000000" w:rsidRPr="00000000" w14:paraId="0000007D">
      <w:pPr>
        <w:rPr>
          <w:highlight w:val="white"/>
        </w:rPr>
      </w:pPr>
      <w:r w:rsidDel="00000000" w:rsidR="00000000" w:rsidRPr="00000000">
        <w:rPr>
          <w:highlight w:val="white"/>
          <w:rtl w:val="0"/>
        </w:rPr>
        <w:t xml:space="preserve">          supply of new vehicles, motorcycles, computers, laptops ,</w:t>
      </w:r>
    </w:p>
    <w:p w:rsidR="00000000" w:rsidDel="00000000" w:rsidP="00000000" w:rsidRDefault="00000000" w:rsidRPr="00000000" w14:paraId="0000007E">
      <w:pPr>
        <w:rPr>
          <w:highlight w:val="white"/>
        </w:rPr>
      </w:pPr>
      <w:r w:rsidDel="00000000" w:rsidR="00000000" w:rsidRPr="00000000">
        <w:rPr>
          <w:highlight w:val="white"/>
          <w:rtl w:val="0"/>
        </w:rPr>
        <w:t xml:space="preserve">         a firm shall submit only one bid in the same bidding process, either individually as a  </w:t>
      </w:r>
    </w:p>
    <w:p w:rsidR="00000000" w:rsidDel="00000000" w:rsidP="00000000" w:rsidRDefault="00000000" w:rsidRPr="00000000" w14:paraId="0000007F">
      <w:pPr>
        <w:rPr>
          <w:highlight w:val="white"/>
        </w:rPr>
      </w:pPr>
      <w:r w:rsidDel="00000000" w:rsidR="00000000" w:rsidRPr="00000000">
        <w:rPr>
          <w:highlight w:val="white"/>
          <w:rtl w:val="0"/>
        </w:rPr>
        <w:t xml:space="preserve">         bidder or as a partner of a joint venture. No firm can be a subcontractor while submitting a  </w:t>
      </w:r>
    </w:p>
    <w:p w:rsidR="00000000" w:rsidDel="00000000" w:rsidP="00000000" w:rsidRDefault="00000000" w:rsidRPr="00000000" w14:paraId="00000080">
      <w:pPr>
        <w:rPr>
          <w:highlight w:val="white"/>
        </w:rPr>
      </w:pPr>
      <w:r w:rsidDel="00000000" w:rsidR="00000000" w:rsidRPr="00000000">
        <w:rPr>
          <w:highlight w:val="white"/>
          <w:rtl w:val="0"/>
        </w:rPr>
        <w:t xml:space="preserve">         bid individually or as a party of a joint venture in the same bidding process. A firm, if </w:t>
      </w:r>
    </w:p>
    <w:p w:rsidR="00000000" w:rsidDel="00000000" w:rsidP="00000000" w:rsidRDefault="00000000" w:rsidRPr="00000000" w14:paraId="00000081">
      <w:pPr>
        <w:rPr>
          <w:highlight w:val="white"/>
        </w:rPr>
      </w:pPr>
      <w:r w:rsidDel="00000000" w:rsidR="00000000" w:rsidRPr="00000000">
        <w:rPr>
          <w:highlight w:val="white"/>
          <w:rtl w:val="0"/>
        </w:rPr>
        <w:t xml:space="preserve">         acting in the capacity of Subcontractor in any bid, may participate in more than one bid, but</w:t>
      </w:r>
    </w:p>
    <w:p w:rsidR="00000000" w:rsidDel="00000000" w:rsidP="00000000" w:rsidRDefault="00000000" w:rsidRPr="00000000" w14:paraId="00000082">
      <w:pPr>
        <w:rPr>
          <w:highlight w:val="white"/>
        </w:rPr>
      </w:pPr>
      <w:r w:rsidDel="00000000" w:rsidR="00000000" w:rsidRPr="00000000">
        <w:rPr>
          <w:highlight w:val="white"/>
          <w:rtl w:val="0"/>
        </w:rPr>
        <w:t xml:space="preserve">         only in that capacity. A Bidder who submits, or participates in, more than one bid will </w:t>
      </w:r>
    </w:p>
    <w:p w:rsidR="00000000" w:rsidDel="00000000" w:rsidP="00000000" w:rsidRDefault="00000000" w:rsidRPr="00000000" w14:paraId="00000083">
      <w:pPr>
        <w:rPr>
          <w:highlight w:val="white"/>
        </w:rPr>
      </w:pPr>
      <w:r w:rsidDel="00000000" w:rsidR="00000000" w:rsidRPr="00000000">
        <w:rPr>
          <w:highlight w:val="white"/>
          <w:rtl w:val="0"/>
        </w:rPr>
        <w:t xml:space="preserve">         cause proposals in which the Bidder has participated to be disqualified.</w:t>
      </w:r>
    </w:p>
    <w:p w:rsidR="00000000" w:rsidDel="00000000" w:rsidP="00000000" w:rsidRDefault="00000000" w:rsidRPr="00000000" w14:paraId="00000084">
      <w:pPr>
        <w:rPr>
          <w:highlight w:val="white"/>
        </w:rPr>
      </w:pPr>
      <w:r w:rsidDel="00000000" w:rsidR="00000000" w:rsidRPr="00000000">
        <w:rPr>
          <w:rtl w:val="0"/>
        </w:rPr>
      </w:r>
    </w:p>
    <w:p w:rsidR="00000000" w:rsidDel="00000000" w:rsidP="00000000" w:rsidRDefault="00000000" w:rsidRPr="00000000" w14:paraId="00000085">
      <w:pPr>
        <w:rPr>
          <w:highlight w:val="white"/>
        </w:rPr>
      </w:pPr>
      <w:r w:rsidDel="00000000" w:rsidR="00000000" w:rsidRPr="00000000">
        <w:rPr>
          <w:highlight w:val="white"/>
          <w:rtl w:val="0"/>
        </w:rPr>
        <w:t xml:space="preserve">        A firm that is under a declaration of suspension by any legal Authority at the date of  </w:t>
      </w:r>
    </w:p>
    <w:p w:rsidR="00000000" w:rsidDel="00000000" w:rsidP="00000000" w:rsidRDefault="00000000" w:rsidRPr="00000000" w14:paraId="00000086">
      <w:pPr>
        <w:rPr>
          <w:highlight w:val="white"/>
        </w:rPr>
      </w:pPr>
      <w:r w:rsidDel="00000000" w:rsidR="00000000" w:rsidRPr="00000000">
        <w:rPr>
          <w:highlight w:val="white"/>
          <w:rtl w:val="0"/>
        </w:rPr>
        <w:t xml:space="preserve">        submission of the application or thereafter, shall be disqualified.</w:t>
      </w:r>
    </w:p>
    <w:p w:rsidR="00000000" w:rsidDel="00000000" w:rsidP="00000000" w:rsidRDefault="00000000" w:rsidRPr="00000000" w14:paraId="00000087">
      <w:pPr>
        <w:ind w:left="720" w:right="60" w:hanging="720"/>
        <w:rPr>
          <w:highlight w:val="white"/>
        </w:rPr>
      </w:pPr>
      <w:r w:rsidDel="00000000" w:rsidR="00000000" w:rsidRPr="00000000">
        <w:rPr>
          <w:rtl w:val="0"/>
        </w:rPr>
      </w:r>
    </w:p>
    <w:p w:rsidR="00000000" w:rsidDel="00000000" w:rsidP="00000000" w:rsidRDefault="00000000" w:rsidRPr="00000000" w14:paraId="00000088">
      <w:pPr>
        <w:pStyle w:val="Heading3"/>
        <w:tabs>
          <w:tab w:val="left" w:leader="none" w:pos="720"/>
        </w:tabs>
        <w:ind w:right="60"/>
        <w:rPr>
          <w:highlight w:val="white"/>
        </w:rPr>
      </w:pPr>
      <w:bookmarkStart w:colFirst="0" w:colLast="0" w:name="_heading=h.26in1rg" w:id="12"/>
      <w:bookmarkEnd w:id="12"/>
      <w:r w:rsidDel="00000000" w:rsidR="00000000" w:rsidRPr="00000000">
        <w:rPr>
          <w:highlight w:val="white"/>
          <w:rtl w:val="0"/>
        </w:rPr>
        <w:t xml:space="preserve">2.4</w:t>
        <w:tab/>
        <w:t xml:space="preserve">Cost of Applying</w:t>
      </w:r>
    </w:p>
    <w:p w:rsidR="00000000" w:rsidDel="00000000" w:rsidP="00000000" w:rsidRDefault="00000000" w:rsidRPr="00000000" w14:paraId="00000089">
      <w:pPr>
        <w:ind w:left="720" w:right="60" w:hanging="720"/>
        <w:jc w:val="both"/>
        <w:rPr>
          <w:highlight w:val="white"/>
        </w:rPr>
      </w:pPr>
      <w:r w:rsidDel="00000000" w:rsidR="00000000" w:rsidRPr="00000000">
        <w:rPr>
          <w:rtl w:val="0"/>
        </w:rPr>
      </w:r>
    </w:p>
    <w:p w:rsidR="00000000" w:rsidDel="00000000" w:rsidP="00000000" w:rsidRDefault="00000000" w:rsidRPr="00000000" w14:paraId="0000008A">
      <w:pPr>
        <w:ind w:left="720" w:right="60" w:firstLine="0"/>
        <w:jc w:val="both"/>
        <w:rPr>
          <w:highlight w:val="white"/>
        </w:rPr>
      </w:pPr>
      <w:r w:rsidDel="00000000" w:rsidR="00000000" w:rsidRPr="00000000">
        <w:rPr>
          <w:highlight w:val="white"/>
          <w:rtl w:val="0"/>
        </w:rPr>
        <w:t xml:space="preserve">The Applicant shall bear all costs associated with the preparation and submission of its Application, and Jibu Corporate Uganda</w:t>
      </w:r>
      <w:r w:rsidDel="00000000" w:rsidR="00000000" w:rsidRPr="00000000">
        <w:rPr>
          <w:i w:val="1"/>
          <w:highlight w:val="white"/>
          <w:rtl w:val="0"/>
        </w:rPr>
        <w:t xml:space="preserve"> </w:t>
      </w:r>
      <w:r w:rsidDel="00000000" w:rsidR="00000000" w:rsidRPr="00000000">
        <w:rPr>
          <w:highlight w:val="white"/>
          <w:rtl w:val="0"/>
        </w:rPr>
        <w:t xml:space="preserve">will in no case be responsible or liable for those costs, regardless of the conduct or outcome of the prequalification process.</w:t>
      </w:r>
    </w:p>
    <w:p w:rsidR="00000000" w:rsidDel="00000000" w:rsidP="00000000" w:rsidRDefault="00000000" w:rsidRPr="00000000" w14:paraId="0000008B">
      <w:pPr>
        <w:rPr>
          <w:rFonts w:ascii="CG Times" w:cs="CG Times" w:eastAsia="CG Times" w:hAnsi="CG Times"/>
          <w:b w:val="1"/>
          <w:highlight w:val="white"/>
        </w:rPr>
      </w:pPr>
      <w:bookmarkStart w:colFirst="0" w:colLast="0" w:name="_heading=h.lnxbz9" w:id="13"/>
      <w:bookmarkEnd w:id="13"/>
      <w:r w:rsidDel="00000000" w:rsidR="00000000" w:rsidRPr="00000000">
        <w:rPr>
          <w:rtl w:val="0"/>
        </w:rPr>
      </w:r>
    </w:p>
    <w:p w:rsidR="00000000" w:rsidDel="00000000" w:rsidP="00000000" w:rsidRDefault="00000000" w:rsidRPr="00000000" w14:paraId="0000008C">
      <w:pPr>
        <w:pStyle w:val="Heading3"/>
        <w:tabs>
          <w:tab w:val="left" w:leader="none" w:pos="720"/>
        </w:tabs>
        <w:rPr>
          <w:highlight w:val="white"/>
        </w:rPr>
      </w:pPr>
      <w:bookmarkStart w:colFirst="0" w:colLast="0" w:name="_heading=h.35nkun2" w:id="14"/>
      <w:bookmarkEnd w:id="14"/>
      <w:r w:rsidDel="00000000" w:rsidR="00000000" w:rsidRPr="00000000">
        <w:rPr>
          <w:highlight w:val="white"/>
          <w:rtl w:val="0"/>
        </w:rPr>
        <w:t xml:space="preserve">2.5</w:t>
        <w:tab/>
        <w:t xml:space="preserve">Clarification on Prequalification Document</w:t>
      </w:r>
    </w:p>
    <w:p w:rsidR="00000000" w:rsidDel="00000000" w:rsidP="00000000" w:rsidRDefault="00000000" w:rsidRPr="00000000" w14:paraId="0000008D">
      <w:pPr>
        <w:ind w:left="720" w:right="360" w:hanging="720"/>
        <w:jc w:val="both"/>
        <w:rPr>
          <w:b w:val="1"/>
          <w:highlight w:val="white"/>
        </w:rPr>
      </w:pPr>
      <w:r w:rsidDel="00000000" w:rsidR="00000000" w:rsidRPr="00000000">
        <w:rPr>
          <w:rtl w:val="0"/>
        </w:rPr>
      </w:r>
    </w:p>
    <w:p w:rsidR="00000000" w:rsidDel="00000000" w:rsidP="00000000" w:rsidRDefault="00000000" w:rsidRPr="00000000" w14:paraId="0000008E">
      <w:pPr>
        <w:ind w:left="720" w:right="60" w:hanging="720"/>
        <w:jc w:val="both"/>
        <w:rPr>
          <w:highlight w:val="white"/>
        </w:rPr>
      </w:pPr>
      <w:r w:rsidDel="00000000" w:rsidR="00000000" w:rsidRPr="00000000">
        <w:rPr>
          <w:highlight w:val="white"/>
          <w:rtl w:val="0"/>
        </w:rPr>
        <w:tab/>
        <w:t xml:space="preserve">A prospective Applicant requiring any clarification on the Prequalification Document may notify Jibu Corporate Uganda by e-mail at the addresses indicated below Jibu Corporate Uganda will respond in writing to any request for clarification on the prequalification documents, which it receives no later than five (5) working days prior to the deadline for the submission of Applications. Written copies of the response will be sent to all prospective applicants that have received the prequalification document.</w:t>
      </w:r>
    </w:p>
    <w:p w:rsidR="00000000" w:rsidDel="00000000" w:rsidP="00000000" w:rsidRDefault="00000000" w:rsidRPr="00000000" w14:paraId="0000008F">
      <w:pPr>
        <w:ind w:left="1080" w:right="360" w:firstLine="360"/>
        <w:jc w:val="both"/>
        <w:rPr>
          <w:highlight w:val="white"/>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60" w:before="60" w:lineRule="auto"/>
        <w:ind w:left="720" w:firstLine="0"/>
        <w:rPr>
          <w:highlight w:val="white"/>
        </w:rPr>
      </w:pPr>
      <w:r w:rsidDel="00000000" w:rsidR="00000000" w:rsidRPr="00000000">
        <w:rPr>
          <w:highlight w:val="white"/>
          <w:rtl w:val="0"/>
        </w:rPr>
        <w:t xml:space="preserve">Attention: Head of Procurement and Supply Chain Department</w:t>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60" w:before="60" w:lineRule="auto"/>
        <w:ind w:left="720" w:firstLine="0"/>
        <w:rPr>
          <w:rFonts w:ascii="Bookman Old Style" w:cs="Bookman Old Style" w:eastAsia="Bookman Old Style" w:hAnsi="Bookman Old Style"/>
          <w:sz w:val="22"/>
          <w:szCs w:val="22"/>
          <w:highlight w:val="white"/>
        </w:rPr>
      </w:pPr>
      <w:r w:rsidDel="00000000" w:rsidR="00000000" w:rsidRPr="00000000">
        <w:rPr>
          <w:highlight w:val="white"/>
          <w:rtl w:val="0"/>
        </w:rPr>
        <w:t xml:space="preserve">Jibu Corporate Uganda Limited</w:t>
      </w:r>
      <w:r w:rsidDel="00000000" w:rsidR="00000000" w:rsidRPr="00000000">
        <w:rPr>
          <w:rFonts w:ascii="Bookman Old Style" w:cs="Bookman Old Style" w:eastAsia="Bookman Old Style" w:hAnsi="Bookman Old Style"/>
          <w:sz w:val="22"/>
          <w:szCs w:val="22"/>
          <w:highlight w:val="white"/>
          <w:rtl w:val="0"/>
        </w:rPr>
        <w:t xml:space="preserve">, </w:t>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60" w:before="60" w:lineRule="auto"/>
        <w:ind w:left="720" w:firstLine="0"/>
        <w:rPr>
          <w:highlight w:val="white"/>
        </w:rPr>
      </w:pPr>
      <w:r w:rsidDel="00000000" w:rsidR="00000000" w:rsidRPr="00000000">
        <w:rPr>
          <w:highlight w:val="white"/>
          <w:rtl w:val="0"/>
        </w:rPr>
        <w:t xml:space="preserve">Plot 25, Bukoto Street Kamwokya</w:t>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60" w:before="60" w:lineRule="auto"/>
        <w:ind w:left="720" w:firstLine="0"/>
        <w:rPr>
          <w:b w:val="1"/>
          <w:highlight w:val="white"/>
        </w:rPr>
      </w:pPr>
      <w:bookmarkStart w:colFirst="0" w:colLast="0" w:name="_heading=h.1ksv4uv" w:id="15"/>
      <w:bookmarkEnd w:id="15"/>
      <w:r w:rsidDel="00000000" w:rsidR="00000000" w:rsidRPr="00000000">
        <w:rPr>
          <w:b w:val="1"/>
          <w:highlight w:val="white"/>
          <w:rtl w:val="0"/>
        </w:rPr>
        <w:t xml:space="preserve">Telephone: 0752486975 / 0750756754/ 0705607164</w:t>
      </w:r>
    </w:p>
    <w:p w:rsidR="00000000" w:rsidDel="00000000" w:rsidP="00000000" w:rsidRDefault="00000000" w:rsidRPr="00000000" w14:paraId="00000094">
      <w:pPr>
        <w:ind w:left="720" w:right="360" w:firstLine="0"/>
        <w:jc w:val="both"/>
        <w:rPr>
          <w:b w:val="1"/>
          <w:highlight w:val="white"/>
        </w:rPr>
      </w:pPr>
      <w:r w:rsidDel="00000000" w:rsidR="00000000" w:rsidRPr="00000000">
        <w:rPr>
          <w:b w:val="1"/>
          <w:highlight w:val="white"/>
          <w:rtl w:val="0"/>
        </w:rPr>
        <w:t xml:space="preserve">Email:    supplychainug@jibuco.com </w:t>
      </w:r>
    </w:p>
    <w:p w:rsidR="00000000" w:rsidDel="00000000" w:rsidP="00000000" w:rsidRDefault="00000000" w:rsidRPr="00000000" w14:paraId="00000095">
      <w:pPr>
        <w:ind w:left="720" w:right="360" w:firstLine="0"/>
        <w:jc w:val="both"/>
        <w:rPr>
          <w:b w:val="1"/>
          <w:highlight w:val="white"/>
        </w:rPr>
      </w:pPr>
      <w:r w:rsidDel="00000000" w:rsidR="00000000" w:rsidRPr="00000000">
        <w:rPr>
          <w:rtl w:val="0"/>
        </w:rPr>
      </w:r>
    </w:p>
    <w:p w:rsidR="00000000" w:rsidDel="00000000" w:rsidP="00000000" w:rsidRDefault="00000000" w:rsidRPr="00000000" w14:paraId="00000096">
      <w:pPr>
        <w:pStyle w:val="Heading3"/>
        <w:tabs>
          <w:tab w:val="left" w:leader="none" w:pos="720"/>
        </w:tabs>
        <w:rPr>
          <w:highlight w:val="white"/>
        </w:rPr>
      </w:pPr>
      <w:bookmarkStart w:colFirst="0" w:colLast="0" w:name="_heading=h.44sinio" w:id="16"/>
      <w:bookmarkEnd w:id="16"/>
      <w:r w:rsidDel="00000000" w:rsidR="00000000" w:rsidRPr="00000000">
        <w:rPr>
          <w:highlight w:val="white"/>
          <w:rtl w:val="0"/>
        </w:rPr>
        <w:t xml:space="preserve">2.6 </w:t>
        <w:tab/>
        <w:t xml:space="preserve">Amendment of Short listing Document</w:t>
      </w:r>
    </w:p>
    <w:p w:rsidR="00000000" w:rsidDel="00000000" w:rsidP="00000000" w:rsidRDefault="00000000" w:rsidRPr="00000000" w14:paraId="00000097">
      <w:pPr>
        <w:pBdr>
          <w:top w:space="0" w:sz="0" w:val="nil"/>
          <w:left w:space="0" w:sz="0" w:val="nil"/>
          <w:bottom w:space="0" w:sz="0" w:val="nil"/>
          <w:right w:space="0" w:sz="0" w:val="nil"/>
          <w:between w:space="0" w:sz="0" w:val="nil"/>
        </w:pBdr>
        <w:tabs>
          <w:tab w:val="left" w:leader="none" w:pos="720"/>
        </w:tabs>
        <w:spacing w:after="120" w:before="60" w:lineRule="auto"/>
        <w:ind w:left="720" w:right="-40" w:hanging="720"/>
        <w:jc w:val="both"/>
        <w:rPr>
          <w:highlight w:val="white"/>
        </w:rPr>
      </w:pPr>
      <w:bookmarkStart w:colFirst="0" w:colLast="0" w:name="_heading=h.2jxsxqh" w:id="17"/>
      <w:bookmarkEnd w:id="17"/>
      <w:r w:rsidDel="00000000" w:rsidR="00000000" w:rsidRPr="00000000">
        <w:rPr>
          <w:highlight w:val="white"/>
          <w:rtl w:val="0"/>
        </w:rPr>
        <w:t xml:space="preserve">2.6.1</w:t>
        <w:tab/>
        <w:t xml:space="preserve">At any time prior to the deadline for submission of applications, Jibu Uganda may amend the Prequalification Document by issuing addenda.</w:t>
      </w:r>
    </w:p>
    <w:p w:rsidR="00000000" w:rsidDel="00000000" w:rsidP="00000000" w:rsidRDefault="00000000" w:rsidRPr="00000000" w14:paraId="00000098">
      <w:pPr>
        <w:pBdr>
          <w:top w:space="0" w:sz="0" w:val="nil"/>
          <w:left w:space="0" w:sz="0" w:val="nil"/>
          <w:bottom w:space="0" w:sz="0" w:val="nil"/>
          <w:right w:space="0" w:sz="0" w:val="nil"/>
          <w:between w:space="0" w:sz="0" w:val="nil"/>
        </w:pBdr>
        <w:tabs>
          <w:tab w:val="left" w:leader="none" w:pos="720"/>
        </w:tabs>
        <w:spacing w:after="120" w:before="60" w:lineRule="auto"/>
        <w:ind w:left="720" w:hanging="720"/>
        <w:jc w:val="both"/>
        <w:rPr>
          <w:highlight w:val="white"/>
        </w:rPr>
      </w:pPr>
      <w:bookmarkStart w:colFirst="0" w:colLast="0" w:name="_heading=h.z337ya" w:id="18"/>
      <w:bookmarkEnd w:id="18"/>
      <w:r w:rsidDel="00000000" w:rsidR="00000000" w:rsidRPr="00000000">
        <w:rPr>
          <w:highlight w:val="white"/>
          <w:rtl w:val="0"/>
        </w:rPr>
        <w:t xml:space="preserve">2.6.2</w:t>
        <w:tab/>
        <w:t xml:space="preserve">Any addendum issued shall be part of the Prequalification Document and shall be communicated in writing to all who have obtained the Prequalification Document.</w:t>
      </w:r>
    </w:p>
    <w:p w:rsidR="00000000" w:rsidDel="00000000" w:rsidP="00000000" w:rsidRDefault="00000000" w:rsidRPr="00000000" w14:paraId="00000099">
      <w:pPr>
        <w:pBdr>
          <w:top w:space="0" w:sz="0" w:val="nil"/>
          <w:left w:space="0" w:sz="0" w:val="nil"/>
          <w:bottom w:space="0" w:sz="0" w:val="nil"/>
          <w:right w:space="0" w:sz="0" w:val="nil"/>
          <w:between w:space="0" w:sz="0" w:val="nil"/>
        </w:pBdr>
        <w:tabs>
          <w:tab w:val="left" w:leader="none" w:pos="720"/>
        </w:tabs>
        <w:spacing w:after="120" w:before="60" w:lineRule="auto"/>
        <w:ind w:left="720" w:hanging="720"/>
        <w:jc w:val="both"/>
        <w:rPr>
          <w:highlight w:val="white"/>
        </w:rPr>
      </w:pPr>
      <w:bookmarkStart w:colFirst="0" w:colLast="0" w:name="_heading=h.3j2qqm3" w:id="19"/>
      <w:bookmarkEnd w:id="19"/>
      <w:r w:rsidDel="00000000" w:rsidR="00000000" w:rsidRPr="00000000">
        <w:rPr>
          <w:highlight w:val="white"/>
          <w:rtl w:val="0"/>
        </w:rPr>
        <w:t xml:space="preserve">2.6.3</w:t>
        <w:tab/>
        <w:t xml:space="preserve">To give prospective applicants reasonable time to take an addendum into account in preparing their applications, Jibu Uganda may, at its discretion, extend the deadline for the submission of applications.</w:t>
      </w:r>
    </w:p>
    <w:p w:rsidR="00000000" w:rsidDel="00000000" w:rsidP="00000000" w:rsidRDefault="00000000" w:rsidRPr="00000000" w14:paraId="0000009A">
      <w:pPr>
        <w:ind w:right="360"/>
        <w:jc w:val="both"/>
        <w:rPr>
          <w:b w:val="1"/>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9B">
      <w:pPr>
        <w:pStyle w:val="Heading1"/>
        <w:numPr>
          <w:ilvl w:val="0"/>
          <w:numId w:val="3"/>
        </w:numPr>
        <w:ind w:left="420" w:hanging="420"/>
        <w:jc w:val="center"/>
        <w:rPr>
          <w:highlight w:val="white"/>
        </w:rPr>
      </w:pPr>
      <w:bookmarkStart w:colFirst="0" w:colLast="0" w:name="_heading=h.1y810tw" w:id="20"/>
      <w:bookmarkEnd w:id="20"/>
      <w:r w:rsidDel="00000000" w:rsidR="00000000" w:rsidRPr="00000000">
        <w:rPr>
          <w:highlight w:val="white"/>
          <w:rtl w:val="0"/>
        </w:rPr>
        <w:t xml:space="preserve">PART III: </w:t>
        <w:tab/>
        <w:t xml:space="preserve">PREPARATION OF APPLICATIONS</w:t>
      </w:r>
    </w:p>
    <w:p w:rsidR="00000000" w:rsidDel="00000000" w:rsidP="00000000" w:rsidRDefault="00000000" w:rsidRPr="00000000" w14:paraId="0000009C">
      <w:pPr>
        <w:ind w:left="720" w:right="360" w:hanging="720"/>
        <w:jc w:val="both"/>
        <w:rPr>
          <w:highlight w:val="white"/>
        </w:rPr>
      </w:pPr>
      <w:r w:rsidDel="00000000" w:rsidR="00000000" w:rsidRPr="00000000">
        <w:rPr>
          <w:rtl w:val="0"/>
        </w:rPr>
      </w:r>
    </w:p>
    <w:p w:rsidR="00000000" w:rsidDel="00000000" w:rsidP="00000000" w:rsidRDefault="00000000" w:rsidRPr="00000000" w14:paraId="0000009D">
      <w:pPr>
        <w:pStyle w:val="Heading3"/>
        <w:tabs>
          <w:tab w:val="left" w:leader="none" w:pos="720"/>
        </w:tabs>
        <w:rPr>
          <w:highlight w:val="white"/>
        </w:rPr>
      </w:pPr>
      <w:bookmarkStart w:colFirst="0" w:colLast="0" w:name="_heading=h.4i7ojhp" w:id="21"/>
      <w:bookmarkEnd w:id="21"/>
      <w:r w:rsidDel="00000000" w:rsidR="00000000" w:rsidRPr="00000000">
        <w:rPr>
          <w:highlight w:val="white"/>
          <w:rtl w:val="0"/>
        </w:rPr>
        <w:t xml:space="preserve">3.1</w:t>
        <w:tab/>
        <w:t xml:space="preserve">Language of Application </w:t>
      </w:r>
    </w:p>
    <w:p w:rsidR="00000000" w:rsidDel="00000000" w:rsidP="00000000" w:rsidRDefault="00000000" w:rsidRPr="00000000" w14:paraId="0000009E">
      <w:pPr>
        <w:ind w:left="720" w:right="360" w:hanging="720"/>
        <w:jc w:val="both"/>
        <w:rPr>
          <w:b w:val="1"/>
          <w:highlight w:val="white"/>
        </w:rPr>
      </w:pPr>
      <w:r w:rsidDel="00000000" w:rsidR="00000000" w:rsidRPr="00000000">
        <w:rPr>
          <w:rtl w:val="0"/>
        </w:rPr>
      </w:r>
    </w:p>
    <w:p w:rsidR="00000000" w:rsidDel="00000000" w:rsidP="00000000" w:rsidRDefault="00000000" w:rsidRPr="00000000" w14:paraId="0000009F">
      <w:pPr>
        <w:ind w:left="720" w:right="60" w:hanging="720"/>
        <w:jc w:val="both"/>
        <w:rPr>
          <w:highlight w:val="white"/>
        </w:rPr>
      </w:pPr>
      <w:r w:rsidDel="00000000" w:rsidR="00000000" w:rsidRPr="00000000">
        <w:rPr>
          <w:highlight w:val="white"/>
          <w:rtl w:val="0"/>
        </w:rPr>
        <w:tab/>
        <w:t xml:space="preserve">The Application prepared by the Applicant, as well as all correspondence and documents relating to the Application shall be written in English.</w:t>
      </w:r>
    </w:p>
    <w:p w:rsidR="00000000" w:rsidDel="00000000" w:rsidP="00000000" w:rsidRDefault="00000000" w:rsidRPr="00000000" w14:paraId="000000A0">
      <w:pPr>
        <w:ind w:left="720" w:right="360" w:hanging="720"/>
        <w:jc w:val="both"/>
        <w:rPr>
          <w:highlight w:val="white"/>
          <w:u w:val="single"/>
        </w:rPr>
      </w:pPr>
      <w:r w:rsidDel="00000000" w:rsidR="00000000" w:rsidRPr="00000000">
        <w:rPr>
          <w:rtl w:val="0"/>
        </w:rPr>
      </w:r>
    </w:p>
    <w:p w:rsidR="00000000" w:rsidDel="00000000" w:rsidP="00000000" w:rsidRDefault="00000000" w:rsidRPr="00000000" w14:paraId="000000A1">
      <w:pPr>
        <w:pStyle w:val="Heading3"/>
        <w:tabs>
          <w:tab w:val="left" w:leader="none" w:pos="720"/>
        </w:tabs>
        <w:rPr>
          <w:highlight w:val="white"/>
        </w:rPr>
      </w:pPr>
      <w:bookmarkStart w:colFirst="0" w:colLast="0" w:name="_heading=h.2xcytpi" w:id="22"/>
      <w:bookmarkEnd w:id="22"/>
      <w:r w:rsidDel="00000000" w:rsidR="00000000" w:rsidRPr="00000000">
        <w:rPr>
          <w:highlight w:val="white"/>
          <w:rtl w:val="0"/>
        </w:rPr>
        <w:t xml:space="preserve">3.2</w:t>
        <w:tab/>
        <w:t xml:space="preserve">Documents Establishing Applicant’s Eligibility and Qualifications</w:t>
      </w:r>
    </w:p>
    <w:p w:rsidR="00000000" w:rsidDel="00000000" w:rsidP="00000000" w:rsidRDefault="00000000" w:rsidRPr="00000000" w14:paraId="000000A2">
      <w:pPr>
        <w:pStyle w:val="Heading3"/>
        <w:tabs>
          <w:tab w:val="left" w:leader="none" w:pos="720"/>
        </w:tabs>
        <w:rPr>
          <w:rFonts w:ascii="Times New Roman" w:cs="Times New Roman" w:eastAsia="Times New Roman" w:hAnsi="Times New Roman"/>
          <w:b w:val="0"/>
          <w:highlight w:val="white"/>
        </w:rPr>
      </w:pPr>
      <w:r w:rsidDel="00000000" w:rsidR="00000000" w:rsidRPr="00000000">
        <w:rPr>
          <w:rtl w:val="0"/>
        </w:rPr>
      </w:r>
    </w:p>
    <w:p w:rsidR="00000000" w:rsidDel="00000000" w:rsidP="00000000" w:rsidRDefault="00000000" w:rsidRPr="00000000" w14:paraId="000000A3">
      <w:pPr>
        <w:ind w:left="720" w:right="60" w:firstLine="0"/>
        <w:jc w:val="both"/>
        <w:rPr>
          <w:highlight w:val="white"/>
        </w:rPr>
      </w:pPr>
      <w:r w:rsidDel="00000000" w:rsidR="00000000" w:rsidRPr="00000000">
        <w:rPr>
          <w:highlight w:val="white"/>
          <w:rtl w:val="0"/>
        </w:rPr>
        <w:t xml:space="preserve">The Applicant shall provide as part of its Application, the documentary evidence of the Applicant's legal status, financial and technical capability to provide the works if a contract is awarded in the format provided in the Application Submission Sheet </w:t>
      </w:r>
      <w:r w:rsidDel="00000000" w:rsidR="00000000" w:rsidRPr="00000000">
        <w:rPr>
          <w:b w:val="1"/>
          <w:highlight w:val="white"/>
          <w:rtl w:val="0"/>
        </w:rPr>
        <w:t xml:space="preserve">(Forms A1 – A7).</w:t>
      </w:r>
      <w:r w:rsidDel="00000000" w:rsidR="00000000" w:rsidRPr="00000000">
        <w:rPr>
          <w:highlight w:val="white"/>
          <w:rtl w:val="0"/>
        </w:rPr>
        <w:t xml:space="preserve"> Failure to provide the required information shall result in disqualification.</w:t>
      </w:r>
    </w:p>
    <w:p w:rsidR="00000000" w:rsidDel="00000000" w:rsidP="00000000" w:rsidRDefault="00000000" w:rsidRPr="00000000" w14:paraId="000000A4">
      <w:pPr>
        <w:ind w:right="360"/>
        <w:jc w:val="both"/>
        <w:rPr>
          <w:b w:val="1"/>
          <w:highlight w:val="white"/>
        </w:rPr>
      </w:pPr>
      <w:r w:rsidDel="00000000" w:rsidR="00000000" w:rsidRPr="00000000">
        <w:rPr>
          <w:rtl w:val="0"/>
        </w:rPr>
      </w:r>
    </w:p>
    <w:p w:rsidR="00000000" w:rsidDel="00000000" w:rsidP="00000000" w:rsidRDefault="00000000" w:rsidRPr="00000000" w14:paraId="000000A5">
      <w:pPr>
        <w:pStyle w:val="Heading3"/>
        <w:tabs>
          <w:tab w:val="left" w:leader="none" w:pos="720"/>
        </w:tabs>
        <w:rPr>
          <w:highlight w:val="white"/>
        </w:rPr>
      </w:pPr>
      <w:bookmarkStart w:colFirst="0" w:colLast="0" w:name="_heading=h.1ci93xb" w:id="23"/>
      <w:bookmarkEnd w:id="23"/>
      <w:r w:rsidDel="00000000" w:rsidR="00000000" w:rsidRPr="00000000">
        <w:rPr>
          <w:highlight w:val="white"/>
          <w:rtl w:val="0"/>
        </w:rPr>
        <w:t xml:space="preserve">3.3</w:t>
        <w:tab/>
        <w:t xml:space="preserve">Format and Signing of Applications</w:t>
      </w:r>
    </w:p>
    <w:p w:rsidR="00000000" w:rsidDel="00000000" w:rsidP="00000000" w:rsidRDefault="00000000" w:rsidRPr="00000000" w14:paraId="000000A6">
      <w:pPr>
        <w:pStyle w:val="Heading3"/>
        <w:tabs>
          <w:tab w:val="left" w:leader="none" w:pos="720"/>
        </w:tabs>
        <w:rPr>
          <w:rFonts w:ascii="Times New Roman" w:cs="Times New Roman" w:eastAsia="Times New Roman" w:hAnsi="Times New Roman"/>
          <w:b w:val="0"/>
          <w:highlight w:val="white"/>
        </w:rPr>
      </w:pPr>
      <w:r w:rsidDel="00000000" w:rsidR="00000000" w:rsidRPr="00000000">
        <w:rPr>
          <w:rtl w:val="0"/>
        </w:rPr>
      </w:r>
    </w:p>
    <w:p w:rsidR="00000000" w:rsidDel="00000000" w:rsidP="00000000" w:rsidRDefault="00000000" w:rsidRPr="00000000" w14:paraId="000000A7">
      <w:pPr>
        <w:ind w:left="709" w:right="60" w:hanging="709"/>
        <w:jc w:val="both"/>
        <w:rPr>
          <w:highlight w:val="white"/>
        </w:rPr>
      </w:pPr>
      <w:r w:rsidDel="00000000" w:rsidR="00000000" w:rsidRPr="00000000">
        <w:rPr>
          <w:highlight w:val="white"/>
          <w:rtl w:val="0"/>
        </w:rPr>
        <w:t xml:space="preserve">3.3.1</w:t>
        <w:tab/>
        <w:t xml:space="preserve">The Applicant is requested to submit its application in one envelope marked: </w:t>
      </w:r>
      <w:r w:rsidDel="00000000" w:rsidR="00000000" w:rsidRPr="00000000">
        <w:rPr>
          <w:b w:val="1"/>
          <w:highlight w:val="white"/>
          <w:rtl w:val="0"/>
        </w:rPr>
        <w:t xml:space="preserve">“Application for the provision of supplies, works and services (specify the code and type of supplies) for 2024 - 2026.” </w:t>
      </w:r>
      <w:r w:rsidDel="00000000" w:rsidR="00000000" w:rsidRPr="00000000">
        <w:rPr>
          <w:highlight w:val="white"/>
          <w:rtl w:val="0"/>
        </w:rPr>
        <w:t xml:space="preserve">The envelope shall contain one (1) original and one (1) copy.</w:t>
      </w:r>
    </w:p>
    <w:p w:rsidR="00000000" w:rsidDel="00000000" w:rsidP="00000000" w:rsidRDefault="00000000" w:rsidRPr="00000000" w14:paraId="000000A8">
      <w:pPr>
        <w:ind w:left="709" w:right="360" w:firstLine="0"/>
        <w:jc w:val="both"/>
        <w:rPr>
          <w:highlight w:val="white"/>
        </w:rPr>
      </w:pPr>
      <w:r w:rsidDel="00000000" w:rsidR="00000000" w:rsidRPr="00000000">
        <w:rPr>
          <w:rtl w:val="0"/>
        </w:rPr>
      </w:r>
    </w:p>
    <w:p w:rsidR="00000000" w:rsidDel="00000000" w:rsidP="00000000" w:rsidRDefault="00000000" w:rsidRPr="00000000" w14:paraId="000000A9">
      <w:pPr>
        <w:ind w:left="720" w:right="60" w:hanging="720"/>
        <w:jc w:val="both"/>
        <w:rPr>
          <w:highlight w:val="white"/>
        </w:rPr>
      </w:pPr>
      <w:r w:rsidDel="00000000" w:rsidR="00000000" w:rsidRPr="00000000">
        <w:rPr>
          <w:highlight w:val="white"/>
          <w:rtl w:val="0"/>
        </w:rPr>
        <w:t xml:space="preserve">3.3.2 </w:t>
        <w:tab/>
        <w:t xml:space="preserve">The original and the copy of the Application shall be typed or written in ink, and shall be signed by the Applicant or a person or persons duly authorized to sign the short-listing documents.</w:t>
      </w:r>
    </w:p>
    <w:p w:rsidR="00000000" w:rsidDel="00000000" w:rsidP="00000000" w:rsidRDefault="00000000" w:rsidRPr="00000000" w14:paraId="000000AA">
      <w:pPr>
        <w:ind w:left="720" w:right="360" w:hanging="720"/>
        <w:jc w:val="both"/>
        <w:rPr>
          <w:highlight w:val="white"/>
        </w:rPr>
      </w:pPr>
      <w:r w:rsidDel="00000000" w:rsidR="00000000" w:rsidRPr="00000000">
        <w:rPr>
          <w:rtl w:val="0"/>
        </w:rPr>
      </w:r>
    </w:p>
    <w:p w:rsidR="00000000" w:rsidDel="00000000" w:rsidP="00000000" w:rsidRDefault="00000000" w:rsidRPr="00000000" w14:paraId="000000AB">
      <w:pPr>
        <w:ind w:left="700" w:right="60" w:hanging="700"/>
        <w:jc w:val="both"/>
        <w:rPr>
          <w:highlight w:val="white"/>
        </w:rPr>
      </w:pPr>
      <w:r w:rsidDel="00000000" w:rsidR="00000000" w:rsidRPr="00000000">
        <w:rPr>
          <w:highlight w:val="white"/>
          <w:rtl w:val="0"/>
        </w:rPr>
        <w:t xml:space="preserve">3.3.3</w:t>
        <w:tab/>
        <w:t xml:space="preserve">All Pages of the proposal should be numbered sequentially starting with page number one (1) being the cover page.</w:t>
      </w:r>
    </w:p>
    <w:p w:rsidR="00000000" w:rsidDel="00000000" w:rsidP="00000000" w:rsidRDefault="00000000" w:rsidRPr="00000000" w14:paraId="000000AC">
      <w:pPr>
        <w:ind w:left="700" w:right="60" w:hanging="700"/>
        <w:jc w:val="both"/>
        <w:rPr>
          <w:highlight w:val="white"/>
        </w:rPr>
      </w:pPr>
      <w:r w:rsidDel="00000000" w:rsidR="00000000" w:rsidRPr="00000000">
        <w:rPr>
          <w:highlight w:val="white"/>
          <w:rtl w:val="0"/>
        </w:rPr>
        <w:t xml:space="preserve"> </w:t>
      </w:r>
    </w:p>
    <w:p w:rsidR="00000000" w:rsidDel="00000000" w:rsidP="00000000" w:rsidRDefault="00000000" w:rsidRPr="00000000" w14:paraId="000000AD">
      <w:pPr>
        <w:ind w:left="700" w:right="60" w:hanging="700"/>
        <w:jc w:val="both"/>
        <w:rPr>
          <w:b w:val="1"/>
          <w:highlight w:val="white"/>
        </w:rPr>
      </w:pPr>
      <w:r w:rsidDel="00000000" w:rsidR="00000000" w:rsidRPr="00000000">
        <w:rPr>
          <w:highlight w:val="white"/>
          <w:rtl w:val="0"/>
        </w:rPr>
        <w:t xml:space="preserve">            </w:t>
      </w:r>
      <w:r w:rsidDel="00000000" w:rsidR="00000000" w:rsidRPr="00000000">
        <w:rPr>
          <w:b w:val="1"/>
          <w:highlight w:val="white"/>
          <w:rtl w:val="0"/>
        </w:rPr>
        <w:t xml:space="preserve">Failure to comply to application procedures shall lead to disqualification</w:t>
      </w:r>
    </w:p>
    <w:p w:rsidR="00000000" w:rsidDel="00000000" w:rsidP="00000000" w:rsidRDefault="00000000" w:rsidRPr="00000000" w14:paraId="000000AE">
      <w:pPr>
        <w:ind w:right="360"/>
        <w:jc w:val="both"/>
        <w:rPr>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AF">
      <w:pPr>
        <w:pStyle w:val="Heading1"/>
        <w:numPr>
          <w:ilvl w:val="0"/>
          <w:numId w:val="3"/>
        </w:numPr>
        <w:ind w:left="360" w:firstLine="0"/>
        <w:jc w:val="center"/>
        <w:rPr>
          <w:highlight w:val="white"/>
        </w:rPr>
      </w:pPr>
      <w:bookmarkStart w:colFirst="0" w:colLast="0" w:name="_heading=h.3whwml4" w:id="24"/>
      <w:bookmarkEnd w:id="24"/>
      <w:r w:rsidDel="00000000" w:rsidR="00000000" w:rsidRPr="00000000">
        <w:rPr>
          <w:highlight w:val="white"/>
          <w:rtl w:val="0"/>
        </w:rPr>
        <w:t xml:space="preserve">PART IV: </w:t>
        <w:tab/>
        <w:t xml:space="preserve">SUBMISSION OF APPLICATIONS</w:t>
      </w:r>
    </w:p>
    <w:p w:rsidR="00000000" w:rsidDel="00000000" w:rsidP="00000000" w:rsidRDefault="00000000" w:rsidRPr="00000000" w14:paraId="000000B0">
      <w:pPr>
        <w:pStyle w:val="Heading2"/>
        <w:tabs>
          <w:tab w:val="left" w:leader="none" w:pos="720"/>
        </w:tabs>
        <w:rPr>
          <w:highlight w:val="white"/>
        </w:rPr>
      </w:pPr>
      <w:r w:rsidDel="00000000" w:rsidR="00000000" w:rsidRPr="00000000">
        <w:rPr>
          <w:rtl w:val="0"/>
        </w:rPr>
      </w:r>
    </w:p>
    <w:p w:rsidR="00000000" w:rsidDel="00000000" w:rsidP="00000000" w:rsidRDefault="00000000" w:rsidRPr="00000000" w14:paraId="000000B1">
      <w:pPr>
        <w:pStyle w:val="Heading3"/>
        <w:tabs>
          <w:tab w:val="left" w:leader="none" w:pos="720"/>
        </w:tabs>
        <w:rPr>
          <w:highlight w:val="white"/>
        </w:rPr>
      </w:pPr>
      <w:bookmarkStart w:colFirst="0" w:colLast="0" w:name="_heading=h.2bn6wsx" w:id="25"/>
      <w:bookmarkEnd w:id="25"/>
      <w:r w:rsidDel="00000000" w:rsidR="00000000" w:rsidRPr="00000000">
        <w:rPr>
          <w:highlight w:val="white"/>
          <w:rtl w:val="0"/>
        </w:rPr>
        <w:t xml:space="preserve">4.1</w:t>
        <w:tab/>
        <w:t xml:space="preserve">Sealing and Labelling of Applications</w:t>
      </w:r>
    </w:p>
    <w:p w:rsidR="00000000" w:rsidDel="00000000" w:rsidP="00000000" w:rsidRDefault="00000000" w:rsidRPr="00000000" w14:paraId="000000B2">
      <w:pPr>
        <w:pStyle w:val="Heading3"/>
        <w:tabs>
          <w:tab w:val="left" w:leader="none" w:pos="720"/>
        </w:tabs>
        <w:rPr>
          <w:highlight w:val="white"/>
        </w:rPr>
      </w:pP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ind w:left="720" w:right="60" w:hanging="720"/>
        <w:jc w:val="both"/>
        <w:rPr>
          <w:highlight w:val="white"/>
        </w:rPr>
      </w:pPr>
      <w:r w:rsidDel="00000000" w:rsidR="00000000" w:rsidRPr="00000000">
        <w:rPr>
          <w:highlight w:val="white"/>
          <w:rtl w:val="0"/>
        </w:rPr>
        <w:t xml:space="preserve">4.1.1</w:t>
        <w:tab/>
        <w:t xml:space="preserve">Prequalification Application shall be composed of one envelope marked “Application Document for the provision of supplies, works and services (</w:t>
      </w:r>
      <w:r w:rsidDel="00000000" w:rsidR="00000000" w:rsidRPr="00000000">
        <w:rPr>
          <w:b w:val="1"/>
          <w:i w:val="1"/>
          <w:highlight w:val="white"/>
          <w:rtl w:val="0"/>
        </w:rPr>
        <w:t xml:space="preserve">specify the code and type of supplies</w:t>
      </w:r>
      <w:r w:rsidDel="00000000" w:rsidR="00000000" w:rsidRPr="00000000">
        <w:rPr>
          <w:highlight w:val="white"/>
          <w:rtl w:val="0"/>
        </w:rPr>
        <w:t xml:space="preserve">)”. It shall contain one (1) original (marked “Original”) and one (1) copy (marked “Copy”). </w:t>
      </w:r>
    </w:p>
    <w:p w:rsidR="00000000" w:rsidDel="00000000" w:rsidP="00000000" w:rsidRDefault="00000000" w:rsidRPr="00000000" w14:paraId="000000B4">
      <w:pPr>
        <w:ind w:right="360"/>
        <w:jc w:val="both"/>
        <w:rPr>
          <w:highlight w:val="white"/>
        </w:rPr>
      </w:pP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after="60" w:before="60" w:lineRule="auto"/>
        <w:ind w:left="720" w:hanging="720"/>
        <w:rPr>
          <w:highlight w:val="white"/>
        </w:rPr>
      </w:pPr>
      <w:r w:rsidDel="00000000" w:rsidR="00000000" w:rsidRPr="00000000">
        <w:rPr>
          <w:highlight w:val="white"/>
          <w:rtl w:val="0"/>
        </w:rPr>
        <w:t xml:space="preserve">4.1.2</w:t>
        <w:tab/>
        <w:t xml:space="preserve">Application submission address is:</w:t>
      </w:r>
    </w:p>
    <w:p w:rsidR="00000000" w:rsidDel="00000000" w:rsidP="00000000" w:rsidRDefault="00000000" w:rsidRPr="00000000" w14:paraId="000000B6">
      <w:pPr>
        <w:ind w:right="360"/>
        <w:jc w:val="both"/>
        <w:rPr>
          <w:highlight w:val="white"/>
        </w:rPr>
      </w:pP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60" w:before="60" w:lineRule="auto"/>
        <w:ind w:left="720" w:firstLine="0"/>
        <w:rPr>
          <w:highlight w:val="white"/>
        </w:rPr>
      </w:pPr>
      <w:r w:rsidDel="00000000" w:rsidR="00000000" w:rsidRPr="00000000">
        <w:rPr>
          <w:highlight w:val="white"/>
          <w:rtl w:val="0"/>
        </w:rPr>
        <w:t xml:space="preserve">Attention: </w:t>
      </w:r>
      <w:r w:rsidDel="00000000" w:rsidR="00000000" w:rsidRPr="00000000">
        <w:rPr>
          <w:b w:val="1"/>
          <w:highlight w:val="white"/>
          <w:rtl w:val="0"/>
        </w:rPr>
        <w:t xml:space="preserve">Head of Procurement</w:t>
      </w:r>
      <w:r w:rsidDel="00000000" w:rsidR="00000000" w:rsidRPr="00000000">
        <w:rPr>
          <w:highlight w:val="white"/>
          <w:rtl w:val="0"/>
        </w:rPr>
        <w:t xml:space="preserve"> </w:t>
      </w:r>
      <w:r w:rsidDel="00000000" w:rsidR="00000000" w:rsidRPr="00000000">
        <w:rPr>
          <w:b w:val="1"/>
          <w:highlight w:val="white"/>
          <w:rtl w:val="0"/>
        </w:rPr>
        <w:t xml:space="preserve">and Supply Chain Department</w:t>
      </w:r>
      <w:r w:rsidDel="00000000" w:rsidR="00000000" w:rsidRPr="00000000">
        <w:rPr>
          <w:highlight w:val="white"/>
          <w:rtl w:val="0"/>
        </w:rPr>
        <w:tab/>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after="60" w:before="60" w:lineRule="auto"/>
        <w:ind w:left="720" w:firstLine="0"/>
        <w:rPr>
          <w:rFonts w:ascii="Bookman Old Style" w:cs="Bookman Old Style" w:eastAsia="Bookman Old Style" w:hAnsi="Bookman Old Style"/>
          <w:sz w:val="22"/>
          <w:szCs w:val="22"/>
          <w:highlight w:val="white"/>
        </w:rPr>
      </w:pPr>
      <w:r w:rsidDel="00000000" w:rsidR="00000000" w:rsidRPr="00000000">
        <w:rPr>
          <w:highlight w:val="white"/>
          <w:rtl w:val="0"/>
        </w:rPr>
        <w:t xml:space="preserve">Jibu Corporate (Ug) Limited</w:t>
      </w:r>
      <w:r w:rsidDel="00000000" w:rsidR="00000000" w:rsidRPr="00000000">
        <w:rPr>
          <w:rFonts w:ascii="Bookman Old Style" w:cs="Bookman Old Style" w:eastAsia="Bookman Old Style" w:hAnsi="Bookman Old Style"/>
          <w:sz w:val="22"/>
          <w:szCs w:val="22"/>
          <w:highlight w:val="white"/>
          <w:rtl w:val="0"/>
        </w:rPr>
        <w:t xml:space="preserve">, </w:t>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after="60" w:before="60" w:lineRule="auto"/>
        <w:ind w:left="720" w:firstLine="0"/>
        <w:rPr>
          <w:highlight w:val="white"/>
        </w:rPr>
      </w:pPr>
      <w:r w:rsidDel="00000000" w:rsidR="00000000" w:rsidRPr="00000000">
        <w:rPr>
          <w:highlight w:val="white"/>
          <w:rtl w:val="0"/>
        </w:rPr>
        <w:t xml:space="preserve">Plot 25, </w:t>
      </w:r>
      <w:r w:rsidDel="00000000" w:rsidR="00000000" w:rsidRPr="00000000">
        <w:rPr>
          <w:b w:val="1"/>
          <w:highlight w:val="white"/>
          <w:rtl w:val="0"/>
        </w:rPr>
        <w:t xml:space="preserve">Bukoto Street, Kamwokya</w:t>
      </w: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pacing w:after="60" w:before="60" w:lineRule="auto"/>
        <w:ind w:left="720" w:firstLine="0"/>
        <w:rPr>
          <w:highlight w:val="white"/>
        </w:rPr>
      </w:pPr>
      <w:r w:rsidDel="00000000" w:rsidR="00000000" w:rsidRPr="00000000">
        <w:rPr>
          <w:highlight w:val="white"/>
          <w:rtl w:val="0"/>
        </w:rPr>
        <w:t xml:space="preserve">P.O.Box 26741, Kampala</w:t>
      </w:r>
    </w:p>
    <w:p w:rsidR="00000000" w:rsidDel="00000000" w:rsidP="00000000" w:rsidRDefault="00000000" w:rsidRPr="00000000" w14:paraId="000000BB">
      <w:pPr>
        <w:pBdr>
          <w:top w:space="0" w:sz="0" w:val="nil"/>
          <w:left w:space="0" w:sz="0" w:val="nil"/>
          <w:bottom w:space="0" w:sz="0" w:val="nil"/>
          <w:right w:space="0" w:sz="0" w:val="nil"/>
          <w:between w:space="0" w:sz="0" w:val="nil"/>
        </w:pBdr>
        <w:spacing w:after="60" w:before="60" w:lineRule="auto"/>
        <w:ind w:left="720" w:firstLine="0"/>
        <w:rPr>
          <w:highlight w:val="white"/>
        </w:rPr>
      </w:pPr>
      <w:r w:rsidDel="00000000" w:rsidR="00000000" w:rsidRPr="00000000">
        <w:rPr>
          <w:highlight w:val="white"/>
          <w:rtl w:val="0"/>
        </w:rPr>
        <w:t xml:space="preserve">The deadline for application submission is:</w:t>
      </w:r>
    </w:p>
    <w:p w:rsidR="00000000" w:rsidDel="00000000" w:rsidP="00000000" w:rsidRDefault="00000000" w:rsidRPr="00000000" w14:paraId="000000BC">
      <w:pPr>
        <w:pBdr>
          <w:top w:space="0" w:sz="0" w:val="nil"/>
          <w:left w:space="0" w:sz="0" w:val="nil"/>
          <w:bottom w:space="0" w:sz="0" w:val="nil"/>
          <w:right w:space="0" w:sz="0" w:val="nil"/>
          <w:between w:space="0" w:sz="0" w:val="nil"/>
        </w:pBdr>
        <w:spacing w:after="60" w:before="60" w:lineRule="auto"/>
        <w:ind w:left="720" w:firstLine="0"/>
        <w:rPr>
          <w:b w:val="1"/>
          <w:highlight w:val="white"/>
        </w:rPr>
      </w:pPr>
      <w:r w:rsidDel="00000000" w:rsidR="00000000" w:rsidRPr="00000000">
        <w:rPr>
          <w:highlight w:val="white"/>
          <w:rtl w:val="0"/>
        </w:rPr>
        <w:t xml:space="preserve">Date: </w:t>
        <w:tab/>
      </w:r>
      <w:r w:rsidDel="00000000" w:rsidR="00000000" w:rsidRPr="00000000">
        <w:rPr>
          <w:b w:val="1"/>
          <w:highlight w:val="white"/>
          <w:rtl w:val="0"/>
        </w:rPr>
        <w:t xml:space="preserve"> 5</w:t>
      </w:r>
      <w:r w:rsidDel="00000000" w:rsidR="00000000" w:rsidRPr="00000000">
        <w:rPr>
          <w:b w:val="1"/>
          <w:highlight w:val="white"/>
          <w:vertAlign w:val="superscript"/>
          <w:rtl w:val="0"/>
        </w:rPr>
        <w:t xml:space="preserve">th</w:t>
      </w:r>
      <w:r w:rsidDel="00000000" w:rsidR="00000000" w:rsidRPr="00000000">
        <w:rPr>
          <w:b w:val="1"/>
          <w:highlight w:val="white"/>
          <w:rtl w:val="0"/>
        </w:rPr>
        <w:t xml:space="preserve"> April, 2024</w:t>
      </w:r>
    </w:p>
    <w:p w:rsidR="00000000" w:rsidDel="00000000" w:rsidP="00000000" w:rsidRDefault="00000000" w:rsidRPr="00000000" w14:paraId="000000BD">
      <w:pPr>
        <w:ind w:left="1440" w:right="360" w:hanging="720"/>
        <w:jc w:val="both"/>
        <w:rPr>
          <w:b w:val="1"/>
          <w:highlight w:val="white"/>
        </w:rPr>
      </w:pPr>
      <w:r w:rsidDel="00000000" w:rsidR="00000000" w:rsidRPr="00000000">
        <w:rPr>
          <w:highlight w:val="white"/>
          <w:rtl w:val="0"/>
        </w:rPr>
        <w:t xml:space="preserve">Time:   </w:t>
      </w:r>
      <w:r w:rsidDel="00000000" w:rsidR="00000000" w:rsidRPr="00000000">
        <w:rPr>
          <w:b w:val="1"/>
          <w:highlight w:val="white"/>
          <w:rtl w:val="0"/>
        </w:rPr>
        <w:t xml:space="preserve">3:00 pm local time </w:t>
      </w:r>
    </w:p>
    <w:p w:rsidR="00000000" w:rsidDel="00000000" w:rsidP="00000000" w:rsidRDefault="00000000" w:rsidRPr="00000000" w14:paraId="000000BE">
      <w:pPr>
        <w:ind w:left="720" w:right="360" w:hanging="720"/>
        <w:jc w:val="both"/>
        <w:rPr>
          <w:highlight w:val="white"/>
        </w:rPr>
      </w:pPr>
      <w:r w:rsidDel="00000000" w:rsidR="00000000" w:rsidRPr="00000000">
        <w:rPr>
          <w:rtl w:val="0"/>
        </w:rPr>
      </w:r>
    </w:p>
    <w:p w:rsidR="00000000" w:rsidDel="00000000" w:rsidP="00000000" w:rsidRDefault="00000000" w:rsidRPr="00000000" w14:paraId="000000BF">
      <w:pPr>
        <w:tabs>
          <w:tab w:val="left" w:leader="none" w:pos="9200"/>
        </w:tabs>
        <w:ind w:left="720" w:right="160" w:hanging="720"/>
        <w:jc w:val="both"/>
        <w:rPr>
          <w:highlight w:val="white"/>
        </w:rPr>
      </w:pPr>
      <w:r w:rsidDel="00000000" w:rsidR="00000000" w:rsidRPr="00000000">
        <w:rPr>
          <w:highlight w:val="white"/>
          <w:rtl w:val="0"/>
        </w:rPr>
        <w:t xml:space="preserve">4.1.3</w:t>
        <w:tab/>
        <w:t xml:space="preserve">The envelope shall also indicate the name and address of the Applicant to enable the Application to be returned unopened in case it is declared “late”.</w:t>
      </w:r>
    </w:p>
    <w:p w:rsidR="00000000" w:rsidDel="00000000" w:rsidP="00000000" w:rsidRDefault="00000000" w:rsidRPr="00000000" w14:paraId="000000C0">
      <w:pPr>
        <w:tabs>
          <w:tab w:val="left" w:leader="none" w:pos="9200"/>
        </w:tabs>
        <w:ind w:left="720" w:right="360" w:hanging="720"/>
        <w:jc w:val="both"/>
        <w:rPr>
          <w:highlight w:val="white"/>
        </w:rPr>
      </w:pPr>
      <w:r w:rsidDel="00000000" w:rsidR="00000000" w:rsidRPr="00000000">
        <w:rPr>
          <w:rtl w:val="0"/>
        </w:rPr>
      </w:r>
    </w:p>
    <w:p w:rsidR="00000000" w:rsidDel="00000000" w:rsidP="00000000" w:rsidRDefault="00000000" w:rsidRPr="00000000" w14:paraId="000000C1">
      <w:pPr>
        <w:tabs>
          <w:tab w:val="left" w:leader="none" w:pos="9200"/>
        </w:tabs>
        <w:ind w:left="720" w:right="160" w:hanging="720"/>
        <w:jc w:val="both"/>
        <w:rPr>
          <w:highlight w:val="white"/>
        </w:rPr>
      </w:pPr>
      <w:r w:rsidDel="00000000" w:rsidR="00000000" w:rsidRPr="00000000">
        <w:rPr>
          <w:highlight w:val="white"/>
          <w:rtl w:val="0"/>
        </w:rPr>
        <w:t xml:space="preserve">4.1.4</w:t>
        <w:tab/>
        <w:t xml:space="preserve">If the envelope is not sealed and marked as required by Clause 4.1, Jibu Corporate Uganda</w:t>
      </w:r>
      <w:r w:rsidDel="00000000" w:rsidR="00000000" w:rsidRPr="00000000">
        <w:rPr>
          <w:i w:val="1"/>
          <w:highlight w:val="white"/>
          <w:rtl w:val="0"/>
        </w:rPr>
        <w:t xml:space="preserve"> </w:t>
      </w:r>
      <w:r w:rsidDel="00000000" w:rsidR="00000000" w:rsidRPr="00000000">
        <w:rPr>
          <w:highlight w:val="white"/>
          <w:rtl w:val="0"/>
        </w:rPr>
        <w:t xml:space="preserve">will assume no responsibility for the Applications misplacement or premature opening.</w:t>
      </w:r>
    </w:p>
    <w:p w:rsidR="00000000" w:rsidDel="00000000" w:rsidP="00000000" w:rsidRDefault="00000000" w:rsidRPr="00000000" w14:paraId="000000C2">
      <w:pPr>
        <w:ind w:left="720" w:right="360" w:hanging="720"/>
        <w:jc w:val="both"/>
        <w:rPr>
          <w:b w:val="1"/>
          <w:highlight w:val="white"/>
        </w:rPr>
      </w:pPr>
      <w:r w:rsidDel="00000000" w:rsidR="00000000" w:rsidRPr="00000000">
        <w:rPr>
          <w:rtl w:val="0"/>
        </w:rPr>
      </w:r>
    </w:p>
    <w:p w:rsidR="00000000" w:rsidDel="00000000" w:rsidP="00000000" w:rsidRDefault="00000000" w:rsidRPr="00000000" w14:paraId="000000C3">
      <w:pPr>
        <w:pStyle w:val="Heading3"/>
        <w:tabs>
          <w:tab w:val="left" w:leader="none" w:pos="720"/>
        </w:tabs>
        <w:rPr>
          <w:highlight w:val="white"/>
        </w:rPr>
      </w:pPr>
      <w:bookmarkStart w:colFirst="0" w:colLast="0" w:name="_heading=h.qsh70q" w:id="26"/>
      <w:bookmarkEnd w:id="26"/>
      <w:r w:rsidDel="00000000" w:rsidR="00000000" w:rsidRPr="00000000">
        <w:rPr>
          <w:highlight w:val="white"/>
          <w:rtl w:val="0"/>
        </w:rPr>
        <w:t xml:space="preserve">4.2</w:t>
        <w:tab/>
        <w:t xml:space="preserve">Deadline for Submission of Applications</w:t>
      </w:r>
    </w:p>
    <w:p w:rsidR="00000000" w:rsidDel="00000000" w:rsidP="00000000" w:rsidRDefault="00000000" w:rsidRPr="00000000" w14:paraId="000000C4">
      <w:pPr>
        <w:ind w:left="720" w:right="360" w:hanging="720"/>
        <w:jc w:val="both"/>
        <w:rPr>
          <w:b w:val="1"/>
          <w:highlight w:val="white"/>
        </w:rPr>
      </w:pPr>
      <w:r w:rsidDel="00000000" w:rsidR="00000000" w:rsidRPr="00000000">
        <w:rPr>
          <w:rtl w:val="0"/>
        </w:rPr>
      </w:r>
    </w:p>
    <w:p w:rsidR="00000000" w:rsidDel="00000000" w:rsidP="00000000" w:rsidRDefault="00000000" w:rsidRPr="00000000" w14:paraId="000000C5">
      <w:pPr>
        <w:tabs>
          <w:tab w:val="left" w:leader="none" w:pos="9200"/>
        </w:tabs>
        <w:ind w:left="720" w:right="160" w:hanging="720"/>
        <w:jc w:val="both"/>
        <w:rPr>
          <w:b w:val="1"/>
          <w:highlight w:val="white"/>
        </w:rPr>
      </w:pPr>
      <w:r w:rsidDel="00000000" w:rsidR="00000000" w:rsidRPr="00000000">
        <w:rPr>
          <w:highlight w:val="white"/>
          <w:rtl w:val="0"/>
        </w:rPr>
        <w:tab/>
        <w:t xml:space="preserve">Applications must be received by at the address specified under Clause 4.1.2 not later than </w:t>
      </w:r>
      <w:r w:rsidDel="00000000" w:rsidR="00000000" w:rsidRPr="00000000">
        <w:rPr>
          <w:b w:val="1"/>
          <w:highlight w:val="white"/>
          <w:rtl w:val="0"/>
        </w:rPr>
        <w:t xml:space="preserve">5th April, 2024 at 3:00 pm local time</w:t>
      </w:r>
      <w:r w:rsidDel="00000000" w:rsidR="00000000" w:rsidRPr="00000000">
        <w:rPr>
          <w:b w:val="1"/>
          <w:i w:val="1"/>
          <w:highlight w:val="white"/>
          <w:rtl w:val="0"/>
        </w:rPr>
        <w:t xml:space="preserve">.</w:t>
      </w:r>
      <w:r w:rsidDel="00000000" w:rsidR="00000000" w:rsidRPr="00000000">
        <w:rPr>
          <w:rtl w:val="0"/>
        </w:rPr>
      </w:r>
    </w:p>
    <w:p w:rsidR="00000000" w:rsidDel="00000000" w:rsidP="00000000" w:rsidRDefault="00000000" w:rsidRPr="00000000" w14:paraId="000000C6">
      <w:pPr>
        <w:ind w:left="720" w:right="360" w:hanging="720"/>
        <w:jc w:val="both"/>
        <w:rPr>
          <w:b w:val="1"/>
          <w:highlight w:val="white"/>
        </w:rPr>
      </w:pPr>
      <w:r w:rsidDel="00000000" w:rsidR="00000000" w:rsidRPr="00000000">
        <w:rPr>
          <w:rtl w:val="0"/>
        </w:rPr>
      </w:r>
    </w:p>
    <w:p w:rsidR="00000000" w:rsidDel="00000000" w:rsidP="00000000" w:rsidRDefault="00000000" w:rsidRPr="00000000" w14:paraId="000000C7">
      <w:pPr>
        <w:pStyle w:val="Heading3"/>
        <w:tabs>
          <w:tab w:val="left" w:leader="none" w:pos="720"/>
        </w:tabs>
        <w:rPr>
          <w:highlight w:val="white"/>
        </w:rPr>
      </w:pPr>
      <w:bookmarkStart w:colFirst="0" w:colLast="0" w:name="_heading=h.3as4poj" w:id="27"/>
      <w:bookmarkEnd w:id="27"/>
      <w:r w:rsidDel="00000000" w:rsidR="00000000" w:rsidRPr="00000000">
        <w:rPr>
          <w:highlight w:val="white"/>
          <w:rtl w:val="0"/>
        </w:rPr>
        <w:t xml:space="preserve">4.3</w:t>
        <w:tab/>
        <w:t xml:space="preserve">Late Applications</w:t>
      </w:r>
    </w:p>
    <w:p w:rsidR="00000000" w:rsidDel="00000000" w:rsidP="00000000" w:rsidRDefault="00000000" w:rsidRPr="00000000" w14:paraId="000000C8">
      <w:pPr>
        <w:pStyle w:val="Heading3"/>
        <w:tabs>
          <w:tab w:val="left" w:leader="none" w:pos="720"/>
        </w:tabs>
        <w:rPr>
          <w:rFonts w:ascii="Times New Roman" w:cs="Times New Roman" w:eastAsia="Times New Roman" w:hAnsi="Times New Roman"/>
          <w:b w:val="0"/>
          <w:highlight w:val="white"/>
        </w:rPr>
      </w:pPr>
      <w:r w:rsidDel="00000000" w:rsidR="00000000" w:rsidRPr="00000000">
        <w:rPr>
          <w:rtl w:val="0"/>
        </w:rPr>
      </w:r>
    </w:p>
    <w:p w:rsidR="00000000" w:rsidDel="00000000" w:rsidP="00000000" w:rsidRDefault="00000000" w:rsidRPr="00000000" w14:paraId="000000C9">
      <w:pPr>
        <w:tabs>
          <w:tab w:val="left" w:leader="none" w:pos="9200"/>
          <w:tab w:val="left" w:leader="none" w:pos="9300"/>
        </w:tabs>
        <w:ind w:left="720" w:right="60" w:hanging="720"/>
        <w:jc w:val="both"/>
        <w:rPr>
          <w:highlight w:val="white"/>
        </w:rPr>
      </w:pPr>
      <w:r w:rsidDel="00000000" w:rsidR="00000000" w:rsidRPr="00000000">
        <w:rPr>
          <w:highlight w:val="white"/>
          <w:rtl w:val="0"/>
        </w:rPr>
        <w:tab/>
        <w:t xml:space="preserve">Any Application received after the deadline for submission of Applications will be rejected and returned unopened to the Applicant.</w:t>
      </w:r>
    </w:p>
    <w:p w:rsidR="00000000" w:rsidDel="00000000" w:rsidP="00000000" w:rsidRDefault="00000000" w:rsidRPr="00000000" w14:paraId="000000CA">
      <w:pPr>
        <w:pStyle w:val="Heading1"/>
        <w:numPr>
          <w:ilvl w:val="0"/>
          <w:numId w:val="3"/>
        </w:numPr>
        <w:ind w:left="420" w:hanging="420"/>
        <w:jc w:val="center"/>
        <w:rPr>
          <w:highlight w:val="white"/>
        </w:rPr>
      </w:pPr>
      <w:bookmarkStart w:colFirst="0" w:colLast="0" w:name="_heading=h.1pxezwc" w:id="28"/>
      <w:bookmarkEnd w:id="28"/>
      <w:r w:rsidDel="00000000" w:rsidR="00000000" w:rsidRPr="00000000">
        <w:br w:type="page"/>
      </w:r>
      <w:r w:rsidDel="00000000" w:rsidR="00000000" w:rsidRPr="00000000">
        <w:rPr>
          <w:highlight w:val="white"/>
          <w:rtl w:val="0"/>
        </w:rPr>
        <w:t xml:space="preserve">PART V: </w:t>
        <w:tab/>
        <w:t xml:space="preserve">OPENING AND EVALUATION OF APPLICATIONS</w:t>
      </w:r>
    </w:p>
    <w:p w:rsidR="00000000" w:rsidDel="00000000" w:rsidP="00000000" w:rsidRDefault="00000000" w:rsidRPr="00000000" w14:paraId="000000CB">
      <w:pPr>
        <w:pStyle w:val="Heading2"/>
        <w:tabs>
          <w:tab w:val="left" w:leader="none" w:pos="720"/>
        </w:tabs>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CC">
      <w:pPr>
        <w:pStyle w:val="Heading3"/>
        <w:tabs>
          <w:tab w:val="left" w:leader="none" w:pos="720"/>
        </w:tabs>
        <w:rPr>
          <w:highlight w:val="white"/>
        </w:rPr>
      </w:pPr>
      <w:bookmarkStart w:colFirst="0" w:colLast="0" w:name="_heading=h.49x2ik5" w:id="29"/>
      <w:bookmarkEnd w:id="29"/>
      <w:r w:rsidDel="00000000" w:rsidR="00000000" w:rsidRPr="00000000">
        <w:rPr>
          <w:highlight w:val="white"/>
          <w:rtl w:val="0"/>
        </w:rPr>
        <w:t xml:space="preserve">5.1</w:t>
        <w:tab/>
        <w:t xml:space="preserve">Opening of Applications </w:t>
      </w:r>
    </w:p>
    <w:p w:rsidR="00000000" w:rsidDel="00000000" w:rsidP="00000000" w:rsidRDefault="00000000" w:rsidRPr="00000000" w14:paraId="000000CD">
      <w:pPr>
        <w:ind w:left="720" w:right="360" w:hanging="720"/>
        <w:jc w:val="both"/>
        <w:rPr>
          <w:b w:val="1"/>
          <w:highlight w:val="white"/>
        </w:rPr>
      </w:pPr>
      <w:r w:rsidDel="00000000" w:rsidR="00000000" w:rsidRPr="00000000">
        <w:rPr>
          <w:rtl w:val="0"/>
        </w:rPr>
      </w:r>
    </w:p>
    <w:p w:rsidR="00000000" w:rsidDel="00000000" w:rsidP="00000000" w:rsidRDefault="00000000" w:rsidRPr="00000000" w14:paraId="000000CE">
      <w:pPr>
        <w:tabs>
          <w:tab w:val="left" w:leader="none" w:pos="9300"/>
        </w:tabs>
        <w:ind w:left="720" w:right="60" w:hanging="720"/>
        <w:jc w:val="both"/>
        <w:rPr>
          <w:highlight w:val="white"/>
        </w:rPr>
      </w:pPr>
      <w:r w:rsidDel="00000000" w:rsidR="00000000" w:rsidRPr="00000000">
        <w:rPr>
          <w:highlight w:val="white"/>
          <w:rtl w:val="0"/>
        </w:rPr>
        <w:t xml:space="preserve">5.1.1</w:t>
        <w:tab/>
        <w:t xml:space="preserve">Opening of the Applications will be done internally by Jibu Corporate (Ug) Ltd</w:t>
      </w:r>
      <w:r w:rsidDel="00000000" w:rsidR="00000000" w:rsidRPr="00000000">
        <w:rPr>
          <w:b w:val="1"/>
          <w:i w:val="1"/>
          <w:highlight w:val="white"/>
          <w:rtl w:val="0"/>
        </w:rPr>
        <w:t xml:space="preserve">.</w:t>
      </w:r>
      <w:r w:rsidDel="00000000" w:rsidR="00000000" w:rsidRPr="00000000">
        <w:rPr>
          <w:rtl w:val="0"/>
        </w:rPr>
      </w:r>
    </w:p>
    <w:p w:rsidR="00000000" w:rsidDel="00000000" w:rsidP="00000000" w:rsidRDefault="00000000" w:rsidRPr="00000000" w14:paraId="000000CF">
      <w:pPr>
        <w:tabs>
          <w:tab w:val="left" w:leader="none" w:pos="9300"/>
        </w:tabs>
        <w:ind w:left="720" w:right="60" w:hanging="720"/>
        <w:jc w:val="both"/>
        <w:rPr>
          <w:highlight w:val="white"/>
        </w:rPr>
      </w:pPr>
      <w:r w:rsidDel="00000000" w:rsidR="00000000" w:rsidRPr="00000000">
        <w:rPr>
          <w:rtl w:val="0"/>
        </w:rPr>
      </w:r>
    </w:p>
    <w:p w:rsidR="00000000" w:rsidDel="00000000" w:rsidP="00000000" w:rsidRDefault="00000000" w:rsidRPr="00000000" w14:paraId="000000D0">
      <w:pPr>
        <w:pStyle w:val="Heading3"/>
        <w:tabs>
          <w:tab w:val="left" w:leader="none" w:pos="720"/>
        </w:tabs>
        <w:ind w:right="60"/>
        <w:rPr>
          <w:rFonts w:ascii="Times New Roman" w:cs="Times New Roman" w:eastAsia="Times New Roman" w:hAnsi="Times New Roman"/>
          <w:highlight w:val="white"/>
        </w:rPr>
      </w:pPr>
      <w:bookmarkStart w:colFirst="0" w:colLast="0" w:name="_heading=h.2p2csry" w:id="30"/>
      <w:bookmarkEnd w:id="30"/>
      <w:r w:rsidDel="00000000" w:rsidR="00000000" w:rsidRPr="00000000">
        <w:rPr>
          <w:rFonts w:ascii="Times New Roman" w:cs="Times New Roman" w:eastAsia="Times New Roman" w:hAnsi="Times New Roman"/>
          <w:highlight w:val="white"/>
          <w:rtl w:val="0"/>
        </w:rPr>
        <w:t xml:space="preserve">5.2</w:t>
        <w:tab/>
        <w:t xml:space="preserve">Evaluation of Applications:</w:t>
      </w:r>
    </w:p>
    <w:p w:rsidR="00000000" w:rsidDel="00000000" w:rsidP="00000000" w:rsidRDefault="00000000" w:rsidRPr="00000000" w14:paraId="000000D1">
      <w:pPr>
        <w:ind w:left="720" w:firstLine="0"/>
        <w:jc w:val="both"/>
        <w:rPr>
          <w:highlight w:val="white"/>
        </w:rPr>
      </w:pPr>
      <w:r w:rsidDel="00000000" w:rsidR="00000000" w:rsidRPr="00000000">
        <w:rPr>
          <w:rtl w:val="0"/>
        </w:rPr>
      </w:r>
    </w:p>
    <w:p w:rsidR="00000000" w:rsidDel="00000000" w:rsidP="00000000" w:rsidRDefault="00000000" w:rsidRPr="00000000" w14:paraId="000000D2">
      <w:pPr>
        <w:ind w:left="1440" w:hanging="720"/>
        <w:jc w:val="both"/>
        <w:rPr>
          <w:highlight w:val="white"/>
        </w:rPr>
      </w:pPr>
      <w:r w:rsidDel="00000000" w:rsidR="00000000" w:rsidRPr="00000000">
        <w:rPr>
          <w:highlight w:val="white"/>
          <w:rtl w:val="0"/>
        </w:rPr>
        <w:t xml:space="preserve">(a)</w:t>
        <w:tab/>
        <w:t xml:space="preserve">Jibu Corporate Uganda will evaluate applications on the basis of their responsiveness to:</w:t>
      </w:r>
    </w:p>
    <w:p w:rsidR="00000000" w:rsidDel="00000000" w:rsidP="00000000" w:rsidRDefault="00000000" w:rsidRPr="00000000" w14:paraId="000000D3">
      <w:pPr>
        <w:ind w:left="720" w:firstLine="0"/>
        <w:jc w:val="both"/>
        <w:rPr>
          <w:highlight w:val="white"/>
        </w:rPr>
      </w:pPr>
      <w:r w:rsidDel="00000000" w:rsidR="00000000" w:rsidRPr="00000000">
        <w:rPr>
          <w:rtl w:val="0"/>
        </w:rPr>
      </w:r>
    </w:p>
    <w:p w:rsidR="00000000" w:rsidDel="00000000" w:rsidP="00000000" w:rsidRDefault="00000000" w:rsidRPr="00000000" w14:paraId="000000D4">
      <w:pPr>
        <w:numPr>
          <w:ilvl w:val="0"/>
          <w:numId w:val="2"/>
        </w:numPr>
        <w:ind w:left="1800" w:hanging="360"/>
        <w:jc w:val="both"/>
        <w:rPr>
          <w:highlight w:val="white"/>
        </w:rPr>
      </w:pPr>
      <w:r w:rsidDel="00000000" w:rsidR="00000000" w:rsidRPr="00000000">
        <w:rPr>
          <w:highlight w:val="white"/>
          <w:rtl w:val="0"/>
        </w:rPr>
        <w:t xml:space="preserve">Legal Status i.e. valid registration certificate, current trade license, valid PPDA certificate, current Tax clearance certificate addressed to Jibu Corporate Uganda etc. </w:t>
      </w:r>
    </w:p>
    <w:p w:rsidR="00000000" w:rsidDel="00000000" w:rsidP="00000000" w:rsidRDefault="00000000" w:rsidRPr="00000000" w14:paraId="000000D5">
      <w:pPr>
        <w:numPr>
          <w:ilvl w:val="0"/>
          <w:numId w:val="2"/>
        </w:numPr>
        <w:ind w:left="1800" w:hanging="360"/>
        <w:jc w:val="both"/>
        <w:rPr>
          <w:highlight w:val="white"/>
        </w:rPr>
      </w:pPr>
      <w:r w:rsidDel="00000000" w:rsidR="00000000" w:rsidRPr="00000000">
        <w:rPr>
          <w:highlight w:val="white"/>
          <w:rtl w:val="0"/>
        </w:rPr>
        <w:t xml:space="preserve">Specific evaluation criteria for each category as given in </w:t>
      </w:r>
      <w:r w:rsidDel="00000000" w:rsidR="00000000" w:rsidRPr="00000000">
        <w:rPr>
          <w:b w:val="1"/>
          <w:i w:val="1"/>
          <w:highlight w:val="white"/>
          <w:rtl w:val="0"/>
        </w:rPr>
        <w:t xml:space="preserve">Appendix C.</w:t>
      </w:r>
      <w:r w:rsidDel="00000000" w:rsidR="00000000" w:rsidRPr="00000000">
        <w:rPr>
          <w:rtl w:val="0"/>
        </w:rPr>
      </w:r>
    </w:p>
    <w:p w:rsidR="00000000" w:rsidDel="00000000" w:rsidP="00000000" w:rsidRDefault="00000000" w:rsidRPr="00000000" w14:paraId="000000D6">
      <w:pPr>
        <w:ind w:left="720" w:firstLine="0"/>
        <w:jc w:val="both"/>
        <w:rPr>
          <w:highlight w:val="white"/>
        </w:rPr>
      </w:pPr>
      <w:r w:rsidDel="00000000" w:rsidR="00000000" w:rsidRPr="00000000">
        <w:rPr>
          <w:rtl w:val="0"/>
        </w:rPr>
      </w:r>
    </w:p>
    <w:p w:rsidR="00000000" w:rsidDel="00000000" w:rsidP="00000000" w:rsidRDefault="00000000" w:rsidRPr="00000000" w14:paraId="000000D7">
      <w:pPr>
        <w:ind w:left="1440" w:hanging="720"/>
        <w:jc w:val="both"/>
        <w:rPr>
          <w:highlight w:val="white"/>
        </w:rPr>
      </w:pPr>
      <w:r w:rsidDel="00000000" w:rsidR="00000000" w:rsidRPr="00000000">
        <w:rPr>
          <w:highlight w:val="white"/>
          <w:rtl w:val="0"/>
        </w:rPr>
        <w:t xml:space="preserve">(b)</w:t>
        <w:tab/>
        <w:t xml:space="preserve">Any application that fails to meet the requirements in 5.2 (a) will be considered unsuitable and shall be rejected.  </w:t>
      </w:r>
    </w:p>
    <w:p w:rsidR="00000000" w:rsidDel="00000000" w:rsidP="00000000" w:rsidRDefault="00000000" w:rsidRPr="00000000" w14:paraId="000000D8">
      <w:pPr>
        <w:ind w:right="360"/>
        <w:jc w:val="both"/>
        <w:rPr>
          <w:b w:val="1"/>
          <w:highlight w:val="white"/>
        </w:rPr>
      </w:pPr>
      <w:r w:rsidDel="00000000" w:rsidR="00000000" w:rsidRPr="00000000">
        <w:rPr>
          <w:rtl w:val="0"/>
        </w:rPr>
      </w:r>
    </w:p>
    <w:p w:rsidR="00000000" w:rsidDel="00000000" w:rsidP="00000000" w:rsidRDefault="00000000" w:rsidRPr="00000000" w14:paraId="000000D9">
      <w:pPr>
        <w:pStyle w:val="Heading3"/>
        <w:tabs>
          <w:tab w:val="left" w:leader="none" w:pos="720"/>
        </w:tabs>
        <w:rPr>
          <w:highlight w:val="white"/>
        </w:rPr>
      </w:pPr>
      <w:bookmarkStart w:colFirst="0" w:colLast="0" w:name="_heading=h.147n2zr" w:id="31"/>
      <w:bookmarkEnd w:id="31"/>
      <w:r w:rsidDel="00000000" w:rsidR="00000000" w:rsidRPr="00000000">
        <w:rPr>
          <w:highlight w:val="white"/>
          <w:rtl w:val="0"/>
        </w:rPr>
        <w:t xml:space="preserve">5.3</w:t>
        <w:tab/>
        <w:t xml:space="preserve">Clarification of Applications </w:t>
      </w:r>
    </w:p>
    <w:p w:rsidR="00000000" w:rsidDel="00000000" w:rsidP="00000000" w:rsidRDefault="00000000" w:rsidRPr="00000000" w14:paraId="000000DA">
      <w:pPr>
        <w:pStyle w:val="Heading3"/>
        <w:tabs>
          <w:tab w:val="left" w:leader="none" w:pos="720"/>
        </w:tabs>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DB">
      <w:pPr>
        <w:ind w:left="720" w:right="-40" w:hanging="720"/>
        <w:jc w:val="both"/>
        <w:rPr>
          <w:highlight w:val="white"/>
        </w:rPr>
      </w:pPr>
      <w:r w:rsidDel="00000000" w:rsidR="00000000" w:rsidRPr="00000000">
        <w:rPr>
          <w:highlight w:val="white"/>
          <w:rtl w:val="0"/>
        </w:rPr>
        <w:t xml:space="preserve">5.3.1</w:t>
        <w:tab/>
        <w:t xml:space="preserve">During evaluation of the Applications, Jibu Corporate Uganda may, at its discretion, ask the Applicant for clarification of its Application. </w:t>
      </w:r>
    </w:p>
    <w:p w:rsidR="00000000" w:rsidDel="00000000" w:rsidP="00000000" w:rsidRDefault="00000000" w:rsidRPr="00000000" w14:paraId="000000DC">
      <w:pPr>
        <w:ind w:left="720" w:right="-40" w:hanging="720"/>
        <w:jc w:val="both"/>
        <w:rPr>
          <w:highlight w:val="white"/>
        </w:rPr>
      </w:pPr>
      <w:r w:rsidDel="00000000" w:rsidR="00000000" w:rsidRPr="00000000">
        <w:rPr>
          <w:rtl w:val="0"/>
        </w:rPr>
      </w:r>
    </w:p>
    <w:p w:rsidR="00000000" w:rsidDel="00000000" w:rsidP="00000000" w:rsidRDefault="00000000" w:rsidRPr="00000000" w14:paraId="000000DD">
      <w:pPr>
        <w:ind w:left="720" w:right="-40" w:hanging="720"/>
        <w:jc w:val="both"/>
        <w:rPr>
          <w:highlight w:val="white"/>
        </w:rPr>
      </w:pPr>
      <w:r w:rsidDel="00000000" w:rsidR="00000000" w:rsidRPr="00000000">
        <w:rPr>
          <w:highlight w:val="white"/>
          <w:rtl w:val="0"/>
        </w:rPr>
        <w:t xml:space="preserve">5.3.2</w:t>
        <w:tab/>
        <w:t xml:space="preserve">A bidder shall be instructed to reply to clarifications in writing within a specified time.</w:t>
      </w:r>
    </w:p>
    <w:p w:rsidR="00000000" w:rsidDel="00000000" w:rsidP="00000000" w:rsidRDefault="00000000" w:rsidRPr="00000000" w14:paraId="000000DE">
      <w:pPr>
        <w:ind w:left="720" w:right="-40" w:hanging="720"/>
        <w:jc w:val="both"/>
        <w:rPr>
          <w:highlight w:val="white"/>
        </w:rPr>
      </w:pPr>
      <w:r w:rsidDel="00000000" w:rsidR="00000000" w:rsidRPr="00000000">
        <w:rPr>
          <w:rtl w:val="0"/>
        </w:rPr>
      </w:r>
    </w:p>
    <w:p w:rsidR="00000000" w:rsidDel="00000000" w:rsidP="00000000" w:rsidRDefault="00000000" w:rsidRPr="00000000" w14:paraId="000000DF">
      <w:pPr>
        <w:ind w:left="720" w:right="-40" w:hanging="720"/>
        <w:jc w:val="both"/>
        <w:rPr>
          <w:highlight w:val="white"/>
        </w:rPr>
      </w:pPr>
      <w:r w:rsidDel="00000000" w:rsidR="00000000" w:rsidRPr="00000000">
        <w:rPr>
          <w:highlight w:val="white"/>
          <w:rtl w:val="0"/>
        </w:rPr>
        <w:t xml:space="preserve">5.3.3</w:t>
        <w:tab/>
        <w:t xml:space="preserve">Failure of a bidder to respond to a request for clarification may result in the rejection of its Application.</w:t>
      </w:r>
    </w:p>
    <w:p w:rsidR="00000000" w:rsidDel="00000000" w:rsidP="00000000" w:rsidRDefault="00000000" w:rsidRPr="00000000" w14:paraId="000000E0">
      <w:pPr>
        <w:ind w:left="720" w:right="-40" w:hanging="720"/>
        <w:jc w:val="both"/>
        <w:rPr>
          <w:highlight w:val="white"/>
        </w:rPr>
      </w:pPr>
      <w:r w:rsidDel="00000000" w:rsidR="00000000" w:rsidRPr="00000000">
        <w:rPr>
          <w:rtl w:val="0"/>
        </w:rPr>
      </w:r>
    </w:p>
    <w:p w:rsidR="00000000" w:rsidDel="00000000" w:rsidP="00000000" w:rsidRDefault="00000000" w:rsidRPr="00000000" w14:paraId="000000E1">
      <w:pPr>
        <w:pStyle w:val="Heading3"/>
        <w:tabs>
          <w:tab w:val="left" w:leader="none" w:pos="720"/>
        </w:tabs>
        <w:ind w:left="0" w:firstLine="0"/>
        <w:rPr>
          <w:highlight w:val="white"/>
        </w:rPr>
      </w:pPr>
      <w:bookmarkStart w:colFirst="0" w:colLast="0" w:name="_heading=h.3o7alnk" w:id="32"/>
      <w:bookmarkEnd w:id="32"/>
      <w:r w:rsidDel="00000000" w:rsidR="00000000" w:rsidRPr="00000000">
        <w:rPr>
          <w:highlight w:val="white"/>
          <w:rtl w:val="0"/>
        </w:rPr>
        <w:t xml:space="preserve">5.4</w:t>
        <w:tab/>
        <w:t xml:space="preserve">Contacting Jibu Corporate (Ug) Ltd</w:t>
      </w:r>
    </w:p>
    <w:p w:rsidR="00000000" w:rsidDel="00000000" w:rsidP="00000000" w:rsidRDefault="00000000" w:rsidRPr="00000000" w14:paraId="000000E2">
      <w:pPr>
        <w:pStyle w:val="Heading3"/>
        <w:tabs>
          <w:tab w:val="left" w:leader="none" w:pos="720"/>
        </w:tabs>
        <w:rPr>
          <w:highlight w:val="white"/>
        </w:rPr>
      </w:pPr>
      <w:r w:rsidDel="00000000" w:rsidR="00000000" w:rsidRPr="00000000">
        <w:rPr>
          <w:rtl w:val="0"/>
        </w:rPr>
      </w:r>
    </w:p>
    <w:p w:rsidR="00000000" w:rsidDel="00000000" w:rsidP="00000000" w:rsidRDefault="00000000" w:rsidRPr="00000000" w14:paraId="000000E3">
      <w:pPr>
        <w:tabs>
          <w:tab w:val="left" w:leader="none" w:pos="9300"/>
          <w:tab w:val="left" w:leader="none" w:pos="9360"/>
        </w:tabs>
        <w:ind w:left="720" w:right="-40" w:hanging="720"/>
        <w:jc w:val="both"/>
        <w:rPr>
          <w:highlight w:val="white"/>
        </w:rPr>
      </w:pPr>
      <w:r w:rsidDel="00000000" w:rsidR="00000000" w:rsidRPr="00000000">
        <w:rPr>
          <w:highlight w:val="white"/>
          <w:rtl w:val="0"/>
        </w:rPr>
        <w:t xml:space="preserve">5.4.1</w:t>
        <w:tab/>
        <w:t xml:space="preserve">No Applicant shall contact Jibu Corporate Uganda on any matter relating to its Application from the time of Application submission to short listing of Applicants.</w:t>
      </w:r>
    </w:p>
    <w:p w:rsidR="00000000" w:rsidDel="00000000" w:rsidP="00000000" w:rsidRDefault="00000000" w:rsidRPr="00000000" w14:paraId="000000E4">
      <w:pPr>
        <w:ind w:left="720" w:right="360" w:hanging="720"/>
        <w:jc w:val="both"/>
        <w:rPr>
          <w:highlight w:val="white"/>
        </w:rPr>
      </w:pPr>
      <w:r w:rsidDel="00000000" w:rsidR="00000000" w:rsidRPr="00000000">
        <w:rPr>
          <w:rtl w:val="0"/>
        </w:rPr>
      </w:r>
    </w:p>
    <w:p w:rsidR="00000000" w:rsidDel="00000000" w:rsidP="00000000" w:rsidRDefault="00000000" w:rsidRPr="00000000" w14:paraId="000000E5">
      <w:pPr>
        <w:ind w:left="720" w:right="-40" w:hanging="720"/>
        <w:jc w:val="both"/>
        <w:rPr>
          <w:highlight w:val="white"/>
        </w:rPr>
      </w:pPr>
      <w:r w:rsidDel="00000000" w:rsidR="00000000" w:rsidRPr="00000000">
        <w:rPr>
          <w:highlight w:val="white"/>
          <w:rtl w:val="0"/>
        </w:rPr>
        <w:t xml:space="preserve">5.4.2</w:t>
        <w:tab/>
        <w:t xml:space="preserve">Any effort by the Applicant to influence Jibu Corporate Uganda in its decisions on the Application evaluation may result in the rejection of the Application.</w:t>
      </w:r>
    </w:p>
    <w:p w:rsidR="00000000" w:rsidDel="00000000" w:rsidP="00000000" w:rsidRDefault="00000000" w:rsidRPr="00000000" w14:paraId="000000E6">
      <w:pPr>
        <w:ind w:left="720" w:right="-40" w:hanging="720"/>
        <w:jc w:val="both"/>
        <w:rPr>
          <w:highlight w:val="white"/>
        </w:rPr>
      </w:pPr>
      <w:r w:rsidDel="00000000" w:rsidR="00000000" w:rsidRPr="00000000">
        <w:rPr>
          <w:rtl w:val="0"/>
        </w:rPr>
      </w:r>
    </w:p>
    <w:p w:rsidR="00000000" w:rsidDel="00000000" w:rsidP="00000000" w:rsidRDefault="00000000" w:rsidRPr="00000000" w14:paraId="000000E7">
      <w:pPr>
        <w:pStyle w:val="Heading3"/>
        <w:tabs>
          <w:tab w:val="left" w:leader="none" w:pos="720"/>
        </w:tabs>
        <w:ind w:right="60"/>
        <w:rPr>
          <w:rFonts w:ascii="Times New Roman" w:cs="Times New Roman" w:eastAsia="Times New Roman" w:hAnsi="Times New Roman"/>
          <w:highlight w:val="white"/>
        </w:rPr>
      </w:pPr>
      <w:bookmarkStart w:colFirst="0" w:colLast="0" w:name="_heading=h.23ckvvd" w:id="33"/>
      <w:bookmarkEnd w:id="33"/>
      <w:r w:rsidDel="00000000" w:rsidR="00000000" w:rsidRPr="00000000">
        <w:rPr>
          <w:rFonts w:ascii="Times New Roman" w:cs="Times New Roman" w:eastAsia="Times New Roman" w:hAnsi="Times New Roman"/>
          <w:highlight w:val="white"/>
          <w:rtl w:val="0"/>
        </w:rPr>
        <w:t xml:space="preserve">5.5</w:t>
        <w:tab/>
        <w:t xml:space="preserve">Confidentiality</w:t>
      </w:r>
    </w:p>
    <w:p w:rsidR="00000000" w:rsidDel="00000000" w:rsidP="00000000" w:rsidRDefault="00000000" w:rsidRPr="00000000" w14:paraId="000000E8">
      <w:pPr>
        <w:ind w:right="360"/>
        <w:jc w:val="both"/>
        <w:rPr>
          <w:b w:val="1"/>
          <w:highlight w:val="white"/>
        </w:rPr>
      </w:pPr>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tabs>
          <w:tab w:val="left" w:leader="none" w:pos="720"/>
        </w:tabs>
        <w:spacing w:after="120" w:before="60" w:lineRule="auto"/>
        <w:ind w:left="720" w:hanging="720"/>
        <w:jc w:val="both"/>
        <w:rPr>
          <w:highlight w:val="white"/>
        </w:rPr>
      </w:pPr>
      <w:bookmarkStart w:colFirst="0" w:colLast="0" w:name="_heading=h.ihv636" w:id="34"/>
      <w:bookmarkEnd w:id="34"/>
      <w:r w:rsidDel="00000000" w:rsidR="00000000" w:rsidRPr="00000000">
        <w:rPr>
          <w:highlight w:val="white"/>
          <w:rtl w:val="0"/>
        </w:rPr>
        <w:t xml:space="preserve">5.5.1</w:t>
        <w:tab/>
        <w:t xml:space="preserve">Information relating to the evaluation of applications, and recommendation for short listing, shall not be disclosed to Applicants or any other persons not officially concerned with such process until the notification of short listing is made to all Applicants.</w:t>
      </w:r>
    </w:p>
    <w:p w:rsidR="00000000" w:rsidDel="00000000" w:rsidP="00000000" w:rsidRDefault="00000000" w:rsidRPr="00000000" w14:paraId="000000EA">
      <w:pPr>
        <w:ind w:right="360"/>
        <w:jc w:val="both"/>
        <w:rPr>
          <w:b w:val="1"/>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EB">
      <w:pPr>
        <w:pStyle w:val="Heading1"/>
        <w:numPr>
          <w:ilvl w:val="0"/>
          <w:numId w:val="3"/>
        </w:numPr>
        <w:ind w:left="360" w:firstLine="0"/>
        <w:jc w:val="center"/>
        <w:rPr>
          <w:highlight w:val="white"/>
        </w:rPr>
      </w:pPr>
      <w:bookmarkStart w:colFirst="0" w:colLast="0" w:name="_heading=h.32hioqz" w:id="35"/>
      <w:bookmarkEnd w:id="35"/>
      <w:r w:rsidDel="00000000" w:rsidR="00000000" w:rsidRPr="00000000">
        <w:rPr>
          <w:highlight w:val="white"/>
          <w:rtl w:val="0"/>
        </w:rPr>
        <w:t xml:space="preserve">PART VI:</w:t>
        <w:tab/>
        <w:t xml:space="preserve">SHORT LISTING</w:t>
      </w:r>
    </w:p>
    <w:p w:rsidR="00000000" w:rsidDel="00000000" w:rsidP="00000000" w:rsidRDefault="00000000" w:rsidRPr="00000000" w14:paraId="000000EC">
      <w:pPr>
        <w:pStyle w:val="Heading3"/>
        <w:tabs>
          <w:tab w:val="left" w:leader="none" w:pos="720"/>
        </w:tabs>
        <w:rPr>
          <w:highlight w:val="white"/>
        </w:rPr>
      </w:pPr>
      <w:r w:rsidDel="00000000" w:rsidR="00000000" w:rsidRPr="00000000">
        <w:rPr>
          <w:rtl w:val="0"/>
        </w:rPr>
      </w:r>
    </w:p>
    <w:p w:rsidR="00000000" w:rsidDel="00000000" w:rsidP="00000000" w:rsidRDefault="00000000" w:rsidRPr="00000000" w14:paraId="000000ED">
      <w:pPr>
        <w:pStyle w:val="Heading3"/>
        <w:tabs>
          <w:tab w:val="left" w:leader="none" w:pos="720"/>
        </w:tabs>
        <w:rPr>
          <w:highlight w:val="white"/>
        </w:rPr>
      </w:pPr>
      <w:bookmarkStart w:colFirst="0" w:colLast="0" w:name="_heading=h.1hmsyys" w:id="36"/>
      <w:bookmarkEnd w:id="36"/>
      <w:r w:rsidDel="00000000" w:rsidR="00000000" w:rsidRPr="00000000">
        <w:rPr>
          <w:highlight w:val="white"/>
          <w:rtl w:val="0"/>
        </w:rPr>
        <w:t xml:space="preserve">6.1</w:t>
        <w:tab/>
        <w:t xml:space="preserve">Notification to the Short listed Applicants</w:t>
      </w:r>
    </w:p>
    <w:p w:rsidR="00000000" w:rsidDel="00000000" w:rsidP="00000000" w:rsidRDefault="00000000" w:rsidRPr="00000000" w14:paraId="000000EE">
      <w:pPr>
        <w:ind w:left="720" w:right="360" w:hanging="720"/>
        <w:jc w:val="both"/>
        <w:rPr>
          <w:b w:val="1"/>
          <w:highlight w:val="white"/>
        </w:rPr>
      </w:pPr>
      <w:r w:rsidDel="00000000" w:rsidR="00000000" w:rsidRPr="00000000">
        <w:rPr>
          <w:rtl w:val="0"/>
        </w:rPr>
      </w:r>
    </w:p>
    <w:p w:rsidR="00000000" w:rsidDel="00000000" w:rsidP="00000000" w:rsidRDefault="00000000" w:rsidRPr="00000000" w14:paraId="000000EF">
      <w:pPr>
        <w:ind w:left="720" w:right="-40" w:firstLine="0"/>
        <w:jc w:val="both"/>
        <w:rPr>
          <w:highlight w:val="white"/>
        </w:rPr>
      </w:pPr>
      <w:r w:rsidDel="00000000" w:rsidR="00000000" w:rsidRPr="00000000">
        <w:rPr>
          <w:highlight w:val="white"/>
          <w:rtl w:val="0"/>
        </w:rPr>
        <w:t xml:space="preserve">Jibu Corporate Uganda will communicate by email to the shortlisted applicants and also provide pre qualification letters. </w:t>
      </w:r>
    </w:p>
    <w:p w:rsidR="00000000" w:rsidDel="00000000" w:rsidP="00000000" w:rsidRDefault="00000000" w:rsidRPr="00000000" w14:paraId="000000F0">
      <w:pPr>
        <w:ind w:left="720" w:right="-40" w:hanging="720"/>
        <w:jc w:val="both"/>
        <w:rPr>
          <w:highlight w:val="white"/>
        </w:rPr>
      </w:pPr>
      <w:r w:rsidDel="00000000" w:rsidR="00000000" w:rsidRPr="00000000">
        <w:rPr>
          <w:rtl w:val="0"/>
        </w:rPr>
      </w:r>
    </w:p>
    <w:p w:rsidR="00000000" w:rsidDel="00000000" w:rsidP="00000000" w:rsidRDefault="00000000" w:rsidRPr="00000000" w14:paraId="000000F1">
      <w:pPr>
        <w:pStyle w:val="Heading3"/>
        <w:tabs>
          <w:tab w:val="left" w:leader="none" w:pos="720"/>
        </w:tabs>
        <w:ind w:right="60"/>
        <w:rPr>
          <w:highlight w:val="white"/>
        </w:rPr>
      </w:pPr>
      <w:bookmarkStart w:colFirst="0" w:colLast="0" w:name="_heading=h.41mghml" w:id="37"/>
      <w:bookmarkEnd w:id="37"/>
      <w:r w:rsidDel="00000000" w:rsidR="00000000" w:rsidRPr="00000000">
        <w:rPr>
          <w:highlight w:val="white"/>
          <w:rtl w:val="0"/>
        </w:rPr>
        <w:t xml:space="preserve">6.2</w:t>
        <w:tab/>
        <w:t xml:space="preserve">Inspection</w:t>
      </w:r>
    </w:p>
    <w:p w:rsidR="00000000" w:rsidDel="00000000" w:rsidP="00000000" w:rsidRDefault="00000000" w:rsidRPr="00000000" w14:paraId="000000F2">
      <w:pPr>
        <w:ind w:right="-40"/>
        <w:jc w:val="both"/>
        <w:rPr>
          <w:highlight w:val="white"/>
        </w:rPr>
      </w:pPr>
      <w:r w:rsidDel="00000000" w:rsidR="00000000" w:rsidRPr="00000000">
        <w:rPr>
          <w:rtl w:val="0"/>
        </w:rPr>
      </w:r>
    </w:p>
    <w:p w:rsidR="00000000" w:rsidDel="00000000" w:rsidP="00000000" w:rsidRDefault="00000000" w:rsidRPr="00000000" w14:paraId="000000F3">
      <w:pPr>
        <w:ind w:left="720" w:right="-40" w:firstLine="0"/>
        <w:jc w:val="both"/>
        <w:rPr>
          <w:highlight w:val="white"/>
        </w:rPr>
      </w:pPr>
      <w:r w:rsidDel="00000000" w:rsidR="00000000" w:rsidRPr="00000000">
        <w:rPr>
          <w:highlight w:val="white"/>
          <w:rtl w:val="0"/>
        </w:rPr>
        <w:t xml:space="preserve">Jibu Corporate Uganda reserves the right to conduct a physical inspection and verification of the authenticity of the information provided in the application. If the information is found to be inaccurate, it will lead to automatic disqualification. </w:t>
      </w:r>
    </w:p>
    <w:p w:rsidR="00000000" w:rsidDel="00000000" w:rsidP="00000000" w:rsidRDefault="00000000" w:rsidRPr="00000000" w14:paraId="000000F4">
      <w:pPr>
        <w:ind w:left="720" w:right="360" w:hanging="720"/>
        <w:jc w:val="both"/>
        <w:rPr>
          <w:highlight w:val="white"/>
        </w:rPr>
      </w:pPr>
      <w:r w:rsidDel="00000000" w:rsidR="00000000" w:rsidRPr="00000000">
        <w:rPr>
          <w:rtl w:val="0"/>
        </w:rPr>
      </w:r>
    </w:p>
    <w:p w:rsidR="00000000" w:rsidDel="00000000" w:rsidP="00000000" w:rsidRDefault="00000000" w:rsidRPr="00000000" w14:paraId="000000F5">
      <w:pPr>
        <w:pStyle w:val="Heading3"/>
        <w:tabs>
          <w:tab w:val="left" w:leader="none" w:pos="720"/>
        </w:tabs>
        <w:ind w:right="60"/>
        <w:rPr>
          <w:highlight w:val="white"/>
        </w:rPr>
      </w:pPr>
      <w:bookmarkStart w:colFirst="0" w:colLast="0" w:name="_heading=h.2grqrue" w:id="38"/>
      <w:bookmarkEnd w:id="38"/>
      <w:r w:rsidDel="00000000" w:rsidR="00000000" w:rsidRPr="00000000">
        <w:rPr>
          <w:highlight w:val="white"/>
          <w:rtl w:val="0"/>
        </w:rPr>
        <w:t xml:space="preserve">6.3</w:t>
        <w:tab/>
        <w:t xml:space="preserve">Changes in Qualifications of Applicants</w:t>
      </w:r>
    </w:p>
    <w:p w:rsidR="00000000" w:rsidDel="00000000" w:rsidP="00000000" w:rsidRDefault="00000000" w:rsidRPr="00000000" w14:paraId="000000F6">
      <w:pPr>
        <w:rPr>
          <w:highlight w:val="white"/>
        </w:rPr>
      </w:pP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tabs>
          <w:tab w:val="left" w:leader="none" w:pos="720"/>
        </w:tabs>
        <w:spacing w:after="120" w:before="60" w:lineRule="auto"/>
        <w:ind w:left="720" w:hanging="720"/>
        <w:jc w:val="both"/>
        <w:rPr>
          <w:highlight w:val="white"/>
        </w:rPr>
      </w:pPr>
      <w:bookmarkStart w:colFirst="0" w:colLast="0" w:name="_heading=h.vx1227" w:id="39"/>
      <w:bookmarkEnd w:id="39"/>
      <w:r w:rsidDel="00000000" w:rsidR="00000000" w:rsidRPr="00000000">
        <w:rPr>
          <w:highlight w:val="white"/>
          <w:rtl w:val="0"/>
        </w:rPr>
        <w:t xml:space="preserve">6.4.1</w:t>
        <w:tab/>
        <w:t xml:space="preserve">Applicants and those subsequently short listed shall inform Jibu Corporate Uganda of any material change in information that might affect their qualification status. Providers shall be required to update key short listing information at the time of bidding.</w:t>
      </w:r>
    </w:p>
    <w:p w:rsidR="00000000" w:rsidDel="00000000" w:rsidP="00000000" w:rsidRDefault="00000000" w:rsidRPr="00000000" w14:paraId="000000F8">
      <w:pPr>
        <w:pBdr>
          <w:top w:space="0" w:sz="0" w:val="nil"/>
          <w:left w:space="0" w:sz="0" w:val="nil"/>
          <w:bottom w:space="0" w:sz="0" w:val="nil"/>
          <w:right w:space="0" w:sz="0" w:val="nil"/>
          <w:between w:space="0" w:sz="0" w:val="nil"/>
        </w:pBdr>
        <w:tabs>
          <w:tab w:val="left" w:leader="none" w:pos="720"/>
        </w:tabs>
        <w:spacing w:after="120" w:before="60" w:lineRule="auto"/>
        <w:ind w:left="720" w:hanging="720"/>
        <w:jc w:val="both"/>
        <w:rPr>
          <w:highlight w:val="white"/>
        </w:rPr>
      </w:pPr>
      <w:r w:rsidDel="00000000" w:rsidR="00000000" w:rsidRPr="00000000">
        <w:rPr>
          <w:highlight w:val="white"/>
          <w:rtl w:val="0"/>
        </w:rPr>
        <w:t xml:space="preserve">6.4.2</w:t>
        <w:tab/>
        <w:t xml:space="preserve">Prior to award of contract, the best evaluated bidder will be required to confirm its continued qualified status in a post-qualification review process. </w:t>
      </w:r>
    </w:p>
    <w:p w:rsidR="00000000" w:rsidDel="00000000" w:rsidP="00000000" w:rsidRDefault="00000000" w:rsidRPr="00000000" w14:paraId="000000F9">
      <w:pPr>
        <w:rPr>
          <w:sz w:val="28"/>
          <w:szCs w:val="28"/>
          <w:highlight w:val="white"/>
        </w:rPr>
      </w:pPr>
      <w:r w:rsidDel="00000000" w:rsidR="00000000" w:rsidRPr="00000000">
        <w:rPr>
          <w:rtl w:val="0"/>
        </w:rPr>
      </w:r>
    </w:p>
    <w:p w:rsidR="00000000" w:rsidDel="00000000" w:rsidP="00000000" w:rsidRDefault="00000000" w:rsidRPr="00000000" w14:paraId="000000FA">
      <w:pPr>
        <w:rPr>
          <w:sz w:val="28"/>
          <w:szCs w:val="28"/>
          <w:highlight w:val="white"/>
        </w:rPr>
      </w:pPr>
      <w:r w:rsidDel="00000000" w:rsidR="00000000" w:rsidRPr="00000000">
        <w:rPr>
          <w:rtl w:val="0"/>
        </w:rPr>
      </w:r>
    </w:p>
    <w:p w:rsidR="00000000" w:rsidDel="00000000" w:rsidP="00000000" w:rsidRDefault="00000000" w:rsidRPr="00000000" w14:paraId="000000FB">
      <w:pPr>
        <w:pStyle w:val="Heading3"/>
        <w:tabs>
          <w:tab w:val="left" w:leader="none" w:pos="720"/>
        </w:tabs>
        <w:jc w:val="center"/>
        <w:rPr>
          <w:highlight w:val="white"/>
        </w:rPr>
      </w:pPr>
      <w:r w:rsidDel="00000000" w:rsidR="00000000" w:rsidRPr="00000000">
        <w:rPr>
          <w:rtl w:val="0"/>
        </w:rPr>
      </w:r>
    </w:p>
    <w:p w:rsidR="00000000" w:rsidDel="00000000" w:rsidP="00000000" w:rsidRDefault="00000000" w:rsidRPr="00000000" w14:paraId="000000FC">
      <w:pPr>
        <w:pStyle w:val="Heading3"/>
        <w:tabs>
          <w:tab w:val="left" w:leader="none" w:pos="720"/>
        </w:tabs>
        <w:jc w:val="center"/>
        <w:rPr>
          <w:highlight w:val="white"/>
        </w:rPr>
      </w:pPr>
      <w:r w:rsidDel="00000000" w:rsidR="00000000" w:rsidRPr="00000000">
        <w:rPr>
          <w:rtl w:val="0"/>
        </w:rPr>
      </w:r>
    </w:p>
    <w:p w:rsidR="00000000" w:rsidDel="00000000" w:rsidP="00000000" w:rsidRDefault="00000000" w:rsidRPr="00000000" w14:paraId="000000FD">
      <w:pPr>
        <w:rPr>
          <w:highlight w:val="white"/>
        </w:rPr>
      </w:pPr>
      <w:r w:rsidDel="00000000" w:rsidR="00000000" w:rsidRPr="00000000">
        <w:rPr>
          <w:rtl w:val="0"/>
        </w:rPr>
      </w:r>
    </w:p>
    <w:p w:rsidR="00000000" w:rsidDel="00000000" w:rsidP="00000000" w:rsidRDefault="00000000" w:rsidRPr="00000000" w14:paraId="000000FE">
      <w:pPr>
        <w:rPr>
          <w:highlight w:val="white"/>
        </w:rPr>
      </w:pPr>
      <w:r w:rsidDel="00000000" w:rsidR="00000000" w:rsidRPr="00000000">
        <w:rPr>
          <w:rtl w:val="0"/>
        </w:rPr>
      </w:r>
    </w:p>
    <w:p w:rsidR="00000000" w:rsidDel="00000000" w:rsidP="00000000" w:rsidRDefault="00000000" w:rsidRPr="00000000" w14:paraId="000000FF">
      <w:pPr>
        <w:rPr>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100">
      <w:pPr>
        <w:pStyle w:val="Heading1"/>
        <w:numPr>
          <w:ilvl w:val="0"/>
          <w:numId w:val="3"/>
        </w:numPr>
        <w:ind w:left="360" w:firstLine="0"/>
        <w:rPr>
          <w:highlight w:val="white"/>
        </w:rPr>
      </w:pPr>
      <w:bookmarkStart w:colFirst="0" w:colLast="0" w:name="_heading=h.3fwokq0" w:id="40"/>
      <w:bookmarkEnd w:id="40"/>
      <w:r w:rsidDel="00000000" w:rsidR="00000000" w:rsidRPr="00000000">
        <w:rPr>
          <w:highlight w:val="white"/>
          <w:rtl w:val="0"/>
        </w:rPr>
        <w:t xml:space="preserve">ANNEX A: </w:t>
        <w:tab/>
        <w:t xml:space="preserve">FORM A1: APPLICATION SUBMISSION SHEET</w:t>
      </w:r>
    </w:p>
    <w:p w:rsidR="00000000" w:rsidDel="00000000" w:rsidP="00000000" w:rsidRDefault="00000000" w:rsidRPr="00000000" w14:paraId="00000101">
      <w:pPr>
        <w:pStyle w:val="Heading2"/>
        <w:tabs>
          <w:tab w:val="left" w:leader="none" w:pos="720"/>
        </w:tabs>
        <w:jc w:val="center"/>
        <w:rPr>
          <w:highlight w:val="white"/>
        </w:rPr>
      </w:pPr>
      <w:r w:rsidDel="00000000" w:rsidR="00000000" w:rsidRPr="00000000">
        <w:rPr>
          <w:rtl w:val="0"/>
        </w:rPr>
      </w:r>
    </w:p>
    <w:p w:rsidR="00000000" w:rsidDel="00000000" w:rsidP="00000000" w:rsidRDefault="00000000" w:rsidRPr="00000000" w14:paraId="00000102">
      <w:pPr>
        <w:rPr>
          <w:highlight w:val="white"/>
        </w:rPr>
      </w:pPr>
      <w:r w:rsidDel="00000000" w:rsidR="00000000" w:rsidRPr="00000000">
        <w:rPr>
          <w:rtl w:val="0"/>
        </w:rPr>
      </w:r>
    </w:p>
    <w:p w:rsidR="00000000" w:rsidDel="00000000" w:rsidP="00000000" w:rsidRDefault="00000000" w:rsidRPr="00000000" w14:paraId="00000103">
      <w:pPr>
        <w:jc w:val="right"/>
        <w:rPr>
          <w:highlight w:val="white"/>
        </w:rPr>
      </w:pPr>
      <w:r w:rsidDel="00000000" w:rsidR="00000000" w:rsidRPr="00000000">
        <w:rPr>
          <w:highlight w:val="white"/>
          <w:rtl w:val="0"/>
        </w:rPr>
        <w:tab/>
        <w:t xml:space="preserve">Date: </w:t>
      </w:r>
      <w:r w:rsidDel="00000000" w:rsidR="00000000" w:rsidRPr="00000000">
        <w:rPr>
          <w:i w:val="1"/>
          <w:highlight w:val="white"/>
          <w:rtl w:val="0"/>
        </w:rPr>
        <w:t xml:space="preserve">[insert day, month, year]</w:t>
      </w:r>
      <w:r w:rsidDel="00000000" w:rsidR="00000000" w:rsidRPr="00000000">
        <w:rPr>
          <w:rtl w:val="0"/>
        </w:rPr>
      </w:r>
    </w:p>
    <w:p w:rsidR="00000000" w:rsidDel="00000000" w:rsidP="00000000" w:rsidRDefault="00000000" w:rsidRPr="00000000" w14:paraId="00000104">
      <w:pPr>
        <w:jc w:val="right"/>
        <w:rPr>
          <w:highlight w:val="white"/>
        </w:rPr>
      </w:pPr>
      <w:r w:rsidDel="00000000" w:rsidR="00000000" w:rsidRPr="00000000">
        <w:rPr>
          <w:highlight w:val="white"/>
          <w:rtl w:val="0"/>
        </w:rPr>
        <w:tab/>
      </w:r>
    </w:p>
    <w:p w:rsidR="00000000" w:rsidDel="00000000" w:rsidP="00000000" w:rsidRDefault="00000000" w:rsidRPr="00000000" w14:paraId="00000105">
      <w:pPr>
        <w:spacing w:after="120" w:before="120" w:lineRule="auto"/>
        <w:rPr>
          <w:highlight w:val="white"/>
        </w:rPr>
      </w:pPr>
      <w:r w:rsidDel="00000000" w:rsidR="00000000" w:rsidRPr="00000000">
        <w:rPr>
          <w:highlight w:val="white"/>
          <w:rtl w:val="0"/>
        </w:rPr>
        <w:t xml:space="preserve">To: Jibu Corporate (Ug) Limited</w:t>
      </w:r>
    </w:p>
    <w:p w:rsidR="00000000" w:rsidDel="00000000" w:rsidP="00000000" w:rsidRDefault="00000000" w:rsidRPr="00000000" w14:paraId="00000106">
      <w:pPr>
        <w:spacing w:after="120" w:before="120" w:lineRule="auto"/>
        <w:rPr>
          <w:highlight w:val="white"/>
        </w:rPr>
      </w:pPr>
      <w:r w:rsidDel="00000000" w:rsidR="00000000" w:rsidRPr="00000000">
        <w:rPr>
          <w:highlight w:val="white"/>
          <w:rtl w:val="0"/>
        </w:rPr>
        <w:t xml:space="preserve">We, the undersigned declare that: </w:t>
      </w:r>
    </w:p>
    <w:p w:rsidR="00000000" w:rsidDel="00000000" w:rsidP="00000000" w:rsidRDefault="00000000" w:rsidRPr="00000000" w14:paraId="00000107">
      <w:pPr>
        <w:numPr>
          <w:ilvl w:val="0"/>
          <w:numId w:val="3"/>
        </w:numPr>
        <w:spacing w:after="120" w:before="120" w:lineRule="auto"/>
        <w:ind w:left="420" w:hanging="420"/>
        <w:jc w:val="both"/>
        <w:rPr>
          <w:highlight w:val="white"/>
        </w:rPr>
      </w:pPr>
      <w:r w:rsidDel="00000000" w:rsidR="00000000" w:rsidRPr="00000000">
        <w:rPr>
          <w:highlight w:val="white"/>
          <w:rtl w:val="0"/>
        </w:rPr>
        <w:t xml:space="preserve">We have examined and have no reservations to the prequalification document, including Addenda No:</w:t>
      </w:r>
    </w:p>
    <w:p w:rsidR="00000000" w:rsidDel="00000000" w:rsidP="00000000" w:rsidRDefault="00000000" w:rsidRPr="00000000" w14:paraId="00000108">
      <w:pPr>
        <w:numPr>
          <w:ilvl w:val="0"/>
          <w:numId w:val="3"/>
        </w:numPr>
        <w:spacing w:after="240" w:before="120" w:lineRule="auto"/>
        <w:ind w:left="420" w:hanging="420"/>
        <w:jc w:val="both"/>
        <w:rPr>
          <w:highlight w:val="white"/>
        </w:rPr>
      </w:pPr>
      <w:r w:rsidDel="00000000" w:rsidR="00000000" w:rsidRPr="00000000">
        <w:rPr>
          <w:highlight w:val="white"/>
          <w:rtl w:val="0"/>
        </w:rPr>
        <w:t xml:space="preserve">We hereby apply to be short listed for the following supplies, services:</w:t>
      </w:r>
    </w:p>
    <w:tbl>
      <w:tblPr>
        <w:tblStyle w:val="Table1"/>
        <w:tblW w:w="9335.0" w:type="dxa"/>
        <w:jc w:val="left"/>
        <w:tblInd w:w="534.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2815"/>
        <w:gridCol w:w="6520"/>
        <w:tblGridChange w:id="0">
          <w:tblGrid>
            <w:gridCol w:w="2815"/>
            <w:gridCol w:w="6520"/>
          </w:tblGrid>
        </w:tblGridChange>
      </w:tblGrid>
      <w:tr>
        <w:trPr>
          <w:cantSplit w:val="0"/>
          <w:tblHeader w:val="0"/>
        </w:trPr>
        <w:tc>
          <w:tcPr>
            <w:tcBorders>
              <w:top w:color="000000" w:space="0" w:sz="4" w:val="single"/>
              <w:left w:color="000000" w:space="0" w:sz="4" w:val="single"/>
              <w:bottom w:color="000000" w:space="0" w:sz="6" w:val="single"/>
              <w:right w:color="000000" w:space="0" w:sz="6" w:val="single"/>
            </w:tcBorders>
            <w:shd w:fill="auto" w:val="clear"/>
          </w:tcPr>
          <w:p w:rsidR="00000000" w:rsidDel="00000000" w:rsidP="00000000" w:rsidRDefault="00000000" w:rsidRPr="00000000" w14:paraId="00000109">
            <w:pPr>
              <w:spacing w:after="120" w:before="120" w:lineRule="auto"/>
              <w:ind w:left="27" w:hanging="27"/>
              <w:jc w:val="center"/>
              <w:rPr>
                <w:b w:val="1"/>
                <w:highlight w:val="white"/>
              </w:rPr>
            </w:pPr>
            <w:r w:rsidDel="00000000" w:rsidR="00000000" w:rsidRPr="00000000">
              <w:rPr>
                <w:b w:val="1"/>
                <w:highlight w:val="white"/>
                <w:rtl w:val="0"/>
              </w:rPr>
              <w:t xml:space="preserve">Reference no.</w:t>
            </w:r>
          </w:p>
        </w:tc>
        <w:tc>
          <w:tcPr>
            <w:tcBorders>
              <w:top w:color="000000" w:space="0" w:sz="4" w:val="single"/>
              <w:left w:color="000000" w:space="0" w:sz="6" w:val="single"/>
              <w:bottom w:color="000000" w:space="0" w:sz="6" w:val="single"/>
              <w:right w:color="000000" w:space="0" w:sz="4" w:val="single"/>
            </w:tcBorders>
            <w:shd w:fill="auto" w:val="clear"/>
          </w:tcPr>
          <w:p w:rsidR="00000000" w:rsidDel="00000000" w:rsidP="00000000" w:rsidRDefault="00000000" w:rsidRPr="00000000" w14:paraId="0000010A">
            <w:pPr>
              <w:spacing w:after="120" w:before="120" w:lineRule="auto"/>
              <w:ind w:left="27" w:hanging="27"/>
              <w:jc w:val="center"/>
              <w:rPr>
                <w:b w:val="1"/>
                <w:highlight w:val="white"/>
              </w:rPr>
            </w:pPr>
            <w:r w:rsidDel="00000000" w:rsidR="00000000" w:rsidRPr="00000000">
              <w:rPr>
                <w:b w:val="1"/>
                <w:highlight w:val="white"/>
                <w:rtl w:val="0"/>
              </w:rPr>
              <w:t xml:space="preserve">Description of Supplies /services</w:t>
            </w:r>
          </w:p>
        </w:tc>
      </w:tr>
      <w:tr>
        <w:trPr>
          <w:cantSplit w:val="0"/>
          <w:tblHeader w:val="0"/>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0B">
            <w:pPr>
              <w:tabs>
                <w:tab w:val="right" w:leader="none" w:pos="2592"/>
              </w:tabs>
              <w:spacing w:after="120" w:before="120" w:lineRule="auto"/>
              <w:rPr>
                <w:i w:val="1"/>
                <w:highlight w:val="whit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0C">
            <w:pPr>
              <w:tabs>
                <w:tab w:val="right" w:leader="none" w:pos="1242"/>
              </w:tabs>
              <w:spacing w:after="120" w:before="120" w:lineRule="auto"/>
              <w:rPr>
                <w:i w:val="1"/>
                <w:sz w:val="22"/>
                <w:szCs w:val="22"/>
                <w:highlight w:val="white"/>
              </w:rPr>
            </w:pPr>
            <w:r w:rsidDel="00000000" w:rsidR="00000000" w:rsidRPr="00000000">
              <w:rPr>
                <w:rtl w:val="0"/>
              </w:rPr>
            </w:r>
          </w:p>
        </w:tc>
      </w:tr>
      <w:tr>
        <w:trPr>
          <w:cantSplit w:val="0"/>
          <w:tblHeader w:val="0"/>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0D">
            <w:pPr>
              <w:tabs>
                <w:tab w:val="right" w:leader="none" w:pos="2592"/>
              </w:tabs>
              <w:spacing w:after="120" w:before="120" w:lineRule="auto"/>
              <w:rPr>
                <w:highlight w:val="white"/>
                <w:u w:val="singl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0E">
            <w:pPr>
              <w:tabs>
                <w:tab w:val="right" w:leader="none" w:pos="1242"/>
              </w:tabs>
              <w:spacing w:after="120" w:before="120" w:lineRule="auto"/>
              <w:rPr>
                <w:highlight w:val="white"/>
                <w:u w:val="single"/>
              </w:rPr>
            </w:pPr>
            <w:r w:rsidDel="00000000" w:rsidR="00000000" w:rsidRPr="00000000">
              <w:rPr>
                <w:rtl w:val="0"/>
              </w:rPr>
            </w:r>
          </w:p>
        </w:tc>
      </w:tr>
      <w:tr>
        <w:trPr>
          <w:cantSplit w:val="0"/>
          <w:tblHeader w:val="0"/>
        </w:trPr>
        <w:tc>
          <w:tcPr>
            <w:tcBorders>
              <w:top w:color="000000" w:space="0" w:sz="6" w:val="single"/>
              <w:left w:color="000000" w:space="0" w:sz="4" w:val="single"/>
              <w:bottom w:color="000000" w:space="0" w:sz="4" w:val="single"/>
              <w:right w:color="000000" w:space="0" w:sz="6" w:val="single"/>
            </w:tcBorders>
          </w:tcPr>
          <w:p w:rsidR="00000000" w:rsidDel="00000000" w:rsidP="00000000" w:rsidRDefault="00000000" w:rsidRPr="00000000" w14:paraId="0000010F">
            <w:pPr>
              <w:tabs>
                <w:tab w:val="right" w:leader="none" w:pos="2592"/>
              </w:tabs>
              <w:spacing w:after="60" w:before="60" w:lineRule="auto"/>
              <w:rPr>
                <w:highlight w:val="white"/>
                <w:u w:val="single"/>
              </w:rPr>
            </w:pPr>
            <w:r w:rsidDel="00000000" w:rsidR="00000000" w:rsidRPr="00000000">
              <w:rPr>
                <w:rtl w:val="0"/>
              </w:rPr>
            </w:r>
          </w:p>
        </w:tc>
        <w:tc>
          <w:tcPr>
            <w:tcBorders>
              <w:top w:color="000000" w:space="0" w:sz="6" w:val="single"/>
              <w:left w:color="000000" w:space="0" w:sz="6" w:val="single"/>
              <w:bottom w:color="000000" w:space="0" w:sz="4" w:val="single"/>
              <w:right w:color="000000" w:space="0" w:sz="4" w:val="single"/>
            </w:tcBorders>
          </w:tcPr>
          <w:p w:rsidR="00000000" w:rsidDel="00000000" w:rsidP="00000000" w:rsidRDefault="00000000" w:rsidRPr="00000000" w14:paraId="00000110">
            <w:pPr>
              <w:tabs>
                <w:tab w:val="right" w:leader="none" w:pos="1242"/>
              </w:tabs>
              <w:spacing w:after="60" w:before="60" w:lineRule="auto"/>
              <w:rPr>
                <w:highlight w:val="white"/>
                <w:u w:val="single"/>
              </w:rPr>
            </w:pPr>
            <w:r w:rsidDel="00000000" w:rsidR="00000000" w:rsidRPr="00000000">
              <w:rPr>
                <w:rtl w:val="0"/>
              </w:rPr>
            </w:r>
          </w:p>
        </w:tc>
      </w:tr>
    </w:tbl>
    <w:p w:rsidR="00000000" w:rsidDel="00000000" w:rsidP="00000000" w:rsidRDefault="00000000" w:rsidRPr="00000000" w14:paraId="00000111">
      <w:pPr>
        <w:numPr>
          <w:ilvl w:val="0"/>
          <w:numId w:val="3"/>
        </w:numPr>
        <w:spacing w:after="120" w:before="240" w:lineRule="auto"/>
        <w:ind w:left="420" w:hanging="420"/>
        <w:jc w:val="both"/>
        <w:rPr>
          <w:highlight w:val="white"/>
        </w:rPr>
      </w:pPr>
      <w:r w:rsidDel="00000000" w:rsidR="00000000" w:rsidRPr="00000000">
        <w:rPr>
          <w:highlight w:val="white"/>
          <w:rtl w:val="0"/>
        </w:rPr>
        <w:t xml:space="preserve">We, including any subcontractors or providers for any part of the contract or contracts resulting from this short listing process, are eligible to participate in this procurement;</w:t>
      </w:r>
    </w:p>
    <w:p w:rsidR="00000000" w:rsidDel="00000000" w:rsidP="00000000" w:rsidRDefault="00000000" w:rsidRPr="00000000" w14:paraId="00000112">
      <w:pPr>
        <w:numPr>
          <w:ilvl w:val="0"/>
          <w:numId w:val="3"/>
        </w:numPr>
        <w:spacing w:after="120" w:before="240" w:lineRule="auto"/>
        <w:ind w:left="420" w:hanging="420"/>
        <w:jc w:val="both"/>
        <w:rPr>
          <w:highlight w:val="white"/>
        </w:rPr>
      </w:pPr>
      <w:r w:rsidDel="00000000" w:rsidR="00000000" w:rsidRPr="00000000">
        <w:rPr>
          <w:highlight w:val="white"/>
          <w:rtl w:val="0"/>
        </w:rPr>
        <w:t xml:space="preserve">We understand that you may cancel the prequalification process at any time and that you are neither bound to accept any application that you may receive nor to invite the short listed applicants to bid for the contract or contracts, which are the subject of this pre-qualification without incurring any liability to the Applicants;</w:t>
      </w:r>
    </w:p>
    <w:p w:rsidR="00000000" w:rsidDel="00000000" w:rsidP="00000000" w:rsidRDefault="00000000" w:rsidRPr="00000000" w14:paraId="00000113">
      <w:pPr>
        <w:numPr>
          <w:ilvl w:val="0"/>
          <w:numId w:val="3"/>
        </w:numPr>
        <w:spacing w:after="120" w:before="240" w:lineRule="auto"/>
        <w:ind w:left="420" w:hanging="420"/>
        <w:jc w:val="both"/>
        <w:rPr>
          <w:highlight w:val="white"/>
        </w:rPr>
      </w:pPr>
      <w:r w:rsidDel="00000000" w:rsidR="00000000" w:rsidRPr="00000000">
        <w:rPr>
          <w:highlight w:val="white"/>
          <w:rtl w:val="0"/>
        </w:rPr>
        <w:t xml:space="preserve">We understand that qualification information will be subject to verification;</w:t>
      </w:r>
    </w:p>
    <w:p w:rsidR="00000000" w:rsidDel="00000000" w:rsidP="00000000" w:rsidRDefault="00000000" w:rsidRPr="00000000" w14:paraId="00000114">
      <w:pPr>
        <w:numPr>
          <w:ilvl w:val="0"/>
          <w:numId w:val="3"/>
        </w:numPr>
        <w:spacing w:after="120" w:before="240" w:lineRule="auto"/>
        <w:ind w:left="420" w:hanging="420"/>
        <w:jc w:val="both"/>
        <w:rPr>
          <w:highlight w:val="white"/>
        </w:rPr>
      </w:pPr>
      <w:bookmarkStart w:colFirst="0" w:colLast="0" w:name="_heading=h.4k668n3" w:id="41"/>
      <w:bookmarkEnd w:id="41"/>
      <w:r w:rsidDel="00000000" w:rsidR="00000000" w:rsidRPr="00000000">
        <w:rPr>
          <w:highlight w:val="white"/>
          <w:rtl w:val="0"/>
        </w:rPr>
        <w:t xml:space="preserve">We hereby authorize you and your authorized representatives, to conduct any enquiries or investigations to verify the statements, documents and information submitted in connection with this application and to seek clarification from our bankers and clients regarding any financial and technical aspects. This Application Submission Sheet will also serve as authorization to any individual or authorised representative of any institution referred to in the supporting information to provide such information deemed necessary and as requested by yourselves to verify statement s and information provided in this application.  </w:t>
      </w:r>
    </w:p>
    <w:p w:rsidR="00000000" w:rsidDel="00000000" w:rsidP="00000000" w:rsidRDefault="00000000" w:rsidRPr="00000000" w14:paraId="00000115">
      <w:pPr>
        <w:tabs>
          <w:tab w:val="left" w:leader="none" w:pos="1188"/>
          <w:tab w:val="left" w:leader="none" w:pos="2394"/>
          <w:tab w:val="left" w:leader="none" w:pos="4200"/>
          <w:tab w:val="left" w:leader="none" w:pos="5238"/>
          <w:tab w:val="left" w:leader="none" w:pos="7632"/>
          <w:tab w:val="left" w:leader="none" w:pos="7868"/>
          <w:tab w:val="left" w:leader="none" w:pos="9468"/>
        </w:tabs>
        <w:rPr>
          <w:highlight w:val="white"/>
        </w:rPr>
      </w:pPr>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tabs>
          <w:tab w:val="left" w:leader="none" w:pos="1188"/>
          <w:tab w:val="left" w:leader="none" w:pos="2394"/>
          <w:tab w:val="left" w:leader="none" w:pos="4200"/>
          <w:tab w:val="left" w:leader="none" w:pos="5238"/>
          <w:tab w:val="left" w:leader="none" w:pos="7632"/>
          <w:tab w:val="left" w:leader="none" w:pos="7868"/>
          <w:tab w:val="left" w:leader="none" w:pos="9468"/>
        </w:tabs>
        <w:spacing w:after="60" w:before="60" w:lineRule="auto"/>
        <w:rPr>
          <w:highlight w:val="white"/>
        </w:rPr>
      </w:pPr>
      <w:r w:rsidDel="00000000" w:rsidR="00000000" w:rsidRPr="00000000">
        <w:rPr>
          <w:highlight w:val="white"/>
          <w:rtl w:val="0"/>
        </w:rPr>
        <w:t xml:space="preserve">Signed: </w:t>
      </w:r>
      <w:r w:rsidDel="00000000" w:rsidR="00000000" w:rsidRPr="00000000">
        <w:rPr>
          <w:i w:val="1"/>
          <w:highlight w:val="white"/>
          <w:rtl w:val="0"/>
        </w:rPr>
        <w:t xml:space="preserve">[signature of person whose name and capacity are shown below]</w:t>
      </w:r>
      <w:r w:rsidDel="00000000" w:rsidR="00000000" w:rsidRPr="00000000">
        <w:rPr>
          <w:rtl w:val="0"/>
        </w:rPr>
      </w:r>
    </w:p>
    <w:p w:rsidR="00000000" w:rsidDel="00000000" w:rsidP="00000000" w:rsidRDefault="00000000" w:rsidRPr="00000000" w14:paraId="00000117">
      <w:pPr>
        <w:tabs>
          <w:tab w:val="left" w:leader="none" w:pos="6120"/>
        </w:tabs>
        <w:spacing w:after="60" w:before="60" w:lineRule="auto"/>
        <w:rPr>
          <w:highlight w:val="white"/>
        </w:rPr>
      </w:pPr>
      <w:r w:rsidDel="00000000" w:rsidR="00000000" w:rsidRPr="00000000">
        <w:rPr>
          <w:highlight w:val="white"/>
          <w:rtl w:val="0"/>
        </w:rPr>
        <w:t xml:space="preserve">Name: </w:t>
      </w:r>
      <w:r w:rsidDel="00000000" w:rsidR="00000000" w:rsidRPr="00000000">
        <w:rPr>
          <w:i w:val="1"/>
          <w:highlight w:val="white"/>
          <w:rtl w:val="0"/>
        </w:rPr>
        <w:t xml:space="preserve">[insert complete name of person signing the application]</w:t>
      </w:r>
      <w:r w:rsidDel="00000000" w:rsidR="00000000" w:rsidRPr="00000000">
        <w:rPr>
          <w:highlight w:val="white"/>
          <w:rtl w:val="0"/>
        </w:rPr>
        <w:tab/>
      </w:r>
    </w:p>
    <w:p w:rsidR="00000000" w:rsidDel="00000000" w:rsidP="00000000" w:rsidRDefault="00000000" w:rsidRPr="00000000" w14:paraId="00000118">
      <w:pPr>
        <w:tabs>
          <w:tab w:val="left" w:leader="none" w:pos="6120"/>
        </w:tabs>
        <w:spacing w:after="60" w:before="60" w:lineRule="auto"/>
        <w:rPr>
          <w:highlight w:val="white"/>
        </w:rPr>
      </w:pPr>
      <w:r w:rsidDel="00000000" w:rsidR="00000000" w:rsidRPr="00000000">
        <w:rPr>
          <w:highlight w:val="white"/>
          <w:rtl w:val="0"/>
        </w:rPr>
        <w:t xml:space="preserve">In the capacity of </w:t>
      </w:r>
      <w:r w:rsidDel="00000000" w:rsidR="00000000" w:rsidRPr="00000000">
        <w:rPr>
          <w:i w:val="1"/>
          <w:highlight w:val="white"/>
          <w:rtl w:val="0"/>
        </w:rPr>
        <w:t xml:space="preserve">[insert legal capacity of person signing the application] </w:t>
      </w:r>
      <w:r w:rsidDel="00000000" w:rsidR="00000000" w:rsidRPr="00000000">
        <w:rPr>
          <w:rtl w:val="0"/>
        </w:rPr>
      </w:r>
    </w:p>
    <w:p w:rsidR="00000000" w:rsidDel="00000000" w:rsidP="00000000" w:rsidRDefault="00000000" w:rsidRPr="00000000" w14:paraId="00000119">
      <w:pPr>
        <w:tabs>
          <w:tab w:val="left" w:leader="none" w:pos="5238"/>
          <w:tab w:val="left" w:leader="none" w:pos="5474"/>
          <w:tab w:val="left" w:leader="none" w:pos="9468"/>
        </w:tabs>
        <w:spacing w:after="60" w:before="60" w:lineRule="auto"/>
        <w:rPr>
          <w:highlight w:val="white"/>
        </w:rPr>
      </w:pPr>
      <w:r w:rsidDel="00000000" w:rsidR="00000000" w:rsidRPr="00000000">
        <w:rPr>
          <w:highlight w:val="white"/>
          <w:rtl w:val="0"/>
        </w:rPr>
        <w:t xml:space="preserve">Duly authorized to sign the application for and on behalf of: </w:t>
      </w:r>
      <w:r w:rsidDel="00000000" w:rsidR="00000000" w:rsidRPr="00000000">
        <w:rPr>
          <w:i w:val="1"/>
          <w:highlight w:val="white"/>
          <w:rtl w:val="0"/>
        </w:rPr>
        <w:t xml:space="preserve">[insert complete name of Applicant/Joint Venture]</w:t>
      </w:r>
      <w:r w:rsidDel="00000000" w:rsidR="00000000" w:rsidRPr="00000000">
        <w:rPr>
          <w:rtl w:val="0"/>
        </w:rPr>
      </w:r>
    </w:p>
    <w:p w:rsidR="00000000" w:rsidDel="00000000" w:rsidP="00000000" w:rsidRDefault="00000000" w:rsidRPr="00000000" w14:paraId="0000011A">
      <w:pPr>
        <w:tabs>
          <w:tab w:val="right" w:leader="none" w:pos="9000"/>
        </w:tabs>
        <w:rPr>
          <w:highlight w:val="white"/>
        </w:rPr>
      </w:pPr>
      <w:r w:rsidDel="00000000" w:rsidR="00000000" w:rsidRPr="00000000">
        <w:rPr>
          <w:highlight w:val="white"/>
          <w:rtl w:val="0"/>
        </w:rPr>
        <w:t xml:space="preserve">Dated on ____________ day of __________________, _______ </w:t>
      </w:r>
      <w:r w:rsidDel="00000000" w:rsidR="00000000" w:rsidRPr="00000000">
        <w:rPr>
          <w:i w:val="1"/>
          <w:highlight w:val="white"/>
          <w:rtl w:val="0"/>
        </w:rPr>
        <w:t xml:space="preserve">[insert date of signing]</w:t>
      </w:r>
      <w:r w:rsidDel="00000000" w:rsidR="00000000" w:rsidRPr="00000000">
        <w:rPr>
          <w:rtl w:val="0"/>
        </w:rPr>
      </w:r>
    </w:p>
    <w:p w:rsidR="00000000" w:rsidDel="00000000" w:rsidP="00000000" w:rsidRDefault="00000000" w:rsidRPr="00000000" w14:paraId="0000011B">
      <w:pPr>
        <w:jc w:val="center"/>
        <w:rPr>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11C">
      <w:pPr>
        <w:jc w:val="center"/>
        <w:rPr>
          <w:b w:val="1"/>
          <w:sz w:val="28"/>
          <w:szCs w:val="28"/>
          <w:highlight w:val="white"/>
        </w:rPr>
      </w:pPr>
      <w:r w:rsidDel="00000000" w:rsidR="00000000" w:rsidRPr="00000000">
        <w:rPr>
          <w:rtl w:val="0"/>
        </w:rPr>
      </w:r>
    </w:p>
    <w:p w:rsidR="00000000" w:rsidDel="00000000" w:rsidP="00000000" w:rsidRDefault="00000000" w:rsidRPr="00000000" w14:paraId="0000011D">
      <w:pPr>
        <w:jc w:val="center"/>
        <w:rPr>
          <w:b w:val="1"/>
          <w:sz w:val="28"/>
          <w:szCs w:val="28"/>
          <w:highlight w:val="white"/>
        </w:rPr>
      </w:pPr>
      <w:r w:rsidDel="00000000" w:rsidR="00000000" w:rsidRPr="00000000">
        <w:rPr>
          <w:b w:val="1"/>
          <w:sz w:val="28"/>
          <w:szCs w:val="28"/>
          <w:highlight w:val="white"/>
          <w:rtl w:val="0"/>
        </w:rPr>
        <w:t xml:space="preserve">FORM A2: APPLICANT INFORMATION SHEET</w:t>
      </w:r>
    </w:p>
    <w:p w:rsidR="00000000" w:rsidDel="00000000" w:rsidP="00000000" w:rsidRDefault="00000000" w:rsidRPr="00000000" w14:paraId="0000011E">
      <w:pPr>
        <w:rPr>
          <w:highlight w:val="white"/>
        </w:rPr>
      </w:pPr>
      <w:r w:rsidDel="00000000" w:rsidR="00000000" w:rsidRPr="00000000">
        <w:rPr>
          <w:rtl w:val="0"/>
        </w:rPr>
      </w:r>
    </w:p>
    <w:tbl>
      <w:tblPr>
        <w:tblStyle w:val="Table2"/>
        <w:tblW w:w="100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6"/>
        <w:gridCol w:w="9704"/>
        <w:tblGridChange w:id="0">
          <w:tblGrid>
            <w:gridCol w:w="336"/>
            <w:gridCol w:w="9704"/>
          </w:tblGrid>
        </w:tblGridChange>
      </w:tblGrid>
      <w:tr>
        <w:trPr>
          <w:cantSplit w:val="0"/>
          <w:trHeight w:val="591" w:hRule="atLeast"/>
          <w:tblHeader w:val="0"/>
        </w:trPr>
        <w:tc>
          <w:tcPr>
            <w:tcBorders>
              <w:top w:color="000000" w:space="0" w:sz="12" w:val="single"/>
              <w:left w:color="000000" w:space="0" w:sz="0" w:val="nil"/>
              <w:bottom w:color="000000" w:space="0" w:sz="12" w:val="single"/>
              <w:right w:color="000000" w:space="0" w:sz="0" w:val="nil"/>
            </w:tcBorders>
          </w:tcPr>
          <w:p w:rsidR="00000000" w:rsidDel="00000000" w:rsidP="00000000" w:rsidRDefault="00000000" w:rsidRPr="00000000" w14:paraId="0000011F">
            <w:pPr>
              <w:rPr>
                <w:b w:val="1"/>
                <w:highlight w:val="white"/>
              </w:rPr>
            </w:pPr>
            <w:r w:rsidDel="00000000" w:rsidR="00000000" w:rsidRPr="00000000">
              <w:rPr>
                <w:rtl w:val="0"/>
              </w:rPr>
            </w:r>
          </w:p>
        </w:tc>
        <w:tc>
          <w:tcPr>
            <w:tcBorders>
              <w:top w:color="000000" w:space="0" w:sz="12" w:val="single"/>
              <w:left w:color="000000" w:space="0" w:sz="0" w:val="nil"/>
              <w:bottom w:color="000000" w:space="0" w:sz="12" w:val="single"/>
              <w:right w:color="000000" w:space="0" w:sz="0" w:val="nil"/>
            </w:tcBorders>
          </w:tcPr>
          <w:p w:rsidR="00000000" w:rsidDel="00000000" w:rsidP="00000000" w:rsidRDefault="00000000" w:rsidRPr="00000000" w14:paraId="00000120">
            <w:pPr>
              <w:jc w:val="center"/>
              <w:rPr>
                <w:b w:val="1"/>
                <w:sz w:val="28"/>
                <w:szCs w:val="28"/>
                <w:highlight w:val="white"/>
              </w:rPr>
            </w:pPr>
            <w:bookmarkStart w:colFirst="0" w:colLast="0" w:name="_heading=h.1v1yuxt" w:id="42"/>
            <w:bookmarkEnd w:id="42"/>
            <w:r w:rsidDel="00000000" w:rsidR="00000000" w:rsidRPr="00000000">
              <w:rPr>
                <w:b w:val="1"/>
                <w:sz w:val="28"/>
                <w:szCs w:val="28"/>
                <w:highlight w:val="white"/>
                <w:rtl w:val="0"/>
              </w:rPr>
              <w:t xml:space="preserve">STRUCTURE AND ORGANIZATION</w:t>
            </w:r>
          </w:p>
          <w:p w:rsidR="00000000" w:rsidDel="00000000" w:rsidP="00000000" w:rsidRDefault="00000000" w:rsidRPr="00000000" w14:paraId="00000121">
            <w:pPr>
              <w:rPr>
                <w:highlight w:val="whit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2">
            <w:pPr>
              <w:rPr>
                <w:b w:val="1"/>
                <w:highlight w:val="white"/>
              </w:rPr>
            </w:pPr>
            <w:r w:rsidDel="00000000" w:rsidR="00000000" w:rsidRPr="00000000">
              <w:rPr>
                <w:b w:val="1"/>
                <w:highlight w:val="white"/>
                <w:rtl w:val="0"/>
              </w:rPr>
              <w:t xml:space="preserve">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3">
            <w:pPr>
              <w:rPr>
                <w:highlight w:val="white"/>
              </w:rPr>
            </w:pPr>
            <w:r w:rsidDel="00000000" w:rsidR="00000000" w:rsidRPr="00000000">
              <w:rPr>
                <w:highlight w:val="white"/>
                <w:rtl w:val="0"/>
              </w:rPr>
              <w:t xml:space="preserve">Name of Company:</w:t>
            </w:r>
          </w:p>
          <w:p w:rsidR="00000000" w:rsidDel="00000000" w:rsidP="00000000" w:rsidRDefault="00000000" w:rsidRPr="00000000" w14:paraId="00000124">
            <w:pPr>
              <w:rPr>
                <w:highlight w:val="white"/>
              </w:rPr>
            </w:pPr>
            <w:r w:rsidDel="00000000" w:rsidR="00000000" w:rsidRPr="00000000">
              <w:rPr>
                <w:i w:val="1"/>
                <w:highlight w:val="white"/>
                <w:rtl w:val="0"/>
              </w:rPr>
              <w:t xml:space="preserve">[insert full legal name]</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5">
            <w:pPr>
              <w:rPr>
                <w:b w:val="1"/>
                <w:sz w:val="20"/>
                <w:szCs w:val="20"/>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6">
            <w:pPr>
              <w:pBdr>
                <w:top w:space="0" w:sz="0" w:val="nil"/>
                <w:left w:space="0" w:sz="0" w:val="nil"/>
                <w:bottom w:space="0" w:sz="0" w:val="nil"/>
                <w:right w:space="0" w:sz="0" w:val="nil"/>
                <w:between w:space="0" w:sz="0" w:val="nil"/>
              </w:pBdr>
              <w:spacing w:after="60" w:before="60" w:lineRule="auto"/>
              <w:rPr>
                <w:sz w:val="20"/>
                <w:szCs w:val="20"/>
                <w:highlight w:val="whit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7">
            <w:pPr>
              <w:rPr>
                <w:b w:val="1"/>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8">
            <w:pPr>
              <w:rPr>
                <w:highlight w:val="white"/>
              </w:rPr>
            </w:pPr>
            <w:r w:rsidDel="00000000" w:rsidR="00000000" w:rsidRPr="00000000">
              <w:rPr>
                <w:highlight w:val="white"/>
                <w:rtl w:val="0"/>
              </w:rPr>
              <w:t xml:space="preserve">Physical address:</w:t>
            </w:r>
          </w:p>
          <w:p w:rsidR="00000000" w:rsidDel="00000000" w:rsidP="00000000" w:rsidRDefault="00000000" w:rsidRPr="00000000" w14:paraId="00000129">
            <w:pPr>
              <w:rPr>
                <w:i w:val="1"/>
                <w:highlight w:val="white"/>
              </w:rPr>
            </w:pPr>
            <w:r w:rsidDel="00000000" w:rsidR="00000000" w:rsidRPr="00000000">
              <w:rPr>
                <w:i w:val="1"/>
                <w:highlight w:val="white"/>
                <w:rtl w:val="0"/>
              </w:rPr>
              <w:t xml:space="preserve">[insert street/ number/ town or city/ country]</w:t>
            </w:r>
          </w:p>
          <w:p w:rsidR="00000000" w:rsidDel="00000000" w:rsidP="00000000" w:rsidRDefault="00000000" w:rsidRPr="00000000" w14:paraId="0000012A">
            <w:pPr>
              <w:rPr>
                <w:highlight w:val="whit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B">
            <w:pPr>
              <w:rPr>
                <w:b w:val="1"/>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C">
            <w:pPr>
              <w:rPr>
                <w:highlight w:val="whit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D">
            <w:pPr>
              <w:rPr>
                <w:b w:val="1"/>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E">
            <w:pPr>
              <w:rPr>
                <w:highlight w:val="white"/>
              </w:rPr>
            </w:pPr>
            <w:r w:rsidDel="00000000" w:rsidR="00000000" w:rsidRPr="00000000">
              <w:rPr>
                <w:highlight w:val="white"/>
                <w:rtl w:val="0"/>
              </w:rPr>
              <w:t xml:space="preserve">Postal address:</w:t>
            </w:r>
          </w:p>
          <w:p w:rsidR="00000000" w:rsidDel="00000000" w:rsidP="00000000" w:rsidRDefault="00000000" w:rsidRPr="00000000" w14:paraId="0000012F">
            <w:pPr>
              <w:rPr>
                <w:highlight w:val="white"/>
              </w:rPr>
            </w:pPr>
            <w:r w:rsidDel="00000000" w:rsidR="00000000" w:rsidRPr="00000000">
              <w:rPr>
                <w:rtl w:val="0"/>
              </w:rPr>
            </w:r>
          </w:p>
        </w:tc>
      </w:tr>
      <w:tr>
        <w:trPr>
          <w:cantSplit w:val="0"/>
          <w:trHeight w:val="349"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30">
            <w:pPr>
              <w:rPr>
                <w:b w:val="1"/>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31">
            <w:pPr>
              <w:rPr>
                <w:highlight w:val="whit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32">
            <w:pPr>
              <w:rPr>
                <w:b w:val="1"/>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33">
            <w:pPr>
              <w:rPr>
                <w:highlight w:val="white"/>
              </w:rPr>
            </w:pPr>
            <w:r w:rsidDel="00000000" w:rsidR="00000000" w:rsidRPr="00000000">
              <w:rPr>
                <w:highlight w:val="white"/>
                <w:rtl w:val="0"/>
              </w:rPr>
              <w:t xml:space="preserve">Telephone number:</w:t>
            </w:r>
          </w:p>
          <w:p w:rsidR="00000000" w:rsidDel="00000000" w:rsidP="00000000" w:rsidRDefault="00000000" w:rsidRPr="00000000" w14:paraId="00000134">
            <w:pPr>
              <w:rPr>
                <w:highlight w:val="whit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35">
            <w:pPr>
              <w:rPr>
                <w:b w:val="1"/>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36">
            <w:pPr>
              <w:rPr>
                <w:highlight w:val="whit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37">
            <w:pPr>
              <w:rPr>
                <w:b w:val="1"/>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38">
            <w:pPr>
              <w:rPr>
                <w:highlight w:val="whit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39">
            <w:pPr>
              <w:rPr>
                <w:b w:val="1"/>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3A">
            <w:pPr>
              <w:rPr>
                <w:highlight w:val="white"/>
              </w:rPr>
            </w:pPr>
            <w:r w:rsidDel="00000000" w:rsidR="00000000" w:rsidRPr="00000000">
              <w:rPr>
                <w:highlight w:val="white"/>
                <w:rtl w:val="0"/>
              </w:rPr>
              <w:t xml:space="preserve">Email:</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3B">
            <w:pPr>
              <w:rPr>
                <w:b w:val="1"/>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3C">
            <w:pPr>
              <w:rPr>
                <w:highlight w:val="white"/>
              </w:rPr>
            </w:pPr>
            <w:r w:rsidDel="00000000" w:rsidR="00000000" w:rsidRPr="00000000">
              <w:rPr>
                <w:rtl w:val="0"/>
              </w:rPr>
            </w:r>
          </w:p>
        </w:tc>
      </w:tr>
      <w:tr>
        <w:trPr>
          <w:cantSplit w:val="1"/>
          <w:trHeight w:val="827" w:hRule="atLeast"/>
          <w:tblHeader w:val="0"/>
        </w:trPr>
        <w:tc>
          <w:tcPr>
            <w:tcBorders>
              <w:top w:color="000000" w:space="0" w:sz="4" w:val="single"/>
              <w:left w:color="000000" w:space="0" w:sz="0" w:val="nil"/>
              <w:right w:color="000000" w:space="0" w:sz="0" w:val="nil"/>
            </w:tcBorders>
          </w:tcPr>
          <w:p w:rsidR="00000000" w:rsidDel="00000000" w:rsidP="00000000" w:rsidRDefault="00000000" w:rsidRPr="00000000" w14:paraId="0000013D">
            <w:pPr>
              <w:rPr>
                <w:b w:val="1"/>
                <w:highlight w:val="white"/>
              </w:rPr>
            </w:pPr>
            <w:r w:rsidDel="00000000" w:rsidR="00000000" w:rsidRPr="00000000">
              <w:rPr>
                <w:b w:val="1"/>
                <w:highlight w:val="white"/>
                <w:rtl w:val="0"/>
              </w:rPr>
              <w:t xml:space="preserve">2</w:t>
            </w:r>
          </w:p>
        </w:tc>
        <w:tc>
          <w:tcPr>
            <w:tcBorders>
              <w:top w:color="000000" w:space="0" w:sz="4" w:val="single"/>
              <w:left w:color="000000" w:space="0" w:sz="0" w:val="nil"/>
              <w:right w:color="000000" w:space="0" w:sz="0" w:val="nil"/>
            </w:tcBorders>
          </w:tcPr>
          <w:p w:rsidR="00000000" w:rsidDel="00000000" w:rsidP="00000000" w:rsidRDefault="00000000" w:rsidRPr="00000000" w14:paraId="0000013E">
            <w:pPr>
              <w:rPr>
                <w:highlight w:val="white"/>
              </w:rPr>
            </w:pPr>
            <w:r w:rsidDel="00000000" w:rsidR="00000000" w:rsidRPr="00000000">
              <w:rPr>
                <w:highlight w:val="white"/>
                <w:rtl w:val="0"/>
              </w:rPr>
              <w:t xml:space="preserve">Description of the Company’s activities: </w:t>
            </w:r>
          </w:p>
          <w:p w:rsidR="00000000" w:rsidDel="00000000" w:rsidP="00000000" w:rsidRDefault="00000000" w:rsidRPr="00000000" w14:paraId="0000013F">
            <w:pPr>
              <w:pBdr>
                <w:top w:space="0" w:sz="0" w:val="nil"/>
                <w:left w:space="0" w:sz="0" w:val="nil"/>
                <w:bottom w:space="0" w:sz="0" w:val="nil"/>
                <w:right w:space="0" w:sz="0" w:val="nil"/>
                <w:between w:space="0" w:sz="0" w:val="nil"/>
              </w:pBdr>
              <w:tabs>
                <w:tab w:val="center" w:leader="none" w:pos="4320"/>
                <w:tab w:val="right" w:leader="none" w:pos="8640"/>
              </w:tabs>
              <w:rPr>
                <w:rFonts w:ascii="CG Times" w:cs="CG Times" w:eastAsia="CG Times" w:hAnsi="CG Times"/>
                <w:sz w:val="20"/>
                <w:szCs w:val="20"/>
                <w:highlight w:val="white"/>
              </w:rPr>
            </w:pPr>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tabs>
                <w:tab w:val="center" w:leader="none" w:pos="4320"/>
                <w:tab w:val="right" w:leader="none" w:pos="8640"/>
              </w:tabs>
              <w:rPr>
                <w:rFonts w:ascii="CG Times" w:cs="CG Times" w:eastAsia="CG Times" w:hAnsi="CG Times"/>
                <w:sz w:val="20"/>
                <w:szCs w:val="20"/>
                <w:highlight w:val="white"/>
              </w:rPr>
            </w:pPr>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tabs>
                <w:tab w:val="center" w:leader="none" w:pos="4320"/>
                <w:tab w:val="right" w:leader="none" w:pos="8640"/>
              </w:tabs>
              <w:rPr>
                <w:rFonts w:ascii="CG Times" w:cs="CG Times" w:eastAsia="CG Times" w:hAnsi="CG Times"/>
                <w:sz w:val="20"/>
                <w:szCs w:val="20"/>
                <w:highlight w:val="white"/>
              </w:rPr>
            </w:pPr>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tabs>
                <w:tab w:val="center" w:leader="none" w:pos="4320"/>
                <w:tab w:val="right" w:leader="none" w:pos="8640"/>
              </w:tabs>
              <w:rPr>
                <w:rFonts w:ascii="CG Times" w:cs="CG Times" w:eastAsia="CG Times" w:hAnsi="CG Times"/>
                <w:sz w:val="20"/>
                <w:szCs w:val="20"/>
                <w:highlight w:val="white"/>
              </w:rPr>
            </w:pPr>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tabs>
                <w:tab w:val="center" w:leader="none" w:pos="4320"/>
                <w:tab w:val="right" w:leader="none" w:pos="8640"/>
              </w:tabs>
              <w:rPr>
                <w:rFonts w:ascii="CG Times" w:cs="CG Times" w:eastAsia="CG Times" w:hAnsi="CG Times"/>
                <w:sz w:val="20"/>
                <w:szCs w:val="20"/>
                <w:highlight w:val="white"/>
              </w:rPr>
            </w:pPr>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tabs>
                <w:tab w:val="center" w:leader="none" w:pos="4320"/>
                <w:tab w:val="right" w:leader="none" w:pos="8640"/>
              </w:tabs>
              <w:rPr>
                <w:rFonts w:ascii="CG Times" w:cs="CG Times" w:eastAsia="CG Times" w:hAnsi="CG Times"/>
                <w:sz w:val="20"/>
                <w:szCs w:val="20"/>
                <w:highlight w:val="white"/>
              </w:rPr>
            </w:pPr>
            <w:r w:rsidDel="00000000" w:rsidR="00000000" w:rsidRPr="00000000">
              <w:rPr>
                <w:rtl w:val="0"/>
              </w:rPr>
            </w:r>
          </w:p>
          <w:p w:rsidR="00000000" w:rsidDel="00000000" w:rsidP="00000000" w:rsidRDefault="00000000" w:rsidRPr="00000000" w14:paraId="00000145">
            <w:pPr>
              <w:pBdr>
                <w:top w:space="0" w:sz="0" w:val="nil"/>
                <w:left w:space="0" w:sz="0" w:val="nil"/>
                <w:bottom w:space="0" w:sz="0" w:val="nil"/>
                <w:right w:space="0" w:sz="0" w:val="nil"/>
                <w:between w:space="0" w:sz="0" w:val="nil"/>
              </w:pBdr>
              <w:tabs>
                <w:tab w:val="center" w:leader="none" w:pos="4320"/>
                <w:tab w:val="right" w:leader="none" w:pos="8640"/>
              </w:tabs>
              <w:rPr>
                <w:rFonts w:ascii="CG Times" w:cs="CG Times" w:eastAsia="CG Times" w:hAnsi="CG Times"/>
                <w:sz w:val="20"/>
                <w:szCs w:val="20"/>
                <w:highlight w:val="white"/>
              </w:rPr>
            </w:pPr>
            <w:r w:rsidDel="00000000" w:rsidR="00000000" w:rsidRPr="00000000">
              <w:rPr>
                <w:rtl w:val="0"/>
              </w:rPr>
            </w:r>
          </w:p>
          <w:p w:rsidR="00000000" w:rsidDel="00000000" w:rsidP="00000000" w:rsidRDefault="00000000" w:rsidRPr="00000000" w14:paraId="00000146">
            <w:pPr>
              <w:pBdr>
                <w:top w:space="0" w:sz="0" w:val="nil"/>
                <w:left w:space="0" w:sz="0" w:val="nil"/>
                <w:bottom w:space="0" w:sz="0" w:val="nil"/>
                <w:right w:space="0" w:sz="0" w:val="nil"/>
                <w:between w:space="0" w:sz="0" w:val="nil"/>
              </w:pBdr>
              <w:tabs>
                <w:tab w:val="center" w:leader="none" w:pos="4320"/>
                <w:tab w:val="right" w:leader="none" w:pos="8640"/>
              </w:tabs>
              <w:rPr>
                <w:rFonts w:ascii="CG Times" w:cs="CG Times" w:eastAsia="CG Times" w:hAnsi="CG Times"/>
                <w:sz w:val="20"/>
                <w:szCs w:val="20"/>
                <w:highlight w:val="white"/>
              </w:rPr>
            </w:pPr>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tabs>
                <w:tab w:val="center" w:leader="none" w:pos="4320"/>
                <w:tab w:val="right" w:leader="none" w:pos="8640"/>
              </w:tabs>
              <w:rPr>
                <w:rFonts w:ascii="CG Times" w:cs="CG Times" w:eastAsia="CG Times" w:hAnsi="CG Times"/>
                <w:sz w:val="20"/>
                <w:szCs w:val="20"/>
                <w:highlight w:val="white"/>
              </w:rPr>
            </w:pPr>
            <w:r w:rsidDel="00000000" w:rsidR="00000000" w:rsidRPr="00000000">
              <w:rPr>
                <w:rtl w:val="0"/>
              </w:rPr>
            </w:r>
          </w:p>
        </w:tc>
      </w:tr>
      <w:tr>
        <w:trPr>
          <w:cantSplit w:val="1"/>
          <w:trHeight w:val="827" w:hRule="atLeast"/>
          <w:tblHeader w:val="0"/>
        </w:trPr>
        <w:tc>
          <w:tcPr>
            <w:tcBorders>
              <w:top w:color="000000" w:space="0" w:sz="4" w:val="single"/>
              <w:left w:color="000000" w:space="0" w:sz="0" w:val="nil"/>
              <w:right w:color="000000" w:space="0" w:sz="0" w:val="nil"/>
            </w:tcBorders>
          </w:tcPr>
          <w:p w:rsidR="00000000" w:rsidDel="00000000" w:rsidP="00000000" w:rsidRDefault="00000000" w:rsidRPr="00000000" w14:paraId="00000148">
            <w:pPr>
              <w:rPr>
                <w:b w:val="1"/>
                <w:highlight w:val="white"/>
              </w:rPr>
            </w:pPr>
            <w:r w:rsidDel="00000000" w:rsidR="00000000" w:rsidRPr="00000000">
              <w:rPr>
                <w:b w:val="1"/>
                <w:highlight w:val="white"/>
                <w:rtl w:val="0"/>
              </w:rPr>
              <w:t xml:space="preserve">3</w:t>
            </w:r>
          </w:p>
        </w:tc>
        <w:tc>
          <w:tcPr>
            <w:tcBorders>
              <w:left w:color="000000" w:space="0" w:sz="0" w:val="nil"/>
              <w:right w:color="000000" w:space="0" w:sz="0" w:val="nil"/>
            </w:tcBorders>
          </w:tcPr>
          <w:p w:rsidR="00000000" w:rsidDel="00000000" w:rsidP="00000000" w:rsidRDefault="00000000" w:rsidRPr="00000000" w14:paraId="00000149">
            <w:pPr>
              <w:rPr>
                <w:highlight w:val="white"/>
              </w:rPr>
            </w:pPr>
            <w:r w:rsidDel="00000000" w:rsidR="00000000" w:rsidRPr="00000000">
              <w:rPr>
                <w:highlight w:val="white"/>
                <w:rtl w:val="0"/>
              </w:rPr>
              <w:t xml:space="preserve">Number of years of experience in the provision of the supplies/works/services under reference</w:t>
            </w:r>
          </w:p>
          <w:p w:rsidR="00000000" w:rsidDel="00000000" w:rsidP="00000000" w:rsidRDefault="00000000" w:rsidRPr="00000000" w14:paraId="0000014A">
            <w:pPr>
              <w:rPr>
                <w:highlight w:val="white"/>
              </w:rPr>
            </w:pPr>
            <w:r w:rsidDel="00000000" w:rsidR="00000000" w:rsidRPr="00000000">
              <w:rPr>
                <w:rtl w:val="0"/>
              </w:rPr>
            </w:r>
          </w:p>
          <w:p w:rsidR="00000000" w:rsidDel="00000000" w:rsidP="00000000" w:rsidRDefault="00000000" w:rsidRPr="00000000" w14:paraId="0000014B">
            <w:pPr>
              <w:rPr>
                <w:highlight w:val="white"/>
              </w:rPr>
            </w:pPr>
            <w:r w:rsidDel="00000000" w:rsidR="00000000" w:rsidRPr="00000000">
              <w:rPr>
                <w:rtl w:val="0"/>
              </w:rPr>
            </w:r>
          </w:p>
          <w:p w:rsidR="00000000" w:rsidDel="00000000" w:rsidP="00000000" w:rsidRDefault="00000000" w:rsidRPr="00000000" w14:paraId="0000014C">
            <w:pPr>
              <w:rPr>
                <w:highlight w:val="white"/>
              </w:rPr>
            </w:pPr>
            <w:r w:rsidDel="00000000" w:rsidR="00000000" w:rsidRPr="00000000">
              <w:rPr>
                <w:rtl w:val="0"/>
              </w:rPr>
            </w:r>
          </w:p>
          <w:p w:rsidR="00000000" w:rsidDel="00000000" w:rsidP="00000000" w:rsidRDefault="00000000" w:rsidRPr="00000000" w14:paraId="0000014D">
            <w:pPr>
              <w:rPr>
                <w:highlight w:val="white"/>
              </w:rPr>
            </w:pPr>
            <w:r w:rsidDel="00000000" w:rsidR="00000000" w:rsidRPr="00000000">
              <w:rPr>
                <w:rtl w:val="0"/>
              </w:rPr>
            </w:r>
          </w:p>
          <w:p w:rsidR="00000000" w:rsidDel="00000000" w:rsidP="00000000" w:rsidRDefault="00000000" w:rsidRPr="00000000" w14:paraId="0000014E">
            <w:pPr>
              <w:rPr>
                <w:highlight w:val="white"/>
              </w:rPr>
            </w:pPr>
            <w:r w:rsidDel="00000000" w:rsidR="00000000" w:rsidRPr="00000000">
              <w:rPr>
                <w:rtl w:val="0"/>
              </w:rPr>
            </w:r>
          </w:p>
          <w:p w:rsidR="00000000" w:rsidDel="00000000" w:rsidP="00000000" w:rsidRDefault="00000000" w:rsidRPr="00000000" w14:paraId="0000014F">
            <w:pPr>
              <w:rPr>
                <w:highlight w:val="white"/>
              </w:rPr>
            </w:pPr>
            <w:r w:rsidDel="00000000" w:rsidR="00000000" w:rsidRPr="00000000">
              <w:rPr>
                <w:rtl w:val="0"/>
              </w:rPr>
            </w:r>
          </w:p>
        </w:tc>
      </w:tr>
      <w:tr>
        <w:trPr>
          <w:cantSplit w:val="1"/>
          <w:trHeight w:val="827" w:hRule="atLeast"/>
          <w:tblHeader w:val="0"/>
        </w:trPr>
        <w:tc>
          <w:tcPr>
            <w:tcBorders>
              <w:left w:color="000000" w:space="0" w:sz="0" w:val="nil"/>
              <w:bottom w:color="000000" w:space="0" w:sz="0" w:val="nil"/>
              <w:right w:color="000000" w:space="0" w:sz="0" w:val="nil"/>
            </w:tcBorders>
          </w:tcPr>
          <w:p w:rsidR="00000000" w:rsidDel="00000000" w:rsidP="00000000" w:rsidRDefault="00000000" w:rsidRPr="00000000" w14:paraId="00000150">
            <w:pPr>
              <w:rPr>
                <w:highlight w:val="white"/>
              </w:rPr>
            </w:pPr>
            <w:r w:rsidDel="00000000" w:rsidR="00000000" w:rsidRPr="00000000">
              <w:rPr>
                <w:highlight w:val="white"/>
                <w:rtl w:val="0"/>
              </w:rPr>
              <w:t xml:space="preserve">4</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51">
            <w:pPr>
              <w:jc w:val="both"/>
              <w:rPr>
                <w:highlight w:val="white"/>
              </w:rPr>
            </w:pPr>
            <w:r w:rsidDel="00000000" w:rsidR="00000000" w:rsidRPr="00000000">
              <w:rPr>
                <w:highlight w:val="white"/>
                <w:rtl w:val="0"/>
              </w:rPr>
              <w:t xml:space="preserve">In case of a Joint Venture, the following documentation shall be required for each member of the joint venture:</w:t>
            </w:r>
          </w:p>
          <w:p w:rsidR="00000000" w:rsidDel="00000000" w:rsidP="00000000" w:rsidRDefault="00000000" w:rsidRPr="00000000" w14:paraId="00000152">
            <w:pPr>
              <w:numPr>
                <w:ilvl w:val="0"/>
                <w:numId w:val="5"/>
              </w:numPr>
              <w:ind w:left="564" w:hanging="300"/>
              <w:jc w:val="both"/>
              <w:rPr>
                <w:highlight w:val="white"/>
              </w:rPr>
            </w:pPr>
            <w:r w:rsidDel="00000000" w:rsidR="00000000" w:rsidRPr="00000000">
              <w:rPr>
                <w:highlight w:val="white"/>
                <w:rtl w:val="0"/>
              </w:rPr>
              <w:t xml:space="preserve">a copy of the Bidder’s Trading license or equivalent;</w:t>
            </w:r>
          </w:p>
          <w:p w:rsidR="00000000" w:rsidDel="00000000" w:rsidP="00000000" w:rsidRDefault="00000000" w:rsidRPr="00000000" w14:paraId="00000153">
            <w:pPr>
              <w:numPr>
                <w:ilvl w:val="0"/>
                <w:numId w:val="5"/>
              </w:numPr>
              <w:ind w:left="564" w:hanging="300"/>
              <w:jc w:val="both"/>
              <w:rPr>
                <w:highlight w:val="white"/>
              </w:rPr>
            </w:pPr>
            <w:r w:rsidDel="00000000" w:rsidR="00000000" w:rsidRPr="00000000">
              <w:rPr>
                <w:highlight w:val="white"/>
                <w:rtl w:val="0"/>
              </w:rPr>
              <w:t xml:space="preserve">a copy of the Bidder’s Certificate of Incorporation or equivalent;</w:t>
            </w:r>
          </w:p>
          <w:p w:rsidR="00000000" w:rsidDel="00000000" w:rsidP="00000000" w:rsidRDefault="00000000" w:rsidRPr="00000000" w14:paraId="00000154">
            <w:pPr>
              <w:numPr>
                <w:ilvl w:val="0"/>
                <w:numId w:val="5"/>
              </w:numPr>
              <w:ind w:left="564" w:hanging="300"/>
              <w:jc w:val="both"/>
              <w:rPr>
                <w:highlight w:val="white"/>
              </w:rPr>
            </w:pPr>
            <w:r w:rsidDel="00000000" w:rsidR="00000000" w:rsidRPr="00000000">
              <w:rPr>
                <w:highlight w:val="white"/>
                <w:rtl w:val="0"/>
              </w:rPr>
              <w:t xml:space="preserve">Power of Attorney of the signatory(ies) of the bid authorizing signature of the bid on behalf of the joint venture;</w:t>
            </w:r>
          </w:p>
          <w:p w:rsidR="00000000" w:rsidDel="00000000" w:rsidP="00000000" w:rsidRDefault="00000000" w:rsidRPr="00000000" w14:paraId="00000155">
            <w:pPr>
              <w:numPr>
                <w:ilvl w:val="0"/>
                <w:numId w:val="5"/>
              </w:numPr>
              <w:ind w:left="564" w:hanging="300"/>
              <w:jc w:val="both"/>
              <w:rPr>
                <w:highlight w:val="white"/>
              </w:rPr>
            </w:pPr>
            <w:r w:rsidDel="00000000" w:rsidR="00000000" w:rsidRPr="00000000">
              <w:rPr>
                <w:highlight w:val="white"/>
                <w:rtl w:val="0"/>
              </w:rPr>
              <w:t xml:space="preserve">A copy of the Joint Venture Agreement, which is legally binding on all partners, showing that all partners shall be jointly and severally liable and one of the partners will be nominated as being in charge, authorised to incur liabilities, and receive instructions for and on behalf of any and all partners of the joint venture.</w:t>
            </w:r>
          </w:p>
          <w:p w:rsidR="00000000" w:rsidDel="00000000" w:rsidP="00000000" w:rsidRDefault="00000000" w:rsidRPr="00000000" w14:paraId="00000156">
            <w:pPr>
              <w:rPr>
                <w:highlight w:val="white"/>
              </w:rPr>
            </w:pPr>
            <w:r w:rsidDel="00000000" w:rsidR="00000000" w:rsidRPr="00000000">
              <w:rPr>
                <w:rtl w:val="0"/>
              </w:rPr>
            </w:r>
          </w:p>
          <w:p w:rsidR="00000000" w:rsidDel="00000000" w:rsidP="00000000" w:rsidRDefault="00000000" w:rsidRPr="00000000" w14:paraId="00000157">
            <w:pPr>
              <w:rPr>
                <w:highlight w:val="white"/>
              </w:rPr>
            </w:pPr>
            <w:r w:rsidDel="00000000" w:rsidR="00000000" w:rsidRPr="00000000">
              <w:rPr>
                <w:highlight w:val="white"/>
                <w:rtl w:val="0"/>
              </w:rPr>
              <w:t xml:space="preserve">The Applicant’s authorised representative for information is:</w:t>
            </w:r>
          </w:p>
          <w:p w:rsidR="00000000" w:rsidDel="00000000" w:rsidP="00000000" w:rsidRDefault="00000000" w:rsidRPr="00000000" w14:paraId="00000158">
            <w:pPr>
              <w:rPr>
                <w:highlight w:val="white"/>
              </w:rPr>
            </w:pPr>
            <w:r w:rsidDel="00000000" w:rsidR="00000000" w:rsidRPr="00000000">
              <w:rPr>
                <w:rtl w:val="0"/>
              </w:rPr>
            </w:r>
          </w:p>
          <w:p w:rsidR="00000000" w:rsidDel="00000000" w:rsidP="00000000" w:rsidRDefault="00000000" w:rsidRPr="00000000" w14:paraId="00000159">
            <w:pPr>
              <w:rPr>
                <w:i w:val="1"/>
                <w:highlight w:val="white"/>
              </w:rPr>
            </w:pPr>
            <w:r w:rsidDel="00000000" w:rsidR="00000000" w:rsidRPr="00000000">
              <w:rPr>
                <w:highlight w:val="white"/>
                <w:rtl w:val="0"/>
              </w:rPr>
              <w:t xml:space="preserve">Name: </w:t>
            </w:r>
            <w:r w:rsidDel="00000000" w:rsidR="00000000" w:rsidRPr="00000000">
              <w:rPr>
                <w:i w:val="1"/>
                <w:highlight w:val="white"/>
                <w:rtl w:val="0"/>
              </w:rPr>
              <w:t xml:space="preserve">[insert full legal name]</w:t>
            </w:r>
          </w:p>
          <w:p w:rsidR="00000000" w:rsidDel="00000000" w:rsidP="00000000" w:rsidRDefault="00000000" w:rsidRPr="00000000" w14:paraId="0000015A">
            <w:pPr>
              <w:rPr>
                <w:highlight w:val="white"/>
              </w:rPr>
            </w:pPr>
            <w:r w:rsidDel="00000000" w:rsidR="00000000" w:rsidRPr="00000000">
              <w:rPr>
                <w:rtl w:val="0"/>
              </w:rPr>
            </w:r>
          </w:p>
          <w:p w:rsidR="00000000" w:rsidDel="00000000" w:rsidP="00000000" w:rsidRDefault="00000000" w:rsidRPr="00000000" w14:paraId="0000015B">
            <w:pPr>
              <w:rPr>
                <w:i w:val="1"/>
                <w:highlight w:val="white"/>
              </w:rPr>
            </w:pPr>
            <w:r w:rsidDel="00000000" w:rsidR="00000000" w:rsidRPr="00000000">
              <w:rPr>
                <w:highlight w:val="white"/>
                <w:rtl w:val="0"/>
              </w:rPr>
              <w:t xml:space="preserve">Address: </w:t>
            </w:r>
            <w:r w:rsidDel="00000000" w:rsidR="00000000" w:rsidRPr="00000000">
              <w:rPr>
                <w:i w:val="1"/>
                <w:highlight w:val="white"/>
                <w:rtl w:val="0"/>
              </w:rPr>
              <w:t xml:space="preserve">[insert street/ number/ town or city/ country]</w:t>
            </w:r>
          </w:p>
          <w:p w:rsidR="00000000" w:rsidDel="00000000" w:rsidP="00000000" w:rsidRDefault="00000000" w:rsidRPr="00000000" w14:paraId="0000015C">
            <w:pPr>
              <w:rPr>
                <w:highlight w:val="white"/>
              </w:rPr>
            </w:pPr>
            <w:r w:rsidDel="00000000" w:rsidR="00000000" w:rsidRPr="00000000">
              <w:rPr>
                <w:rtl w:val="0"/>
              </w:rPr>
            </w:r>
          </w:p>
          <w:p w:rsidR="00000000" w:rsidDel="00000000" w:rsidP="00000000" w:rsidRDefault="00000000" w:rsidRPr="00000000" w14:paraId="0000015D">
            <w:pPr>
              <w:rPr>
                <w:highlight w:val="white"/>
              </w:rPr>
            </w:pPr>
            <w:r w:rsidDel="00000000" w:rsidR="00000000" w:rsidRPr="00000000">
              <w:rPr>
                <w:rtl w:val="0"/>
              </w:rPr>
            </w:r>
          </w:p>
          <w:p w:rsidR="00000000" w:rsidDel="00000000" w:rsidP="00000000" w:rsidRDefault="00000000" w:rsidRPr="00000000" w14:paraId="0000015E">
            <w:pPr>
              <w:rPr>
                <w:i w:val="1"/>
                <w:highlight w:val="white"/>
              </w:rPr>
            </w:pPr>
            <w:r w:rsidDel="00000000" w:rsidR="00000000" w:rsidRPr="00000000">
              <w:rPr>
                <w:highlight w:val="white"/>
                <w:rtl w:val="0"/>
              </w:rPr>
              <w:t xml:space="preserve">E-mail address: </w:t>
            </w:r>
            <w:r w:rsidDel="00000000" w:rsidR="00000000" w:rsidRPr="00000000">
              <w:rPr>
                <w:i w:val="1"/>
                <w:highlight w:val="white"/>
                <w:rtl w:val="0"/>
              </w:rPr>
              <w:t xml:space="preserve">[indicate e-mail address]</w:t>
            </w:r>
          </w:p>
          <w:p w:rsidR="00000000" w:rsidDel="00000000" w:rsidP="00000000" w:rsidRDefault="00000000" w:rsidRPr="00000000" w14:paraId="0000015F">
            <w:pPr>
              <w:rPr>
                <w:highlight w:val="white"/>
              </w:rPr>
            </w:pPr>
            <w:r w:rsidDel="00000000" w:rsidR="00000000" w:rsidRPr="00000000">
              <w:rPr>
                <w:rtl w:val="0"/>
              </w:rPr>
            </w:r>
          </w:p>
        </w:tc>
      </w:tr>
      <w:tr>
        <w:trPr>
          <w:cantSplit w:val="0"/>
          <w:tblHeader w:val="0"/>
        </w:trPr>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60">
            <w:pPr>
              <w:rPr>
                <w:b w:val="1"/>
                <w:highlight w:val="white"/>
              </w:rPr>
            </w:pPr>
            <w:r w:rsidDel="00000000" w:rsidR="00000000" w:rsidRPr="00000000">
              <w:rPr>
                <w:b w:val="1"/>
                <w:highlight w:val="white"/>
                <w:rtl w:val="0"/>
              </w:rPr>
              <w:t xml:space="preserve">5</w:t>
            </w:r>
          </w:p>
          <w:p w:rsidR="00000000" w:rsidDel="00000000" w:rsidP="00000000" w:rsidRDefault="00000000" w:rsidRPr="00000000" w14:paraId="00000161">
            <w:pPr>
              <w:rPr>
                <w:b w:val="1"/>
                <w:highlight w:val="white"/>
              </w:rPr>
            </w:pPr>
            <w:r w:rsidDel="00000000" w:rsidR="00000000" w:rsidRPr="00000000">
              <w:rPr>
                <w:rtl w:val="0"/>
              </w:rPr>
            </w:r>
          </w:p>
          <w:p w:rsidR="00000000" w:rsidDel="00000000" w:rsidP="00000000" w:rsidRDefault="00000000" w:rsidRPr="00000000" w14:paraId="00000162">
            <w:pPr>
              <w:rPr>
                <w:b w:val="1"/>
                <w:highlight w:val="white"/>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63">
            <w:pPr>
              <w:rPr>
                <w:highlight w:val="white"/>
              </w:rPr>
            </w:pPr>
            <w:r w:rsidDel="00000000" w:rsidR="00000000" w:rsidRPr="00000000">
              <w:rPr>
                <w:highlight w:val="white"/>
                <w:rtl w:val="0"/>
              </w:rPr>
              <w:t xml:space="preserve">Describe your company’s access from other sources (name the sources/companies) to supplies your company does not supply. </w:t>
            </w:r>
          </w:p>
          <w:p w:rsidR="00000000" w:rsidDel="00000000" w:rsidP="00000000" w:rsidRDefault="00000000" w:rsidRPr="00000000" w14:paraId="00000164">
            <w:pPr>
              <w:rPr>
                <w:highlight w:val="white"/>
              </w:rPr>
            </w:pPr>
            <w:r w:rsidDel="00000000" w:rsidR="00000000" w:rsidRPr="00000000">
              <w:rPr>
                <w:rtl w:val="0"/>
              </w:rPr>
            </w:r>
          </w:p>
          <w:p w:rsidR="00000000" w:rsidDel="00000000" w:rsidP="00000000" w:rsidRDefault="00000000" w:rsidRPr="00000000" w14:paraId="00000165">
            <w:pPr>
              <w:rPr>
                <w:highlight w:val="whit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66">
            <w:pPr>
              <w:rPr>
                <w:b w:val="1"/>
                <w:highlight w:val="white"/>
              </w:rPr>
            </w:pPr>
            <w:r w:rsidDel="00000000" w:rsidR="00000000" w:rsidRPr="00000000">
              <w:rPr>
                <w:b w:val="1"/>
                <w:highlight w:val="white"/>
                <w:rtl w:val="0"/>
              </w:rPr>
              <w:t xml:space="preserve">6</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67">
            <w:pPr>
              <w:rPr>
                <w:highlight w:val="white"/>
              </w:rPr>
            </w:pPr>
            <w:r w:rsidDel="00000000" w:rsidR="00000000" w:rsidRPr="00000000">
              <w:rPr>
                <w:highlight w:val="white"/>
                <w:rtl w:val="0"/>
              </w:rPr>
              <w:t xml:space="preserve">Please indicate the additional supplies that the company can provide </w:t>
            </w:r>
          </w:p>
          <w:p w:rsidR="00000000" w:rsidDel="00000000" w:rsidP="00000000" w:rsidRDefault="00000000" w:rsidRPr="00000000" w14:paraId="00000168">
            <w:pPr>
              <w:rPr>
                <w:highlight w:val="white"/>
              </w:rPr>
            </w:pPr>
            <w:r w:rsidDel="00000000" w:rsidR="00000000" w:rsidRPr="00000000">
              <w:rPr>
                <w:rtl w:val="0"/>
              </w:rPr>
            </w:r>
          </w:p>
          <w:p w:rsidR="00000000" w:rsidDel="00000000" w:rsidP="00000000" w:rsidRDefault="00000000" w:rsidRPr="00000000" w14:paraId="00000169">
            <w:pPr>
              <w:rPr>
                <w:highlight w:val="white"/>
              </w:rPr>
            </w:pPr>
            <w:r w:rsidDel="00000000" w:rsidR="00000000" w:rsidRPr="00000000">
              <w:rPr>
                <w:rtl w:val="0"/>
              </w:rPr>
            </w:r>
          </w:p>
          <w:p w:rsidR="00000000" w:rsidDel="00000000" w:rsidP="00000000" w:rsidRDefault="00000000" w:rsidRPr="00000000" w14:paraId="0000016A">
            <w:pPr>
              <w:rPr>
                <w:highlight w:val="white"/>
              </w:rPr>
            </w:pPr>
            <w:r w:rsidDel="00000000" w:rsidR="00000000" w:rsidRPr="00000000">
              <w:rPr>
                <w:rtl w:val="0"/>
              </w:rPr>
            </w:r>
          </w:p>
        </w:tc>
      </w:tr>
    </w:tbl>
    <w:p w:rsidR="00000000" w:rsidDel="00000000" w:rsidP="00000000" w:rsidRDefault="00000000" w:rsidRPr="00000000" w14:paraId="0000016B">
      <w:pPr>
        <w:pBdr>
          <w:top w:space="0" w:sz="0" w:val="nil"/>
          <w:left w:space="0" w:sz="0" w:val="nil"/>
          <w:bottom w:space="0" w:sz="0" w:val="nil"/>
          <w:right w:space="0" w:sz="0" w:val="nil"/>
          <w:between w:space="0" w:sz="0" w:val="nil"/>
        </w:pBdr>
        <w:jc w:val="center"/>
        <w:rPr>
          <w:b w:val="1"/>
          <w:sz w:val="36"/>
          <w:szCs w:val="36"/>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16C">
      <w:pPr>
        <w:jc w:val="center"/>
        <w:rPr>
          <w:b w:val="1"/>
          <w:sz w:val="28"/>
          <w:szCs w:val="28"/>
          <w:highlight w:val="white"/>
        </w:rPr>
      </w:pPr>
      <w:r w:rsidDel="00000000" w:rsidR="00000000" w:rsidRPr="00000000">
        <w:rPr>
          <w:b w:val="1"/>
          <w:sz w:val="28"/>
          <w:szCs w:val="28"/>
          <w:highlight w:val="white"/>
          <w:rtl w:val="0"/>
        </w:rPr>
        <w:t xml:space="preserve">FORM A3:</w:t>
        <w:tab/>
        <w:t xml:space="preserve">FINANCIAL STATEMENT</w:t>
      </w:r>
    </w:p>
    <w:p w:rsidR="00000000" w:rsidDel="00000000" w:rsidP="00000000" w:rsidRDefault="00000000" w:rsidRPr="00000000" w14:paraId="0000016D">
      <w:pPr>
        <w:jc w:val="center"/>
        <w:rPr>
          <w:b w:val="1"/>
          <w:sz w:val="36"/>
          <w:szCs w:val="36"/>
          <w:highlight w:val="white"/>
        </w:rPr>
      </w:pPr>
      <w:r w:rsidDel="00000000" w:rsidR="00000000" w:rsidRPr="00000000">
        <w:rPr>
          <w:rtl w:val="0"/>
        </w:rPr>
      </w:r>
    </w:p>
    <w:p w:rsidR="00000000" w:rsidDel="00000000" w:rsidP="00000000" w:rsidRDefault="00000000" w:rsidRPr="00000000" w14:paraId="0000016E">
      <w:pPr>
        <w:numPr>
          <w:ilvl w:val="0"/>
          <w:numId w:val="4"/>
        </w:numPr>
        <w:pBdr>
          <w:top w:space="0" w:sz="0" w:val="nil"/>
          <w:left w:space="0" w:sz="0" w:val="nil"/>
          <w:bottom w:space="0" w:sz="0" w:val="nil"/>
          <w:right w:space="0" w:sz="0" w:val="nil"/>
          <w:between w:space="0" w:sz="0" w:val="nil"/>
        </w:pBdr>
        <w:tabs>
          <w:tab w:val="center" w:leader="none" w:pos="4320"/>
          <w:tab w:val="right" w:leader="none" w:pos="8640"/>
        </w:tabs>
        <w:ind w:left="360" w:hanging="360"/>
        <w:jc w:val="both"/>
        <w:rPr>
          <w:highlight w:val="white"/>
        </w:rPr>
      </w:pPr>
      <w:r w:rsidDel="00000000" w:rsidR="00000000" w:rsidRPr="00000000">
        <w:rPr>
          <w:highlight w:val="white"/>
          <w:rtl w:val="0"/>
        </w:rPr>
        <w:t xml:space="preserve">Share capital</w:t>
      </w:r>
    </w:p>
    <w:p w:rsidR="00000000" w:rsidDel="00000000" w:rsidP="00000000" w:rsidRDefault="00000000" w:rsidRPr="00000000" w14:paraId="0000016F">
      <w:pPr>
        <w:jc w:val="both"/>
        <w:rPr>
          <w:highlight w:val="white"/>
        </w:rPr>
      </w:pPr>
      <w:r w:rsidDel="00000000" w:rsidR="00000000" w:rsidRPr="00000000">
        <w:rPr>
          <w:rtl w:val="0"/>
        </w:rPr>
      </w:r>
    </w:p>
    <w:p w:rsidR="00000000" w:rsidDel="00000000" w:rsidP="00000000" w:rsidRDefault="00000000" w:rsidRPr="00000000" w14:paraId="00000170">
      <w:pPr>
        <w:jc w:val="both"/>
        <w:rPr>
          <w:highlight w:val="white"/>
        </w:rPr>
      </w:pPr>
      <w:r w:rsidDel="00000000" w:rsidR="00000000" w:rsidRPr="00000000">
        <w:rPr>
          <w:rtl w:val="0"/>
        </w:rPr>
      </w:r>
    </w:p>
    <w:p w:rsidR="00000000" w:rsidDel="00000000" w:rsidP="00000000" w:rsidRDefault="00000000" w:rsidRPr="00000000" w14:paraId="00000171">
      <w:pPr>
        <w:numPr>
          <w:ilvl w:val="0"/>
          <w:numId w:val="4"/>
        </w:numPr>
        <w:pBdr>
          <w:top w:space="0" w:sz="0" w:val="nil"/>
          <w:left w:space="0" w:sz="0" w:val="nil"/>
          <w:bottom w:space="0" w:sz="0" w:val="nil"/>
          <w:right w:space="0" w:sz="0" w:val="nil"/>
          <w:between w:space="0" w:sz="0" w:val="nil"/>
        </w:pBdr>
        <w:tabs>
          <w:tab w:val="center" w:leader="none" w:pos="4320"/>
          <w:tab w:val="right" w:leader="none" w:pos="8640"/>
        </w:tabs>
        <w:ind w:left="360" w:hanging="360"/>
        <w:jc w:val="both"/>
        <w:rPr>
          <w:rFonts w:ascii="CG Times" w:cs="CG Times" w:eastAsia="CG Times" w:hAnsi="CG Times"/>
          <w:highlight w:val="white"/>
        </w:rPr>
      </w:pPr>
      <w:r w:rsidDel="00000000" w:rsidR="00000000" w:rsidRPr="00000000">
        <w:rPr>
          <w:rFonts w:ascii="CG Times" w:cs="CG Times" w:eastAsia="CG Times" w:hAnsi="CG Times"/>
          <w:highlight w:val="white"/>
          <w:rtl w:val="0"/>
        </w:rPr>
        <w:t xml:space="preserve">Annual value of business (turn over) under taken in the last two years</w:t>
      </w:r>
    </w:p>
    <w:p w:rsidR="00000000" w:rsidDel="00000000" w:rsidP="00000000" w:rsidRDefault="00000000" w:rsidRPr="00000000" w14:paraId="00000172">
      <w:pPr>
        <w:pBdr>
          <w:top w:space="0" w:sz="0" w:val="nil"/>
          <w:left w:space="0" w:sz="0" w:val="nil"/>
          <w:bottom w:space="0" w:sz="0" w:val="nil"/>
          <w:right w:space="0" w:sz="0" w:val="nil"/>
          <w:between w:space="0" w:sz="0" w:val="nil"/>
        </w:pBdr>
        <w:tabs>
          <w:tab w:val="center" w:leader="none" w:pos="4320"/>
          <w:tab w:val="right" w:leader="none" w:pos="8640"/>
        </w:tabs>
        <w:jc w:val="both"/>
        <w:rPr>
          <w:rFonts w:ascii="CG Times" w:cs="CG Times" w:eastAsia="CG Times" w:hAnsi="CG Times"/>
          <w:highlight w:val="white"/>
        </w:rPr>
      </w:pPr>
      <w:r w:rsidDel="00000000" w:rsidR="00000000" w:rsidRPr="00000000">
        <w:rPr>
          <w:rtl w:val="0"/>
        </w:rPr>
      </w:r>
    </w:p>
    <w:p w:rsidR="00000000" w:rsidDel="00000000" w:rsidP="00000000" w:rsidRDefault="00000000" w:rsidRPr="00000000" w14:paraId="00000173">
      <w:pPr>
        <w:pBdr>
          <w:top w:space="0" w:sz="0" w:val="nil"/>
          <w:left w:space="0" w:sz="0" w:val="nil"/>
          <w:bottom w:space="0" w:sz="0" w:val="nil"/>
          <w:right w:space="0" w:sz="0" w:val="nil"/>
          <w:between w:space="0" w:sz="0" w:val="nil"/>
        </w:pBdr>
        <w:tabs>
          <w:tab w:val="center" w:leader="none" w:pos="4320"/>
          <w:tab w:val="right" w:leader="none" w:pos="8640"/>
        </w:tabs>
        <w:jc w:val="both"/>
        <w:rPr>
          <w:rFonts w:ascii="CG Times" w:cs="CG Times" w:eastAsia="CG Times" w:hAnsi="CG Times"/>
          <w:highlight w:val="white"/>
        </w:rPr>
      </w:pPr>
      <w:r w:rsidDel="00000000" w:rsidR="00000000" w:rsidRPr="00000000">
        <w:rPr>
          <w:rFonts w:ascii="CG Times" w:cs="CG Times" w:eastAsia="CG Times" w:hAnsi="CG Times"/>
          <w:highlight w:val="white"/>
          <w:rtl w:val="0"/>
        </w:rPr>
        <w:t xml:space="preserve">      </w:t>
      </w:r>
    </w:p>
    <w:tbl>
      <w:tblPr>
        <w:tblStyle w:val="Table3"/>
        <w:tblW w:w="8663.0" w:type="dxa"/>
        <w:jc w:val="left"/>
        <w:tblInd w:w="4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89"/>
        <w:gridCol w:w="3774"/>
        <w:gridCol w:w="2400"/>
        <w:tblGridChange w:id="0">
          <w:tblGrid>
            <w:gridCol w:w="2489"/>
            <w:gridCol w:w="3774"/>
            <w:gridCol w:w="2400"/>
          </w:tblGrid>
        </w:tblGridChange>
      </w:tblGrid>
      <w:tr>
        <w:trPr>
          <w:cantSplit w:val="0"/>
          <w:tblHeader w:val="0"/>
        </w:trPr>
        <w:tc>
          <w:tcPr/>
          <w:p w:rsidR="00000000" w:rsidDel="00000000" w:rsidP="00000000" w:rsidRDefault="00000000" w:rsidRPr="00000000" w14:paraId="00000174">
            <w:pPr>
              <w:pBdr>
                <w:top w:space="0" w:sz="0" w:val="nil"/>
                <w:left w:space="0" w:sz="0" w:val="nil"/>
                <w:bottom w:space="0" w:sz="0" w:val="nil"/>
                <w:right w:space="0" w:sz="0" w:val="nil"/>
                <w:between w:space="0" w:sz="0" w:val="nil"/>
              </w:pBdr>
              <w:tabs>
                <w:tab w:val="center" w:leader="none" w:pos="4320"/>
                <w:tab w:val="right" w:leader="none" w:pos="8640"/>
              </w:tabs>
              <w:jc w:val="both"/>
              <w:rPr>
                <w:rFonts w:ascii="CG Times" w:cs="CG Times" w:eastAsia="CG Times" w:hAnsi="CG Times"/>
                <w:highlight w:val="white"/>
              </w:rPr>
            </w:pPr>
            <w:r w:rsidDel="00000000" w:rsidR="00000000" w:rsidRPr="00000000">
              <w:rPr>
                <w:rtl w:val="0"/>
              </w:rPr>
            </w:r>
          </w:p>
          <w:p w:rsidR="00000000" w:rsidDel="00000000" w:rsidP="00000000" w:rsidRDefault="00000000" w:rsidRPr="00000000" w14:paraId="00000175">
            <w:pPr>
              <w:pBdr>
                <w:top w:space="0" w:sz="0" w:val="nil"/>
                <w:left w:space="0" w:sz="0" w:val="nil"/>
                <w:bottom w:space="0" w:sz="0" w:val="nil"/>
                <w:right w:space="0" w:sz="0" w:val="nil"/>
                <w:between w:space="0" w:sz="0" w:val="nil"/>
              </w:pBdr>
              <w:tabs>
                <w:tab w:val="center" w:leader="none" w:pos="4320"/>
                <w:tab w:val="right" w:leader="none" w:pos="8640"/>
              </w:tabs>
              <w:jc w:val="both"/>
              <w:rPr>
                <w:rFonts w:ascii="CG Times" w:cs="CG Times" w:eastAsia="CG Times" w:hAnsi="CG Times"/>
                <w:highlight w:val="white"/>
              </w:rPr>
            </w:pPr>
            <w:r w:rsidDel="00000000" w:rsidR="00000000" w:rsidRPr="00000000">
              <w:rPr>
                <w:rFonts w:ascii="CG Times" w:cs="CG Times" w:eastAsia="CG Times" w:hAnsi="CG Times"/>
                <w:highlight w:val="white"/>
                <w:rtl w:val="0"/>
              </w:rPr>
              <w:t xml:space="preserve">Year</w:t>
            </w:r>
          </w:p>
          <w:p w:rsidR="00000000" w:rsidDel="00000000" w:rsidP="00000000" w:rsidRDefault="00000000" w:rsidRPr="00000000" w14:paraId="00000176">
            <w:pPr>
              <w:pBdr>
                <w:top w:space="0" w:sz="0" w:val="nil"/>
                <w:left w:space="0" w:sz="0" w:val="nil"/>
                <w:bottom w:space="0" w:sz="0" w:val="nil"/>
                <w:right w:space="0" w:sz="0" w:val="nil"/>
                <w:between w:space="0" w:sz="0" w:val="nil"/>
              </w:pBdr>
              <w:tabs>
                <w:tab w:val="center" w:leader="none" w:pos="4320"/>
                <w:tab w:val="right" w:leader="none" w:pos="8640"/>
              </w:tabs>
              <w:jc w:val="both"/>
              <w:rPr>
                <w:rFonts w:ascii="CG Times" w:cs="CG Times" w:eastAsia="CG Times" w:hAnsi="CG Times"/>
                <w:highlight w:val="white"/>
              </w:rPr>
            </w:pPr>
            <w:r w:rsidDel="00000000" w:rsidR="00000000" w:rsidRPr="00000000">
              <w:rPr>
                <w:rtl w:val="0"/>
              </w:rPr>
            </w:r>
          </w:p>
        </w:tc>
        <w:tc>
          <w:tcPr/>
          <w:p w:rsidR="00000000" w:rsidDel="00000000" w:rsidP="00000000" w:rsidRDefault="00000000" w:rsidRPr="00000000" w14:paraId="00000177">
            <w:pPr>
              <w:pBdr>
                <w:top w:space="0" w:sz="0" w:val="nil"/>
                <w:left w:space="0" w:sz="0" w:val="nil"/>
                <w:bottom w:space="0" w:sz="0" w:val="nil"/>
                <w:right w:space="0" w:sz="0" w:val="nil"/>
                <w:between w:space="0" w:sz="0" w:val="nil"/>
              </w:pBdr>
              <w:tabs>
                <w:tab w:val="center" w:leader="none" w:pos="4320"/>
                <w:tab w:val="right" w:leader="none" w:pos="8640"/>
              </w:tabs>
              <w:rPr>
                <w:rFonts w:ascii="CG Times" w:cs="CG Times" w:eastAsia="CG Times" w:hAnsi="CG Times"/>
                <w:highlight w:val="white"/>
              </w:rPr>
            </w:pPr>
            <w:r w:rsidDel="00000000" w:rsidR="00000000" w:rsidRPr="00000000">
              <w:rPr>
                <w:rFonts w:ascii="CG Times" w:cs="CG Times" w:eastAsia="CG Times" w:hAnsi="CG Times"/>
                <w:highlight w:val="white"/>
                <w:rtl w:val="0"/>
              </w:rPr>
              <w:t xml:space="preserve">2021</w:t>
            </w:r>
          </w:p>
        </w:tc>
        <w:tc>
          <w:tcPr/>
          <w:p w:rsidR="00000000" w:rsidDel="00000000" w:rsidP="00000000" w:rsidRDefault="00000000" w:rsidRPr="00000000" w14:paraId="00000178">
            <w:pPr>
              <w:pBdr>
                <w:top w:space="0" w:sz="0" w:val="nil"/>
                <w:left w:space="0" w:sz="0" w:val="nil"/>
                <w:bottom w:space="0" w:sz="0" w:val="nil"/>
                <w:right w:space="0" w:sz="0" w:val="nil"/>
                <w:between w:space="0" w:sz="0" w:val="nil"/>
              </w:pBdr>
              <w:tabs>
                <w:tab w:val="center" w:leader="none" w:pos="4320"/>
                <w:tab w:val="right" w:leader="none" w:pos="8640"/>
              </w:tabs>
              <w:jc w:val="both"/>
              <w:rPr>
                <w:rFonts w:ascii="CG Times" w:cs="CG Times" w:eastAsia="CG Times" w:hAnsi="CG Times"/>
                <w:highlight w:val="white"/>
              </w:rPr>
            </w:pPr>
            <w:r w:rsidDel="00000000" w:rsidR="00000000" w:rsidRPr="00000000">
              <w:rPr>
                <w:rFonts w:ascii="CG Times" w:cs="CG Times" w:eastAsia="CG Times" w:hAnsi="CG Times"/>
                <w:highlight w:val="white"/>
                <w:rtl w:val="0"/>
              </w:rPr>
              <w:t xml:space="preserve">2022</w:t>
            </w:r>
          </w:p>
        </w:tc>
      </w:tr>
      <w:tr>
        <w:trPr>
          <w:cantSplit w:val="0"/>
          <w:tblHeader w:val="0"/>
        </w:trPr>
        <w:tc>
          <w:tcPr/>
          <w:p w:rsidR="00000000" w:rsidDel="00000000" w:rsidP="00000000" w:rsidRDefault="00000000" w:rsidRPr="00000000" w14:paraId="00000179">
            <w:pPr>
              <w:pBdr>
                <w:top w:space="0" w:sz="0" w:val="nil"/>
                <w:left w:space="0" w:sz="0" w:val="nil"/>
                <w:bottom w:space="0" w:sz="0" w:val="nil"/>
                <w:right w:space="0" w:sz="0" w:val="nil"/>
                <w:between w:space="0" w:sz="0" w:val="nil"/>
              </w:pBdr>
              <w:tabs>
                <w:tab w:val="center" w:leader="none" w:pos="4320"/>
                <w:tab w:val="right" w:leader="none" w:pos="8640"/>
              </w:tabs>
              <w:jc w:val="both"/>
              <w:rPr>
                <w:rFonts w:ascii="CG Times" w:cs="CG Times" w:eastAsia="CG Times" w:hAnsi="CG Times"/>
                <w:highlight w:val="white"/>
              </w:rPr>
            </w:pPr>
            <w:r w:rsidDel="00000000" w:rsidR="00000000" w:rsidRPr="00000000">
              <w:rPr>
                <w:rtl w:val="0"/>
              </w:rPr>
            </w:r>
          </w:p>
          <w:p w:rsidR="00000000" w:rsidDel="00000000" w:rsidP="00000000" w:rsidRDefault="00000000" w:rsidRPr="00000000" w14:paraId="0000017A">
            <w:pPr>
              <w:pBdr>
                <w:top w:space="0" w:sz="0" w:val="nil"/>
                <w:left w:space="0" w:sz="0" w:val="nil"/>
                <w:bottom w:space="0" w:sz="0" w:val="nil"/>
                <w:right w:space="0" w:sz="0" w:val="nil"/>
                <w:between w:space="0" w:sz="0" w:val="nil"/>
              </w:pBdr>
              <w:tabs>
                <w:tab w:val="center" w:leader="none" w:pos="4320"/>
                <w:tab w:val="right" w:leader="none" w:pos="8640"/>
              </w:tabs>
              <w:jc w:val="both"/>
              <w:rPr>
                <w:rFonts w:ascii="CG Times" w:cs="CG Times" w:eastAsia="CG Times" w:hAnsi="CG Times"/>
                <w:highlight w:val="white"/>
              </w:rPr>
            </w:pPr>
            <w:r w:rsidDel="00000000" w:rsidR="00000000" w:rsidRPr="00000000">
              <w:rPr>
                <w:rFonts w:ascii="CG Times" w:cs="CG Times" w:eastAsia="CG Times" w:hAnsi="CG Times"/>
                <w:highlight w:val="white"/>
                <w:rtl w:val="0"/>
              </w:rPr>
              <w:t xml:space="preserve">Turn over </w:t>
            </w:r>
            <w:r w:rsidDel="00000000" w:rsidR="00000000" w:rsidRPr="00000000">
              <w:rPr>
                <w:rFonts w:ascii="CG Times" w:cs="CG Times" w:eastAsia="CG Times" w:hAnsi="CG Times"/>
                <w:b w:val="1"/>
                <w:highlight w:val="white"/>
                <w:rtl w:val="0"/>
              </w:rPr>
              <w:t xml:space="preserve">(Ushs)</w:t>
            </w:r>
            <w:r w:rsidDel="00000000" w:rsidR="00000000" w:rsidRPr="00000000">
              <w:rPr>
                <w:rtl w:val="0"/>
              </w:rPr>
            </w:r>
          </w:p>
          <w:p w:rsidR="00000000" w:rsidDel="00000000" w:rsidP="00000000" w:rsidRDefault="00000000" w:rsidRPr="00000000" w14:paraId="0000017B">
            <w:pPr>
              <w:pBdr>
                <w:top w:space="0" w:sz="0" w:val="nil"/>
                <w:left w:space="0" w:sz="0" w:val="nil"/>
                <w:bottom w:space="0" w:sz="0" w:val="nil"/>
                <w:right w:space="0" w:sz="0" w:val="nil"/>
                <w:between w:space="0" w:sz="0" w:val="nil"/>
              </w:pBdr>
              <w:tabs>
                <w:tab w:val="center" w:leader="none" w:pos="4320"/>
                <w:tab w:val="right" w:leader="none" w:pos="8640"/>
              </w:tabs>
              <w:jc w:val="both"/>
              <w:rPr>
                <w:rFonts w:ascii="CG Times" w:cs="CG Times" w:eastAsia="CG Times" w:hAnsi="CG Times"/>
                <w:highlight w:val="white"/>
              </w:rPr>
            </w:pPr>
            <w:r w:rsidDel="00000000" w:rsidR="00000000" w:rsidRPr="00000000">
              <w:rPr>
                <w:rtl w:val="0"/>
              </w:rPr>
            </w:r>
          </w:p>
        </w:tc>
        <w:tc>
          <w:tcPr/>
          <w:p w:rsidR="00000000" w:rsidDel="00000000" w:rsidP="00000000" w:rsidRDefault="00000000" w:rsidRPr="00000000" w14:paraId="0000017C">
            <w:pPr>
              <w:pBdr>
                <w:top w:space="0" w:sz="0" w:val="nil"/>
                <w:left w:space="0" w:sz="0" w:val="nil"/>
                <w:bottom w:space="0" w:sz="0" w:val="nil"/>
                <w:right w:space="0" w:sz="0" w:val="nil"/>
                <w:between w:space="0" w:sz="0" w:val="nil"/>
              </w:pBdr>
              <w:tabs>
                <w:tab w:val="center" w:leader="none" w:pos="4320"/>
                <w:tab w:val="right" w:leader="none" w:pos="8640"/>
              </w:tabs>
              <w:jc w:val="both"/>
              <w:rPr>
                <w:rFonts w:ascii="CG Times" w:cs="CG Times" w:eastAsia="CG Times" w:hAnsi="CG Times"/>
                <w:highlight w:val="white"/>
              </w:rPr>
            </w:pPr>
            <w:r w:rsidDel="00000000" w:rsidR="00000000" w:rsidRPr="00000000">
              <w:rPr>
                <w:rtl w:val="0"/>
              </w:rPr>
            </w:r>
          </w:p>
          <w:p w:rsidR="00000000" w:rsidDel="00000000" w:rsidP="00000000" w:rsidRDefault="00000000" w:rsidRPr="00000000" w14:paraId="0000017D">
            <w:pPr>
              <w:pBdr>
                <w:top w:space="0" w:sz="0" w:val="nil"/>
                <w:left w:space="0" w:sz="0" w:val="nil"/>
                <w:bottom w:space="0" w:sz="0" w:val="nil"/>
                <w:right w:space="0" w:sz="0" w:val="nil"/>
                <w:between w:space="0" w:sz="0" w:val="nil"/>
              </w:pBdr>
              <w:tabs>
                <w:tab w:val="center" w:leader="none" w:pos="4320"/>
                <w:tab w:val="right" w:leader="none" w:pos="8640"/>
              </w:tabs>
              <w:jc w:val="both"/>
              <w:rPr>
                <w:rFonts w:ascii="CG Times" w:cs="CG Times" w:eastAsia="CG Times" w:hAnsi="CG Times"/>
                <w:highlight w:val="white"/>
              </w:rPr>
            </w:pPr>
            <w:r w:rsidDel="00000000" w:rsidR="00000000" w:rsidRPr="00000000">
              <w:rPr>
                <w:rtl w:val="0"/>
              </w:rPr>
            </w:r>
          </w:p>
          <w:p w:rsidR="00000000" w:rsidDel="00000000" w:rsidP="00000000" w:rsidRDefault="00000000" w:rsidRPr="00000000" w14:paraId="0000017E">
            <w:pPr>
              <w:pBdr>
                <w:top w:space="0" w:sz="0" w:val="nil"/>
                <w:left w:space="0" w:sz="0" w:val="nil"/>
                <w:bottom w:space="0" w:sz="0" w:val="nil"/>
                <w:right w:space="0" w:sz="0" w:val="nil"/>
                <w:between w:space="0" w:sz="0" w:val="nil"/>
              </w:pBdr>
              <w:tabs>
                <w:tab w:val="center" w:leader="none" w:pos="4320"/>
                <w:tab w:val="right" w:leader="none" w:pos="8640"/>
              </w:tabs>
              <w:jc w:val="both"/>
              <w:rPr>
                <w:rFonts w:ascii="CG Times" w:cs="CG Times" w:eastAsia="CG Times" w:hAnsi="CG Times"/>
                <w:highlight w:val="white"/>
              </w:rPr>
            </w:pPr>
            <w:r w:rsidDel="00000000" w:rsidR="00000000" w:rsidRPr="00000000">
              <w:rPr>
                <w:rtl w:val="0"/>
              </w:rPr>
            </w:r>
          </w:p>
          <w:p w:rsidR="00000000" w:rsidDel="00000000" w:rsidP="00000000" w:rsidRDefault="00000000" w:rsidRPr="00000000" w14:paraId="0000017F">
            <w:pPr>
              <w:pBdr>
                <w:top w:space="0" w:sz="0" w:val="nil"/>
                <w:left w:space="0" w:sz="0" w:val="nil"/>
                <w:bottom w:space="0" w:sz="0" w:val="nil"/>
                <w:right w:space="0" w:sz="0" w:val="nil"/>
                <w:between w:space="0" w:sz="0" w:val="nil"/>
              </w:pBdr>
              <w:tabs>
                <w:tab w:val="center" w:leader="none" w:pos="4320"/>
                <w:tab w:val="right" w:leader="none" w:pos="8640"/>
              </w:tabs>
              <w:jc w:val="both"/>
              <w:rPr>
                <w:rFonts w:ascii="CG Times" w:cs="CG Times" w:eastAsia="CG Times" w:hAnsi="CG Times"/>
                <w:highlight w:val="white"/>
              </w:rPr>
            </w:pPr>
            <w:r w:rsidDel="00000000" w:rsidR="00000000" w:rsidRPr="00000000">
              <w:rPr>
                <w:rtl w:val="0"/>
              </w:rPr>
            </w:r>
          </w:p>
        </w:tc>
        <w:tc>
          <w:tcPr/>
          <w:p w:rsidR="00000000" w:rsidDel="00000000" w:rsidP="00000000" w:rsidRDefault="00000000" w:rsidRPr="00000000" w14:paraId="00000180">
            <w:pPr>
              <w:pBdr>
                <w:top w:space="0" w:sz="0" w:val="nil"/>
                <w:left w:space="0" w:sz="0" w:val="nil"/>
                <w:bottom w:space="0" w:sz="0" w:val="nil"/>
                <w:right w:space="0" w:sz="0" w:val="nil"/>
                <w:between w:space="0" w:sz="0" w:val="nil"/>
              </w:pBdr>
              <w:tabs>
                <w:tab w:val="center" w:leader="none" w:pos="4320"/>
                <w:tab w:val="right" w:leader="none" w:pos="8640"/>
              </w:tabs>
              <w:jc w:val="both"/>
              <w:rPr>
                <w:rFonts w:ascii="CG Times" w:cs="CG Times" w:eastAsia="CG Times" w:hAnsi="CG Times"/>
                <w:highlight w:val="white"/>
              </w:rPr>
            </w:pPr>
            <w:r w:rsidDel="00000000" w:rsidR="00000000" w:rsidRPr="00000000">
              <w:rPr>
                <w:rtl w:val="0"/>
              </w:rPr>
            </w:r>
          </w:p>
        </w:tc>
      </w:tr>
    </w:tbl>
    <w:p w:rsidR="00000000" w:rsidDel="00000000" w:rsidP="00000000" w:rsidRDefault="00000000" w:rsidRPr="00000000" w14:paraId="00000181">
      <w:pPr>
        <w:pBdr>
          <w:top w:space="0" w:sz="0" w:val="nil"/>
          <w:left w:space="0" w:sz="0" w:val="nil"/>
          <w:bottom w:space="0" w:sz="0" w:val="nil"/>
          <w:right w:space="0" w:sz="0" w:val="nil"/>
          <w:between w:space="0" w:sz="0" w:val="nil"/>
        </w:pBdr>
        <w:tabs>
          <w:tab w:val="center" w:leader="none" w:pos="4320"/>
          <w:tab w:val="right" w:leader="none" w:pos="8640"/>
        </w:tabs>
        <w:jc w:val="both"/>
        <w:rPr>
          <w:rFonts w:ascii="CG Times" w:cs="CG Times" w:eastAsia="CG Times" w:hAnsi="CG Times"/>
          <w:highlight w:val="white"/>
        </w:rPr>
      </w:pPr>
      <w:r w:rsidDel="00000000" w:rsidR="00000000" w:rsidRPr="00000000">
        <w:rPr>
          <w:rtl w:val="0"/>
        </w:rPr>
      </w:r>
    </w:p>
    <w:p w:rsidR="00000000" w:rsidDel="00000000" w:rsidP="00000000" w:rsidRDefault="00000000" w:rsidRPr="00000000" w14:paraId="00000182">
      <w:pPr>
        <w:pBdr>
          <w:top w:space="0" w:sz="0" w:val="nil"/>
          <w:left w:space="0" w:sz="0" w:val="nil"/>
          <w:bottom w:space="0" w:sz="0" w:val="nil"/>
          <w:right w:space="0" w:sz="0" w:val="nil"/>
          <w:between w:space="0" w:sz="0" w:val="nil"/>
        </w:pBdr>
        <w:tabs>
          <w:tab w:val="center" w:leader="none" w:pos="4320"/>
          <w:tab w:val="right" w:leader="none" w:pos="8640"/>
        </w:tabs>
        <w:jc w:val="both"/>
        <w:rPr>
          <w:rFonts w:ascii="CG Times" w:cs="CG Times" w:eastAsia="CG Times" w:hAnsi="CG Times"/>
          <w:highlight w:val="white"/>
        </w:rPr>
      </w:pPr>
      <w:r w:rsidDel="00000000" w:rsidR="00000000" w:rsidRPr="00000000">
        <w:rPr>
          <w:rtl w:val="0"/>
        </w:rPr>
      </w:r>
    </w:p>
    <w:p w:rsidR="00000000" w:rsidDel="00000000" w:rsidP="00000000" w:rsidRDefault="00000000" w:rsidRPr="00000000" w14:paraId="00000183">
      <w:pPr>
        <w:widowControl w:val="0"/>
        <w:numPr>
          <w:ilvl w:val="0"/>
          <w:numId w:val="4"/>
        </w:numPr>
        <w:pBdr>
          <w:top w:space="0" w:sz="0" w:val="nil"/>
          <w:left w:space="0" w:sz="0" w:val="nil"/>
          <w:bottom w:space="0" w:sz="0" w:val="nil"/>
          <w:right w:space="0" w:sz="0" w:val="nil"/>
          <w:between w:space="0" w:sz="0" w:val="nil"/>
        </w:pBdr>
        <w:tabs>
          <w:tab w:val="left" w:leader="none" w:pos="1140"/>
          <w:tab w:val="left" w:leader="none" w:pos="1141"/>
        </w:tabs>
        <w:spacing w:after="200" w:before="90" w:line="300" w:lineRule="auto"/>
        <w:ind w:left="360" w:hanging="360"/>
        <w:rPr>
          <w:sz w:val="22"/>
          <w:szCs w:val="22"/>
          <w:highlight w:val="white"/>
        </w:rPr>
      </w:pPr>
      <w:r w:rsidDel="00000000" w:rsidR="00000000" w:rsidRPr="00000000">
        <w:rPr>
          <w:sz w:val="22"/>
          <w:szCs w:val="22"/>
          <w:highlight w:val="white"/>
          <w:rtl w:val="0"/>
        </w:rPr>
        <w:t xml:space="preserve">Approximate value of current work related to this type of works, services or supplies</w:t>
      </w:r>
    </w:p>
    <w:p w:rsidR="00000000" w:rsidDel="00000000" w:rsidP="00000000" w:rsidRDefault="00000000" w:rsidRPr="00000000" w14:paraId="00000184">
      <w:pPr>
        <w:widowControl w:val="0"/>
        <w:tabs>
          <w:tab w:val="left" w:leader="none" w:pos="1140"/>
          <w:tab w:val="left" w:leader="none" w:pos="1141"/>
        </w:tabs>
        <w:spacing w:before="90" w:lineRule="auto"/>
        <w:rPr>
          <w:highlight w:val="white"/>
        </w:rPr>
      </w:pPr>
      <w:r w:rsidDel="00000000" w:rsidR="00000000" w:rsidRPr="00000000">
        <w:rPr>
          <w:rtl w:val="0"/>
        </w:rPr>
      </w:r>
    </w:p>
    <w:p w:rsidR="00000000" w:rsidDel="00000000" w:rsidP="00000000" w:rsidRDefault="00000000" w:rsidRPr="00000000" w14:paraId="00000185">
      <w:pPr>
        <w:widowControl w:val="0"/>
        <w:numPr>
          <w:ilvl w:val="0"/>
          <w:numId w:val="4"/>
        </w:numPr>
        <w:pBdr>
          <w:top w:space="0" w:sz="0" w:val="nil"/>
          <w:left w:space="0" w:sz="0" w:val="nil"/>
          <w:bottom w:space="0" w:sz="0" w:val="nil"/>
          <w:right w:space="0" w:sz="0" w:val="nil"/>
          <w:between w:space="0" w:sz="0" w:val="nil"/>
        </w:pBdr>
        <w:tabs>
          <w:tab w:val="left" w:leader="none" w:pos="1141"/>
        </w:tabs>
        <w:spacing w:before="208" w:line="300" w:lineRule="auto"/>
        <w:ind w:left="360" w:right="253" w:hanging="360"/>
        <w:jc w:val="both"/>
        <w:rPr>
          <w:sz w:val="22"/>
          <w:szCs w:val="22"/>
          <w:highlight w:val="white"/>
        </w:rPr>
      </w:pPr>
      <w:r w:rsidDel="00000000" w:rsidR="00000000" w:rsidRPr="00000000">
        <w:rPr>
          <w:sz w:val="22"/>
          <w:szCs w:val="22"/>
          <w:highlight w:val="white"/>
          <w:rtl w:val="0"/>
        </w:rPr>
        <w:t xml:space="preserve">Please attach copies of the company’s audited accounts for the previous two years (profit/loss, assets/liabilities) and any financial data, which you consider to be useful in the shortlisting. Please list all the attachments below.</w:t>
      </w:r>
    </w:p>
    <w:p w:rsidR="00000000" w:rsidDel="00000000" w:rsidP="00000000" w:rsidRDefault="00000000" w:rsidRPr="00000000" w14:paraId="00000186">
      <w:pPr>
        <w:pBdr>
          <w:top w:space="0" w:sz="0" w:val="nil"/>
          <w:left w:space="0" w:sz="0" w:val="nil"/>
          <w:bottom w:space="0" w:sz="0" w:val="nil"/>
          <w:right w:space="0" w:sz="0" w:val="nil"/>
          <w:between w:space="0" w:sz="0" w:val="nil"/>
        </w:pBdr>
        <w:spacing w:after="200" w:line="300" w:lineRule="auto"/>
        <w:ind w:left="720" w:firstLine="0"/>
        <w:rPr>
          <w:sz w:val="22"/>
          <w:szCs w:val="22"/>
          <w:highlight w:val="white"/>
        </w:rPr>
      </w:pPr>
      <w:r w:rsidDel="00000000" w:rsidR="00000000" w:rsidRPr="00000000">
        <w:rPr>
          <w:rtl w:val="0"/>
        </w:rPr>
      </w:r>
    </w:p>
    <w:p w:rsidR="00000000" w:rsidDel="00000000" w:rsidP="00000000" w:rsidRDefault="00000000" w:rsidRPr="00000000" w14:paraId="00000187">
      <w:pPr>
        <w:widowControl w:val="0"/>
        <w:tabs>
          <w:tab w:val="left" w:leader="none" w:pos="1141"/>
        </w:tabs>
        <w:spacing w:before="208" w:lineRule="auto"/>
        <w:ind w:right="253"/>
        <w:jc w:val="both"/>
        <w:rPr>
          <w:highlight w:val="white"/>
        </w:rPr>
      </w:pPr>
      <w:r w:rsidDel="00000000" w:rsidR="00000000" w:rsidRPr="00000000">
        <w:rPr>
          <w:rtl w:val="0"/>
        </w:rPr>
      </w:r>
    </w:p>
    <w:p w:rsidR="00000000" w:rsidDel="00000000" w:rsidP="00000000" w:rsidRDefault="00000000" w:rsidRPr="00000000" w14:paraId="00000188">
      <w:pPr>
        <w:widowControl w:val="0"/>
        <w:numPr>
          <w:ilvl w:val="0"/>
          <w:numId w:val="4"/>
        </w:numPr>
        <w:pBdr>
          <w:top w:space="0" w:sz="0" w:val="nil"/>
          <w:left w:space="0" w:sz="0" w:val="nil"/>
          <w:bottom w:space="0" w:sz="0" w:val="nil"/>
          <w:right w:space="0" w:sz="0" w:val="nil"/>
          <w:between w:space="0" w:sz="0" w:val="nil"/>
        </w:pBdr>
        <w:tabs>
          <w:tab w:val="left" w:leader="none" w:pos="1141"/>
        </w:tabs>
        <w:spacing w:after="200" w:before="230" w:line="300" w:lineRule="auto"/>
        <w:ind w:left="360" w:right="263" w:hanging="360"/>
        <w:rPr>
          <w:sz w:val="22"/>
          <w:szCs w:val="22"/>
          <w:highlight w:val="white"/>
        </w:rPr>
      </w:pPr>
      <w:r w:rsidDel="00000000" w:rsidR="00000000" w:rsidRPr="00000000">
        <w:rPr>
          <w:sz w:val="22"/>
          <w:szCs w:val="22"/>
          <w:highlight w:val="white"/>
          <w:rtl w:val="0"/>
        </w:rPr>
        <w:t xml:space="preserve">Name and address of Bankers from which references can be obtained and authority to seek references</w:t>
      </w:r>
    </w:p>
    <w:p w:rsidR="00000000" w:rsidDel="00000000" w:rsidP="00000000" w:rsidRDefault="00000000" w:rsidRPr="00000000" w14:paraId="00000189">
      <w:pPr>
        <w:pBdr>
          <w:top w:space="0" w:sz="0" w:val="nil"/>
          <w:left w:space="0" w:sz="0" w:val="nil"/>
          <w:bottom w:space="0" w:sz="0" w:val="nil"/>
          <w:right w:space="0" w:sz="0" w:val="nil"/>
          <w:between w:space="0" w:sz="0" w:val="nil"/>
        </w:pBdr>
        <w:tabs>
          <w:tab w:val="center" w:leader="none" w:pos="4320"/>
          <w:tab w:val="right" w:leader="none" w:pos="8640"/>
        </w:tabs>
        <w:ind w:left="360" w:firstLine="0"/>
        <w:jc w:val="both"/>
        <w:rPr>
          <w:highlight w:val="white"/>
        </w:rPr>
      </w:pPr>
      <w:r w:rsidDel="00000000" w:rsidR="00000000" w:rsidRPr="00000000">
        <w:rPr>
          <w:rtl w:val="0"/>
        </w:rPr>
      </w:r>
    </w:p>
    <w:p w:rsidR="00000000" w:rsidDel="00000000" w:rsidP="00000000" w:rsidRDefault="00000000" w:rsidRPr="00000000" w14:paraId="0000018A">
      <w:pPr>
        <w:pBdr>
          <w:top w:space="0" w:sz="0" w:val="nil"/>
          <w:left w:space="0" w:sz="0" w:val="nil"/>
          <w:bottom w:space="0" w:sz="0" w:val="nil"/>
          <w:right w:space="0" w:sz="0" w:val="nil"/>
          <w:between w:space="0" w:sz="0" w:val="nil"/>
        </w:pBdr>
        <w:tabs>
          <w:tab w:val="center" w:leader="none" w:pos="4320"/>
          <w:tab w:val="right" w:leader="none" w:pos="8640"/>
        </w:tabs>
        <w:jc w:val="both"/>
        <w:rPr>
          <w:rFonts w:ascii="CG Times" w:cs="CG Times" w:eastAsia="CG Times" w:hAnsi="CG Times"/>
          <w:highlight w:val="white"/>
        </w:rPr>
      </w:pPr>
      <w:r w:rsidDel="00000000" w:rsidR="00000000" w:rsidRPr="00000000">
        <w:rPr>
          <w:rtl w:val="0"/>
        </w:rPr>
      </w:r>
    </w:p>
    <w:p w:rsidR="00000000" w:rsidDel="00000000" w:rsidP="00000000" w:rsidRDefault="00000000" w:rsidRPr="00000000" w14:paraId="0000018B">
      <w:pPr>
        <w:pBdr>
          <w:top w:space="0" w:sz="0" w:val="nil"/>
          <w:left w:space="0" w:sz="0" w:val="nil"/>
          <w:bottom w:space="0" w:sz="0" w:val="nil"/>
          <w:right w:space="0" w:sz="0" w:val="nil"/>
          <w:between w:space="0" w:sz="0" w:val="nil"/>
        </w:pBdr>
        <w:tabs>
          <w:tab w:val="center" w:leader="none" w:pos="4320"/>
          <w:tab w:val="right" w:leader="none" w:pos="8640"/>
        </w:tabs>
        <w:jc w:val="both"/>
        <w:rPr>
          <w:rFonts w:ascii="CG Times" w:cs="CG Times" w:eastAsia="CG Times" w:hAnsi="CG Times"/>
          <w:highlight w:val="white"/>
        </w:rPr>
      </w:pPr>
      <w:r w:rsidDel="00000000" w:rsidR="00000000" w:rsidRPr="00000000">
        <w:rPr>
          <w:rtl w:val="0"/>
        </w:rPr>
      </w:r>
    </w:p>
    <w:p w:rsidR="00000000" w:rsidDel="00000000" w:rsidP="00000000" w:rsidRDefault="00000000" w:rsidRPr="00000000" w14:paraId="0000018C">
      <w:pPr>
        <w:pBdr>
          <w:top w:space="0" w:sz="0" w:val="nil"/>
          <w:left w:space="0" w:sz="0" w:val="nil"/>
          <w:bottom w:space="0" w:sz="0" w:val="nil"/>
          <w:right w:space="0" w:sz="0" w:val="nil"/>
          <w:between w:space="0" w:sz="0" w:val="nil"/>
        </w:pBdr>
        <w:tabs>
          <w:tab w:val="center" w:leader="none" w:pos="4320"/>
          <w:tab w:val="right" w:leader="none" w:pos="8640"/>
        </w:tabs>
        <w:jc w:val="both"/>
        <w:rPr>
          <w:rFonts w:ascii="CG Times" w:cs="CG Times" w:eastAsia="CG Times" w:hAnsi="CG Times"/>
          <w:highlight w:val="white"/>
        </w:rPr>
      </w:pPr>
      <w:r w:rsidDel="00000000" w:rsidR="00000000" w:rsidRPr="00000000">
        <w:rPr>
          <w:rtl w:val="0"/>
        </w:rPr>
      </w:r>
    </w:p>
    <w:p w:rsidR="00000000" w:rsidDel="00000000" w:rsidP="00000000" w:rsidRDefault="00000000" w:rsidRPr="00000000" w14:paraId="0000018D">
      <w:pPr>
        <w:widowControl w:val="0"/>
        <w:tabs>
          <w:tab w:val="left" w:leader="none" w:pos="1141"/>
        </w:tabs>
        <w:spacing w:before="230" w:lineRule="auto"/>
        <w:ind w:right="263"/>
        <w:jc w:val="both"/>
        <w:rPr>
          <w:highlight w:val="white"/>
        </w:rPr>
      </w:pPr>
      <w:r w:rsidDel="00000000" w:rsidR="00000000" w:rsidRPr="00000000">
        <w:rPr>
          <w:rtl w:val="0"/>
        </w:rPr>
      </w:r>
    </w:p>
    <w:p w:rsidR="00000000" w:rsidDel="00000000" w:rsidP="00000000" w:rsidRDefault="00000000" w:rsidRPr="00000000" w14:paraId="0000018E">
      <w:pPr>
        <w:widowControl w:val="0"/>
        <w:tabs>
          <w:tab w:val="left" w:leader="none" w:pos="1141"/>
        </w:tabs>
        <w:spacing w:before="230" w:lineRule="auto"/>
        <w:ind w:right="263"/>
        <w:jc w:val="both"/>
        <w:rPr>
          <w:highlight w:val="white"/>
        </w:rPr>
      </w:pPr>
      <w:r w:rsidDel="00000000" w:rsidR="00000000" w:rsidRPr="00000000">
        <w:rPr>
          <w:rtl w:val="0"/>
        </w:rPr>
      </w:r>
    </w:p>
    <w:p w:rsidR="00000000" w:rsidDel="00000000" w:rsidP="00000000" w:rsidRDefault="00000000" w:rsidRPr="00000000" w14:paraId="0000018F">
      <w:pPr>
        <w:widowControl w:val="0"/>
        <w:tabs>
          <w:tab w:val="left" w:leader="none" w:pos="1141"/>
        </w:tabs>
        <w:spacing w:before="230" w:lineRule="auto"/>
        <w:ind w:right="263"/>
        <w:jc w:val="both"/>
        <w:rPr>
          <w:highlight w:val="white"/>
        </w:rPr>
      </w:pPr>
      <w:r w:rsidDel="00000000" w:rsidR="00000000" w:rsidRPr="00000000">
        <w:rPr>
          <w:rtl w:val="0"/>
        </w:rPr>
      </w:r>
    </w:p>
    <w:p w:rsidR="00000000" w:rsidDel="00000000" w:rsidP="00000000" w:rsidRDefault="00000000" w:rsidRPr="00000000" w14:paraId="00000190">
      <w:pPr>
        <w:widowControl w:val="0"/>
        <w:tabs>
          <w:tab w:val="left" w:leader="none" w:pos="1141"/>
        </w:tabs>
        <w:spacing w:before="230" w:lineRule="auto"/>
        <w:ind w:right="263"/>
        <w:jc w:val="both"/>
        <w:rPr>
          <w:highlight w:val="white"/>
        </w:rPr>
      </w:pPr>
      <w:r w:rsidDel="00000000" w:rsidR="00000000" w:rsidRPr="00000000">
        <w:rPr>
          <w:rtl w:val="0"/>
        </w:rPr>
      </w:r>
    </w:p>
    <w:p w:rsidR="00000000" w:rsidDel="00000000" w:rsidP="00000000" w:rsidRDefault="00000000" w:rsidRPr="00000000" w14:paraId="00000191">
      <w:pPr>
        <w:widowControl w:val="0"/>
        <w:tabs>
          <w:tab w:val="left" w:leader="none" w:pos="1141"/>
        </w:tabs>
        <w:spacing w:before="230" w:lineRule="auto"/>
        <w:ind w:right="263"/>
        <w:jc w:val="both"/>
        <w:rPr>
          <w:highlight w:val="white"/>
        </w:rPr>
      </w:pPr>
      <w:r w:rsidDel="00000000" w:rsidR="00000000" w:rsidRPr="00000000">
        <w:rPr>
          <w:rtl w:val="0"/>
        </w:rPr>
      </w:r>
    </w:p>
    <w:p w:rsidR="00000000" w:rsidDel="00000000" w:rsidP="00000000" w:rsidRDefault="00000000" w:rsidRPr="00000000" w14:paraId="00000192">
      <w:pPr>
        <w:widowControl w:val="0"/>
        <w:tabs>
          <w:tab w:val="left" w:leader="none" w:pos="1141"/>
        </w:tabs>
        <w:spacing w:before="230" w:lineRule="auto"/>
        <w:ind w:right="263"/>
        <w:jc w:val="both"/>
        <w:rPr>
          <w:highlight w:val="white"/>
        </w:rPr>
      </w:pPr>
      <w:r w:rsidDel="00000000" w:rsidR="00000000" w:rsidRPr="00000000">
        <w:rPr>
          <w:rtl w:val="0"/>
        </w:rPr>
      </w:r>
    </w:p>
    <w:p w:rsidR="00000000" w:rsidDel="00000000" w:rsidP="00000000" w:rsidRDefault="00000000" w:rsidRPr="00000000" w14:paraId="00000193">
      <w:pPr>
        <w:widowControl w:val="0"/>
        <w:tabs>
          <w:tab w:val="left" w:leader="none" w:pos="1141"/>
        </w:tabs>
        <w:spacing w:before="230" w:lineRule="auto"/>
        <w:ind w:right="263"/>
        <w:jc w:val="both"/>
        <w:rPr>
          <w:highlight w:val="white"/>
        </w:rPr>
      </w:pPr>
      <w:r w:rsidDel="00000000" w:rsidR="00000000" w:rsidRPr="00000000">
        <w:rPr>
          <w:rtl w:val="0"/>
        </w:rPr>
      </w:r>
    </w:p>
    <w:p w:rsidR="00000000" w:rsidDel="00000000" w:rsidP="00000000" w:rsidRDefault="00000000" w:rsidRPr="00000000" w14:paraId="00000194">
      <w:pPr>
        <w:jc w:val="center"/>
        <w:rPr>
          <w:highlight w:val="white"/>
        </w:rPr>
      </w:pPr>
      <w:r w:rsidDel="00000000" w:rsidR="00000000" w:rsidRPr="00000000">
        <w:rPr>
          <w:highlight w:val="white"/>
          <w:rtl w:val="0"/>
        </w:rPr>
        <w:t xml:space="preserve"> </w:t>
      </w:r>
    </w:p>
    <w:p w:rsidR="00000000" w:rsidDel="00000000" w:rsidP="00000000" w:rsidRDefault="00000000" w:rsidRPr="00000000" w14:paraId="00000195">
      <w:pPr>
        <w:jc w:val="center"/>
        <w:rPr>
          <w:highlight w:val="white"/>
        </w:rPr>
      </w:pPr>
      <w:r w:rsidDel="00000000" w:rsidR="00000000" w:rsidRPr="00000000">
        <w:rPr>
          <w:rtl w:val="0"/>
        </w:rPr>
      </w:r>
    </w:p>
    <w:p w:rsidR="00000000" w:rsidDel="00000000" w:rsidP="00000000" w:rsidRDefault="00000000" w:rsidRPr="00000000" w14:paraId="00000196">
      <w:pPr>
        <w:jc w:val="center"/>
        <w:rPr>
          <w:highlight w:val="white"/>
        </w:rPr>
      </w:pPr>
      <w:r w:rsidDel="00000000" w:rsidR="00000000" w:rsidRPr="00000000">
        <w:rPr>
          <w:rtl w:val="0"/>
        </w:rPr>
      </w:r>
    </w:p>
    <w:p w:rsidR="00000000" w:rsidDel="00000000" w:rsidP="00000000" w:rsidRDefault="00000000" w:rsidRPr="00000000" w14:paraId="00000197">
      <w:pPr>
        <w:jc w:val="center"/>
        <w:rPr>
          <w:highlight w:val="white"/>
        </w:rPr>
      </w:pPr>
      <w:r w:rsidDel="00000000" w:rsidR="00000000" w:rsidRPr="00000000">
        <w:rPr>
          <w:rtl w:val="0"/>
        </w:rPr>
      </w:r>
    </w:p>
    <w:tbl>
      <w:tblPr>
        <w:tblStyle w:val="Table4"/>
        <w:tblW w:w="940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8"/>
        <w:gridCol w:w="2119"/>
        <w:gridCol w:w="2120"/>
        <w:gridCol w:w="2241"/>
        <w:gridCol w:w="2550"/>
        <w:tblGridChange w:id="0">
          <w:tblGrid>
            <w:gridCol w:w="378"/>
            <w:gridCol w:w="2119"/>
            <w:gridCol w:w="2120"/>
            <w:gridCol w:w="2241"/>
            <w:gridCol w:w="2550"/>
          </w:tblGrid>
        </w:tblGridChange>
      </w:tblGrid>
      <w:tr>
        <w:trPr>
          <w:cantSplit w:val="0"/>
          <w:tblHeader w:val="0"/>
        </w:trPr>
        <w:tc>
          <w:tcPr>
            <w:tcBorders>
              <w:top w:color="000000" w:space="0" w:sz="4" w:val="single"/>
              <w:bottom w:color="000000" w:space="0" w:sz="6" w:val="single"/>
            </w:tcBorders>
          </w:tcPr>
          <w:p w:rsidR="00000000" w:rsidDel="00000000" w:rsidP="00000000" w:rsidRDefault="00000000" w:rsidRPr="00000000" w14:paraId="00000198">
            <w:pPr>
              <w:rPr>
                <w:b w:val="1"/>
                <w:highlight w:val="white"/>
              </w:rPr>
            </w:pPr>
            <w:r w:rsidDel="00000000" w:rsidR="00000000" w:rsidRPr="00000000">
              <w:rPr>
                <w:rtl w:val="0"/>
              </w:rPr>
            </w:r>
          </w:p>
        </w:tc>
        <w:tc>
          <w:tcPr>
            <w:gridSpan w:val="4"/>
            <w:tcBorders>
              <w:top w:color="000000" w:space="0" w:sz="4" w:val="single"/>
              <w:bottom w:color="000000" w:space="0" w:sz="6" w:val="single"/>
            </w:tcBorders>
          </w:tcPr>
          <w:p w:rsidR="00000000" w:rsidDel="00000000" w:rsidP="00000000" w:rsidRDefault="00000000" w:rsidRPr="00000000" w14:paraId="00000199">
            <w:pPr>
              <w:jc w:val="center"/>
              <w:rPr>
                <w:b w:val="1"/>
                <w:sz w:val="28"/>
                <w:szCs w:val="28"/>
                <w:highlight w:val="white"/>
              </w:rPr>
            </w:pPr>
            <w:bookmarkStart w:colFirst="0" w:colLast="0" w:name="_heading=h.4f1mdlm" w:id="43"/>
            <w:bookmarkEnd w:id="43"/>
            <w:r w:rsidDel="00000000" w:rsidR="00000000" w:rsidRPr="00000000">
              <w:rPr>
                <w:b w:val="1"/>
                <w:sz w:val="28"/>
                <w:szCs w:val="28"/>
                <w:highlight w:val="white"/>
                <w:rtl w:val="0"/>
              </w:rPr>
              <w:t xml:space="preserve">FORM A4:  EXPERIENCE: CONTRACTS/ORDERS  COMPLETED</w:t>
            </w:r>
          </w:p>
          <w:p w:rsidR="00000000" w:rsidDel="00000000" w:rsidP="00000000" w:rsidRDefault="00000000" w:rsidRPr="00000000" w14:paraId="0000019A">
            <w:pPr>
              <w:jc w:val="center"/>
              <w:rPr>
                <w:b w:val="1"/>
                <w:sz w:val="32"/>
                <w:szCs w:val="32"/>
                <w:highlight w:val="white"/>
              </w:rPr>
            </w:pPr>
            <w:r w:rsidDel="00000000" w:rsidR="00000000" w:rsidRPr="00000000">
              <w:rPr>
                <w:rtl w:val="0"/>
              </w:rPr>
            </w:r>
          </w:p>
        </w:tc>
      </w:tr>
      <w:tr>
        <w:trPr>
          <w:cantSplit w:val="0"/>
          <w:tblHeader w:val="0"/>
        </w:trPr>
        <w:tc>
          <w:tcPr>
            <w:tcBorders>
              <w:top w:color="000000" w:space="0" w:sz="6" w:val="single"/>
            </w:tcBorders>
          </w:tcPr>
          <w:p w:rsidR="00000000" w:rsidDel="00000000" w:rsidP="00000000" w:rsidRDefault="00000000" w:rsidRPr="00000000" w14:paraId="0000019E">
            <w:pPr>
              <w:rPr>
                <w:highlight w:val="white"/>
              </w:rPr>
            </w:pPr>
            <w:r w:rsidDel="00000000" w:rsidR="00000000" w:rsidRPr="00000000">
              <w:rPr>
                <w:rtl w:val="0"/>
              </w:rPr>
            </w:r>
          </w:p>
        </w:tc>
        <w:tc>
          <w:tcPr>
            <w:gridSpan w:val="4"/>
            <w:tcBorders>
              <w:top w:color="000000" w:space="0" w:sz="6" w:val="single"/>
              <w:bottom w:color="000000" w:space="0" w:sz="6" w:val="single"/>
            </w:tcBorders>
          </w:tcPr>
          <w:p w:rsidR="00000000" w:rsidDel="00000000" w:rsidP="00000000" w:rsidRDefault="00000000" w:rsidRPr="00000000" w14:paraId="0000019F">
            <w:pPr>
              <w:rPr>
                <w:highlight w:val="white"/>
              </w:rPr>
            </w:pPr>
            <w:bookmarkStart w:colFirst="0" w:colLast="0" w:name="_heading=h.2u6wntf" w:id="44"/>
            <w:bookmarkEnd w:id="44"/>
            <w:r w:rsidDel="00000000" w:rsidR="00000000" w:rsidRPr="00000000">
              <w:rPr>
                <w:highlight w:val="white"/>
                <w:rtl w:val="0"/>
              </w:rPr>
              <w:t xml:space="preserve">Please fill in information about the relevant contracts/orders completed over the past three years (2020,2021,2022)</w:t>
            </w:r>
          </w:p>
          <w:p w:rsidR="00000000" w:rsidDel="00000000" w:rsidP="00000000" w:rsidRDefault="00000000" w:rsidRPr="00000000" w14:paraId="000001A0">
            <w:pPr>
              <w:rPr>
                <w:highlight w:val="white"/>
              </w:rPr>
            </w:pPr>
            <w:r w:rsidDel="00000000" w:rsidR="00000000" w:rsidRPr="00000000">
              <w:rPr>
                <w:rtl w:val="0"/>
              </w:rPr>
            </w:r>
          </w:p>
        </w:tc>
      </w:tr>
      <w:tr>
        <w:trPr>
          <w:cantSplit w:val="1"/>
          <w:trHeight w:val="105" w:hRule="atLeast"/>
          <w:tblHeader w:val="0"/>
        </w:trPr>
        <w:tc>
          <w:tcPr>
            <w:vMerge w:val="restart"/>
          </w:tcPr>
          <w:p w:rsidR="00000000" w:rsidDel="00000000" w:rsidP="00000000" w:rsidRDefault="00000000" w:rsidRPr="00000000" w14:paraId="000001A4">
            <w:pPr>
              <w:rPr>
                <w:highlight w:val="white"/>
              </w:rPr>
            </w:pPr>
            <w:r w:rsidDel="00000000" w:rsidR="00000000" w:rsidRPr="00000000">
              <w:rPr>
                <w:rtl w:val="0"/>
              </w:rPr>
            </w:r>
          </w:p>
          <w:p w:rsidR="00000000" w:rsidDel="00000000" w:rsidP="00000000" w:rsidRDefault="00000000" w:rsidRPr="00000000" w14:paraId="000001A5">
            <w:pPr>
              <w:rPr>
                <w:highlight w:val="white"/>
              </w:rPr>
            </w:pPr>
            <w:r w:rsidDel="00000000" w:rsidR="00000000" w:rsidRPr="00000000">
              <w:rPr>
                <w:rtl w:val="0"/>
              </w:rPr>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1A6">
            <w:pPr>
              <w:rPr>
                <w:highlight w:val="white"/>
              </w:rPr>
            </w:pPr>
            <w:r w:rsidDel="00000000" w:rsidR="00000000" w:rsidRPr="00000000">
              <w:rPr>
                <w:rtl w:val="0"/>
              </w:rPr>
            </w:r>
          </w:p>
          <w:p w:rsidR="00000000" w:rsidDel="00000000" w:rsidP="00000000" w:rsidRDefault="00000000" w:rsidRPr="00000000" w14:paraId="000001A7">
            <w:pPr>
              <w:rPr>
                <w:highlight w:val="white"/>
              </w:rPr>
            </w:pPr>
            <w:bookmarkStart w:colFirst="0" w:colLast="0" w:name="_heading=h.19c6y18" w:id="45"/>
            <w:bookmarkEnd w:id="45"/>
            <w:r w:rsidDel="00000000" w:rsidR="00000000" w:rsidRPr="00000000">
              <w:rPr>
                <w:highlight w:val="white"/>
                <w:rtl w:val="0"/>
              </w:rPr>
              <w:t xml:space="preserve">Name Employer</w:t>
            </w:r>
          </w:p>
          <w:p w:rsidR="00000000" w:rsidDel="00000000" w:rsidP="00000000" w:rsidRDefault="00000000" w:rsidRPr="00000000" w14:paraId="000001A8">
            <w:pPr>
              <w:rPr>
                <w:highlight w:val="white"/>
              </w:rPr>
            </w:pPr>
            <w:r w:rsidDel="00000000" w:rsidR="00000000" w:rsidRPr="00000000">
              <w:rPr>
                <w:rtl w:val="0"/>
              </w:rPr>
            </w:r>
          </w:p>
        </w:tc>
        <w:tc>
          <w:tcPr>
            <w:tcBorders>
              <w:left w:color="000000" w:space="0" w:sz="0" w:val="nil"/>
            </w:tcBorders>
          </w:tcPr>
          <w:p w:rsidR="00000000" w:rsidDel="00000000" w:rsidP="00000000" w:rsidRDefault="00000000" w:rsidRPr="00000000" w14:paraId="000001A9">
            <w:pPr>
              <w:rPr>
                <w:highlight w:val="white"/>
              </w:rPr>
            </w:pPr>
            <w:r w:rsidDel="00000000" w:rsidR="00000000" w:rsidRPr="00000000">
              <w:rPr>
                <w:rtl w:val="0"/>
              </w:rPr>
            </w:r>
          </w:p>
          <w:p w:rsidR="00000000" w:rsidDel="00000000" w:rsidP="00000000" w:rsidRDefault="00000000" w:rsidRPr="00000000" w14:paraId="000001AA">
            <w:pPr>
              <w:rPr>
                <w:highlight w:val="white"/>
              </w:rPr>
            </w:pPr>
            <w:bookmarkStart w:colFirst="0" w:colLast="0" w:name="_heading=h.3tbugp1" w:id="46"/>
            <w:bookmarkEnd w:id="46"/>
            <w:r w:rsidDel="00000000" w:rsidR="00000000" w:rsidRPr="00000000">
              <w:rPr>
                <w:highlight w:val="white"/>
                <w:rtl w:val="0"/>
              </w:rPr>
              <w:t xml:space="preserve">Description of Contracts/orders</w:t>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1AB">
            <w:pPr>
              <w:rPr>
                <w:highlight w:val="white"/>
              </w:rPr>
            </w:pPr>
            <w:r w:rsidDel="00000000" w:rsidR="00000000" w:rsidRPr="00000000">
              <w:rPr>
                <w:rtl w:val="0"/>
              </w:rPr>
            </w:r>
          </w:p>
          <w:p w:rsidR="00000000" w:rsidDel="00000000" w:rsidP="00000000" w:rsidRDefault="00000000" w:rsidRPr="00000000" w14:paraId="000001AC">
            <w:pPr>
              <w:rPr>
                <w:highlight w:val="white"/>
              </w:rPr>
            </w:pPr>
            <w:bookmarkStart w:colFirst="0" w:colLast="0" w:name="_heading=h.28h4qwu" w:id="47"/>
            <w:bookmarkEnd w:id="47"/>
            <w:r w:rsidDel="00000000" w:rsidR="00000000" w:rsidRPr="00000000">
              <w:rPr>
                <w:highlight w:val="white"/>
                <w:rtl w:val="0"/>
              </w:rPr>
              <w:t xml:space="preserve">Total Contract/order Price </w:t>
            </w:r>
            <w:r w:rsidDel="00000000" w:rsidR="00000000" w:rsidRPr="00000000">
              <w:rPr>
                <w:b w:val="1"/>
                <w:highlight w:val="white"/>
                <w:rtl w:val="0"/>
              </w:rPr>
              <w:t xml:space="preserve">(ushs)</w:t>
            </w:r>
            <w:r w:rsidDel="00000000" w:rsidR="00000000" w:rsidRPr="00000000">
              <w:rPr>
                <w:rtl w:val="0"/>
              </w:rPr>
            </w:r>
          </w:p>
        </w:tc>
        <w:tc>
          <w:tcPr>
            <w:tcBorders>
              <w:left w:color="000000" w:space="0" w:sz="0" w:val="nil"/>
              <w:bottom w:color="000000" w:space="0" w:sz="6" w:val="single"/>
              <w:right w:color="000000" w:space="0" w:sz="6" w:val="single"/>
            </w:tcBorders>
          </w:tcPr>
          <w:p w:rsidR="00000000" w:rsidDel="00000000" w:rsidP="00000000" w:rsidRDefault="00000000" w:rsidRPr="00000000" w14:paraId="000001AD">
            <w:pPr>
              <w:rPr>
                <w:highlight w:val="white"/>
              </w:rPr>
            </w:pPr>
            <w:r w:rsidDel="00000000" w:rsidR="00000000" w:rsidRPr="00000000">
              <w:rPr>
                <w:rtl w:val="0"/>
              </w:rPr>
            </w:r>
          </w:p>
          <w:p w:rsidR="00000000" w:rsidDel="00000000" w:rsidP="00000000" w:rsidRDefault="00000000" w:rsidRPr="00000000" w14:paraId="000001AE">
            <w:pPr>
              <w:rPr>
                <w:highlight w:val="white"/>
              </w:rPr>
            </w:pPr>
            <w:r w:rsidDel="00000000" w:rsidR="00000000" w:rsidRPr="00000000">
              <w:rPr>
                <w:highlight w:val="white"/>
                <w:rtl w:val="0"/>
              </w:rPr>
              <w:t xml:space="preserve">Date of Completion</w:t>
            </w:r>
          </w:p>
          <w:p w:rsidR="00000000" w:rsidDel="00000000" w:rsidP="00000000" w:rsidRDefault="00000000" w:rsidRPr="00000000" w14:paraId="000001AF">
            <w:pPr>
              <w:rPr>
                <w:highlight w:val="white"/>
              </w:rPr>
            </w:pPr>
            <w:r w:rsidDel="00000000" w:rsidR="00000000" w:rsidRPr="00000000">
              <w:rPr>
                <w:rtl w:val="0"/>
              </w:rPr>
            </w:r>
          </w:p>
        </w:tc>
      </w:tr>
      <w:tr>
        <w:trPr>
          <w:cantSplit w:val="1"/>
          <w:trHeight w:val="102" w:hRule="atLeast"/>
          <w:tblHeader w:val="0"/>
        </w:trPr>
        <w:tc>
          <w:tcPr>
            <w:vMerge w:val="continue"/>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1">
            <w:pPr>
              <w:rPr>
                <w:highlight w:val="white"/>
              </w:rPr>
            </w:pPr>
            <w:r w:rsidDel="00000000" w:rsidR="00000000" w:rsidRPr="00000000">
              <w:rPr>
                <w:rtl w:val="0"/>
              </w:rPr>
            </w:r>
          </w:p>
          <w:p w:rsidR="00000000" w:rsidDel="00000000" w:rsidP="00000000" w:rsidRDefault="00000000" w:rsidRPr="00000000" w14:paraId="000001B2">
            <w:pPr>
              <w:rPr>
                <w:highlight w:val="white"/>
              </w:rPr>
            </w:pPr>
            <w:r w:rsidDel="00000000" w:rsidR="00000000" w:rsidRPr="00000000">
              <w:rPr>
                <w:rtl w:val="0"/>
              </w:rPr>
            </w:r>
          </w:p>
        </w:tc>
        <w:tc>
          <w:tcPr>
            <w:tcBorders>
              <w:top w:color="000000" w:space="0" w:sz="6" w:val="single"/>
              <w:left w:color="000000" w:space="0" w:sz="0" w:val="nil"/>
            </w:tcBorders>
          </w:tcPr>
          <w:p w:rsidR="00000000" w:rsidDel="00000000" w:rsidP="00000000" w:rsidRDefault="00000000" w:rsidRPr="00000000" w14:paraId="000001B3">
            <w:pPr>
              <w:rPr>
                <w:highlight w:val="whit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4">
            <w:pPr>
              <w:rPr>
                <w:highlight w:val="white"/>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tcPr>
          <w:p w:rsidR="00000000" w:rsidDel="00000000" w:rsidP="00000000" w:rsidRDefault="00000000" w:rsidRPr="00000000" w14:paraId="000001B5">
            <w:pPr>
              <w:rPr>
                <w:highlight w:val="white"/>
              </w:rPr>
            </w:pPr>
            <w:r w:rsidDel="00000000" w:rsidR="00000000" w:rsidRPr="00000000">
              <w:rPr>
                <w:rtl w:val="0"/>
              </w:rPr>
            </w:r>
          </w:p>
        </w:tc>
      </w:tr>
      <w:tr>
        <w:trPr>
          <w:cantSplit w:val="1"/>
          <w:trHeight w:val="102" w:hRule="atLeast"/>
          <w:tblHeader w:val="0"/>
        </w:trPr>
        <w:tc>
          <w:tcPr>
            <w:vMerge w:val="continue"/>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7">
            <w:pPr>
              <w:rPr>
                <w:highlight w:val="white"/>
              </w:rPr>
            </w:pPr>
            <w:r w:rsidDel="00000000" w:rsidR="00000000" w:rsidRPr="00000000">
              <w:rPr>
                <w:rtl w:val="0"/>
              </w:rPr>
            </w:r>
          </w:p>
          <w:p w:rsidR="00000000" w:rsidDel="00000000" w:rsidP="00000000" w:rsidRDefault="00000000" w:rsidRPr="00000000" w14:paraId="000001B8">
            <w:pPr>
              <w:rPr>
                <w:highlight w:val="white"/>
              </w:rPr>
            </w:pPr>
            <w:r w:rsidDel="00000000" w:rsidR="00000000" w:rsidRPr="00000000">
              <w:rPr>
                <w:rtl w:val="0"/>
              </w:rPr>
            </w:r>
          </w:p>
        </w:tc>
        <w:tc>
          <w:tcPr>
            <w:tcBorders>
              <w:top w:color="000000" w:space="0" w:sz="6" w:val="single"/>
              <w:left w:color="000000" w:space="0" w:sz="0" w:val="nil"/>
            </w:tcBorders>
          </w:tcPr>
          <w:p w:rsidR="00000000" w:rsidDel="00000000" w:rsidP="00000000" w:rsidRDefault="00000000" w:rsidRPr="00000000" w14:paraId="000001B9">
            <w:pPr>
              <w:rPr>
                <w:highlight w:val="whit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A">
            <w:pPr>
              <w:rPr>
                <w:highlight w:val="white"/>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tcPr>
          <w:p w:rsidR="00000000" w:rsidDel="00000000" w:rsidP="00000000" w:rsidRDefault="00000000" w:rsidRPr="00000000" w14:paraId="000001BB">
            <w:pPr>
              <w:rPr>
                <w:highlight w:val="white"/>
              </w:rPr>
            </w:pPr>
            <w:r w:rsidDel="00000000" w:rsidR="00000000" w:rsidRPr="00000000">
              <w:rPr>
                <w:rtl w:val="0"/>
              </w:rPr>
            </w:r>
          </w:p>
        </w:tc>
      </w:tr>
      <w:tr>
        <w:trPr>
          <w:cantSplit w:val="1"/>
          <w:trHeight w:val="102" w:hRule="atLeast"/>
          <w:tblHeader w:val="0"/>
        </w:trPr>
        <w:tc>
          <w:tcPr>
            <w:vMerge w:val="continue"/>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D">
            <w:pPr>
              <w:rPr>
                <w:highlight w:val="white"/>
              </w:rPr>
            </w:pPr>
            <w:r w:rsidDel="00000000" w:rsidR="00000000" w:rsidRPr="00000000">
              <w:rPr>
                <w:rtl w:val="0"/>
              </w:rPr>
            </w:r>
          </w:p>
        </w:tc>
        <w:tc>
          <w:tcPr>
            <w:tcBorders>
              <w:top w:color="000000" w:space="0" w:sz="6" w:val="single"/>
              <w:left w:color="000000" w:space="0" w:sz="0" w:val="nil"/>
            </w:tcBorders>
          </w:tcPr>
          <w:p w:rsidR="00000000" w:rsidDel="00000000" w:rsidP="00000000" w:rsidRDefault="00000000" w:rsidRPr="00000000" w14:paraId="000001BE">
            <w:pPr>
              <w:rPr>
                <w:highlight w:val="white"/>
              </w:rPr>
            </w:pPr>
            <w:r w:rsidDel="00000000" w:rsidR="00000000" w:rsidRPr="00000000">
              <w:rPr>
                <w:rtl w:val="0"/>
              </w:rPr>
            </w:r>
          </w:p>
          <w:p w:rsidR="00000000" w:rsidDel="00000000" w:rsidP="00000000" w:rsidRDefault="00000000" w:rsidRPr="00000000" w14:paraId="000001BF">
            <w:pPr>
              <w:rPr>
                <w:highlight w:val="whit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0">
            <w:pPr>
              <w:rPr>
                <w:highlight w:val="white"/>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tcPr>
          <w:p w:rsidR="00000000" w:rsidDel="00000000" w:rsidP="00000000" w:rsidRDefault="00000000" w:rsidRPr="00000000" w14:paraId="000001C1">
            <w:pPr>
              <w:rPr>
                <w:highlight w:val="white"/>
              </w:rPr>
            </w:pPr>
            <w:r w:rsidDel="00000000" w:rsidR="00000000" w:rsidRPr="00000000">
              <w:rPr>
                <w:rtl w:val="0"/>
              </w:rPr>
            </w:r>
          </w:p>
        </w:tc>
      </w:tr>
      <w:tr>
        <w:trPr>
          <w:cantSplit w:val="1"/>
          <w:trHeight w:val="102" w:hRule="atLeast"/>
          <w:tblHeader w:val="0"/>
        </w:trPr>
        <w:tc>
          <w:tcPr>
            <w:vMerge w:val="continue"/>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3">
            <w:pPr>
              <w:rPr>
                <w:highlight w:val="white"/>
              </w:rPr>
            </w:pPr>
            <w:r w:rsidDel="00000000" w:rsidR="00000000" w:rsidRPr="00000000">
              <w:rPr>
                <w:rtl w:val="0"/>
              </w:rPr>
            </w:r>
          </w:p>
        </w:tc>
        <w:tc>
          <w:tcPr>
            <w:tcBorders>
              <w:top w:color="000000" w:space="0" w:sz="6" w:val="single"/>
              <w:left w:color="000000" w:space="0" w:sz="0" w:val="nil"/>
            </w:tcBorders>
          </w:tcPr>
          <w:p w:rsidR="00000000" w:rsidDel="00000000" w:rsidP="00000000" w:rsidRDefault="00000000" w:rsidRPr="00000000" w14:paraId="000001C4">
            <w:pPr>
              <w:rPr>
                <w:highlight w:val="white"/>
              </w:rPr>
            </w:pPr>
            <w:r w:rsidDel="00000000" w:rsidR="00000000" w:rsidRPr="00000000">
              <w:rPr>
                <w:rtl w:val="0"/>
              </w:rPr>
            </w:r>
          </w:p>
          <w:p w:rsidR="00000000" w:rsidDel="00000000" w:rsidP="00000000" w:rsidRDefault="00000000" w:rsidRPr="00000000" w14:paraId="000001C5">
            <w:pPr>
              <w:rPr>
                <w:highlight w:val="whit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6">
            <w:pPr>
              <w:rPr>
                <w:highlight w:val="white"/>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tcPr>
          <w:p w:rsidR="00000000" w:rsidDel="00000000" w:rsidP="00000000" w:rsidRDefault="00000000" w:rsidRPr="00000000" w14:paraId="000001C7">
            <w:pPr>
              <w:rPr>
                <w:highlight w:val="white"/>
              </w:rPr>
            </w:pPr>
            <w:r w:rsidDel="00000000" w:rsidR="00000000" w:rsidRPr="00000000">
              <w:rPr>
                <w:rtl w:val="0"/>
              </w:rPr>
            </w:r>
          </w:p>
        </w:tc>
      </w:tr>
      <w:tr>
        <w:trPr>
          <w:cantSplit w:val="1"/>
          <w:trHeight w:val="102" w:hRule="atLeast"/>
          <w:tblHeader w:val="0"/>
        </w:trPr>
        <w:tc>
          <w:tcPr/>
          <w:p w:rsidR="00000000" w:rsidDel="00000000" w:rsidP="00000000" w:rsidRDefault="00000000" w:rsidRPr="00000000" w14:paraId="000001C8">
            <w:pPr>
              <w:rPr>
                <w:highlight w:val="whit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9">
            <w:pPr>
              <w:rPr>
                <w:highlight w:val="white"/>
              </w:rPr>
            </w:pPr>
            <w:r w:rsidDel="00000000" w:rsidR="00000000" w:rsidRPr="00000000">
              <w:rPr>
                <w:rtl w:val="0"/>
              </w:rPr>
            </w:r>
          </w:p>
          <w:p w:rsidR="00000000" w:rsidDel="00000000" w:rsidP="00000000" w:rsidRDefault="00000000" w:rsidRPr="00000000" w14:paraId="000001CA">
            <w:pPr>
              <w:rPr>
                <w:highlight w:val="white"/>
              </w:rPr>
            </w:pPr>
            <w:r w:rsidDel="00000000" w:rsidR="00000000" w:rsidRPr="00000000">
              <w:rPr>
                <w:rtl w:val="0"/>
              </w:rPr>
            </w:r>
          </w:p>
        </w:tc>
        <w:tc>
          <w:tcPr>
            <w:tcBorders>
              <w:top w:color="000000" w:space="0" w:sz="6" w:val="single"/>
              <w:left w:color="000000" w:space="0" w:sz="0" w:val="nil"/>
              <w:bottom w:color="000000" w:space="0" w:sz="6" w:val="single"/>
            </w:tcBorders>
          </w:tcPr>
          <w:p w:rsidR="00000000" w:rsidDel="00000000" w:rsidP="00000000" w:rsidRDefault="00000000" w:rsidRPr="00000000" w14:paraId="000001CB">
            <w:pPr>
              <w:rPr>
                <w:highlight w:val="whit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C">
            <w:pPr>
              <w:rPr>
                <w:highlight w:val="white"/>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tcPr>
          <w:p w:rsidR="00000000" w:rsidDel="00000000" w:rsidP="00000000" w:rsidRDefault="00000000" w:rsidRPr="00000000" w14:paraId="000001CD">
            <w:pPr>
              <w:rPr>
                <w:highlight w:val="white"/>
              </w:rPr>
            </w:pPr>
            <w:r w:rsidDel="00000000" w:rsidR="00000000" w:rsidRPr="00000000">
              <w:rPr>
                <w:rtl w:val="0"/>
              </w:rPr>
            </w:r>
          </w:p>
        </w:tc>
      </w:tr>
      <w:tr>
        <w:trPr>
          <w:cantSplit w:val="1"/>
          <w:trHeight w:val="102" w:hRule="atLeast"/>
          <w:tblHeader w:val="0"/>
        </w:trPr>
        <w:tc>
          <w:tcPr/>
          <w:p w:rsidR="00000000" w:rsidDel="00000000" w:rsidP="00000000" w:rsidRDefault="00000000" w:rsidRPr="00000000" w14:paraId="000001CE">
            <w:pPr>
              <w:rPr>
                <w:highlight w:val="whit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F">
            <w:pPr>
              <w:rPr>
                <w:highlight w:val="white"/>
              </w:rPr>
            </w:pPr>
            <w:r w:rsidDel="00000000" w:rsidR="00000000" w:rsidRPr="00000000">
              <w:rPr>
                <w:rtl w:val="0"/>
              </w:rPr>
            </w:r>
          </w:p>
          <w:p w:rsidR="00000000" w:rsidDel="00000000" w:rsidP="00000000" w:rsidRDefault="00000000" w:rsidRPr="00000000" w14:paraId="000001D0">
            <w:pPr>
              <w:rPr>
                <w:highlight w:val="white"/>
              </w:rPr>
            </w:pPr>
            <w:r w:rsidDel="00000000" w:rsidR="00000000" w:rsidRPr="00000000">
              <w:rPr>
                <w:rtl w:val="0"/>
              </w:rPr>
            </w:r>
          </w:p>
        </w:tc>
        <w:tc>
          <w:tcPr>
            <w:tcBorders>
              <w:top w:color="000000" w:space="0" w:sz="6" w:val="single"/>
              <w:left w:color="000000" w:space="0" w:sz="0" w:val="nil"/>
              <w:bottom w:color="000000" w:space="0" w:sz="6" w:val="single"/>
            </w:tcBorders>
          </w:tcPr>
          <w:p w:rsidR="00000000" w:rsidDel="00000000" w:rsidP="00000000" w:rsidRDefault="00000000" w:rsidRPr="00000000" w14:paraId="000001D1">
            <w:pPr>
              <w:rPr>
                <w:highlight w:val="whit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D2">
            <w:pPr>
              <w:rPr>
                <w:highlight w:val="white"/>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tcPr>
          <w:p w:rsidR="00000000" w:rsidDel="00000000" w:rsidP="00000000" w:rsidRDefault="00000000" w:rsidRPr="00000000" w14:paraId="000001D3">
            <w:pPr>
              <w:rPr>
                <w:highlight w:val="white"/>
              </w:rPr>
            </w:pPr>
            <w:r w:rsidDel="00000000" w:rsidR="00000000" w:rsidRPr="00000000">
              <w:rPr>
                <w:rtl w:val="0"/>
              </w:rPr>
            </w:r>
          </w:p>
        </w:tc>
      </w:tr>
    </w:tbl>
    <w:p w:rsidR="00000000" w:rsidDel="00000000" w:rsidP="00000000" w:rsidRDefault="00000000" w:rsidRPr="00000000" w14:paraId="000001D4">
      <w:pPr>
        <w:rPr>
          <w:b w:val="1"/>
          <w:highlight w:val="white"/>
        </w:rPr>
      </w:pPr>
      <w:r w:rsidDel="00000000" w:rsidR="00000000" w:rsidRPr="00000000">
        <w:rPr>
          <w:rtl w:val="0"/>
        </w:rPr>
      </w:r>
    </w:p>
    <w:p w:rsidR="00000000" w:rsidDel="00000000" w:rsidP="00000000" w:rsidRDefault="00000000" w:rsidRPr="00000000" w14:paraId="000001D5">
      <w:pPr>
        <w:jc w:val="both"/>
        <w:rPr>
          <w:highlight w:val="white"/>
        </w:rPr>
      </w:pPr>
      <w:r w:rsidDel="00000000" w:rsidR="00000000" w:rsidRPr="00000000">
        <w:rPr>
          <w:highlight w:val="white"/>
          <w:rtl w:val="0"/>
        </w:rPr>
        <w:t xml:space="preserve">The applicant </w:t>
      </w:r>
      <w:r w:rsidDel="00000000" w:rsidR="00000000" w:rsidRPr="00000000">
        <w:rPr>
          <w:b w:val="1"/>
          <w:highlight w:val="white"/>
          <w:rtl w:val="0"/>
        </w:rPr>
        <w:t xml:space="preserve">MUST</w:t>
      </w:r>
      <w:r w:rsidDel="00000000" w:rsidR="00000000" w:rsidRPr="00000000">
        <w:rPr>
          <w:highlight w:val="white"/>
          <w:rtl w:val="0"/>
        </w:rPr>
        <w:t xml:space="preserve"> attach evidence of performance of the above contracts/orders either in the form of reference orders, letters from the clients or agreements. This is applicable for both completed and current similar assignments.</w:t>
      </w:r>
    </w:p>
    <w:p w:rsidR="00000000" w:rsidDel="00000000" w:rsidP="00000000" w:rsidRDefault="00000000" w:rsidRPr="00000000" w14:paraId="000001D6">
      <w:pPr>
        <w:jc w:val="both"/>
        <w:rPr>
          <w:highlight w:val="white"/>
        </w:rPr>
      </w:pPr>
      <w:r w:rsidDel="00000000" w:rsidR="00000000" w:rsidRPr="00000000">
        <w:rPr>
          <w:rtl w:val="0"/>
        </w:rPr>
      </w:r>
    </w:p>
    <w:p w:rsidR="00000000" w:rsidDel="00000000" w:rsidP="00000000" w:rsidRDefault="00000000" w:rsidRPr="00000000" w14:paraId="000001D7">
      <w:pPr>
        <w:rPr>
          <w:b w:val="1"/>
          <w:highlight w:val="white"/>
        </w:rPr>
      </w:pPr>
      <w:r w:rsidDel="00000000" w:rsidR="00000000" w:rsidRPr="00000000">
        <w:rPr>
          <w:rtl w:val="0"/>
        </w:rPr>
      </w:r>
    </w:p>
    <w:tbl>
      <w:tblPr>
        <w:tblStyle w:val="Table5"/>
        <w:tblW w:w="10975.0" w:type="dxa"/>
        <w:jc w:val="left"/>
        <w:tblInd w:w="-1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5"/>
        <w:gridCol w:w="120"/>
        <w:gridCol w:w="405"/>
        <w:gridCol w:w="2145"/>
        <w:gridCol w:w="3600"/>
        <w:gridCol w:w="3530.0000000000005"/>
        <w:gridCol w:w="860"/>
        <w:tblGridChange w:id="0">
          <w:tblGrid>
            <w:gridCol w:w="315"/>
            <w:gridCol w:w="120"/>
            <w:gridCol w:w="405"/>
            <w:gridCol w:w="2145"/>
            <w:gridCol w:w="3600"/>
            <w:gridCol w:w="3530.0000000000005"/>
            <w:gridCol w:w="860"/>
          </w:tblGrid>
        </w:tblGridChange>
      </w:tblGrid>
      <w:tr>
        <w:trPr>
          <w:cantSplit w:val="0"/>
          <w:trHeight w:val="665" w:hRule="atLeast"/>
          <w:tblHeader w:val="0"/>
        </w:trPr>
        <w:tc>
          <w:tcPr>
            <w:gridSpan w:val="2"/>
            <w:tcBorders>
              <w:top w:color="000000" w:space="0" w:sz="6" w:val="single"/>
              <w:bottom w:color="000000" w:space="0" w:sz="6" w:val="single"/>
            </w:tcBorders>
          </w:tcPr>
          <w:p w:rsidR="00000000" w:rsidDel="00000000" w:rsidP="00000000" w:rsidRDefault="00000000" w:rsidRPr="00000000" w14:paraId="000001D8">
            <w:pPr>
              <w:jc w:val="center"/>
              <w:rPr>
                <w:b w:val="1"/>
                <w:sz w:val="32"/>
                <w:szCs w:val="32"/>
                <w:highlight w:val="white"/>
              </w:rPr>
            </w:pPr>
            <w:r w:rsidDel="00000000" w:rsidR="00000000" w:rsidRPr="00000000">
              <w:rPr>
                <w:rtl w:val="0"/>
              </w:rPr>
            </w:r>
          </w:p>
        </w:tc>
        <w:tc>
          <w:tcPr>
            <w:gridSpan w:val="4"/>
            <w:tcBorders>
              <w:top w:color="000000" w:space="0" w:sz="6" w:val="single"/>
            </w:tcBorders>
          </w:tcPr>
          <w:p w:rsidR="00000000" w:rsidDel="00000000" w:rsidP="00000000" w:rsidRDefault="00000000" w:rsidRPr="00000000" w14:paraId="000001DA">
            <w:pPr>
              <w:jc w:val="center"/>
              <w:rPr>
                <w:b w:val="1"/>
                <w:sz w:val="32"/>
                <w:szCs w:val="32"/>
                <w:highlight w:val="white"/>
              </w:rPr>
            </w:pPr>
            <w:bookmarkStart w:colFirst="0" w:colLast="0" w:name="_heading=h.nmf14n" w:id="48"/>
            <w:bookmarkEnd w:id="48"/>
            <w:r w:rsidDel="00000000" w:rsidR="00000000" w:rsidRPr="00000000">
              <w:rPr>
                <w:b w:val="1"/>
                <w:sz w:val="32"/>
                <w:szCs w:val="32"/>
                <w:highlight w:val="white"/>
                <w:rtl w:val="0"/>
              </w:rPr>
              <w:t xml:space="preserve">EXPERIENCE: CURRENT CONTRACTS/ORDERS</w:t>
            </w:r>
          </w:p>
          <w:p w:rsidR="00000000" w:rsidDel="00000000" w:rsidP="00000000" w:rsidRDefault="00000000" w:rsidRPr="00000000" w14:paraId="000001DB">
            <w:pPr>
              <w:jc w:val="center"/>
              <w:rPr>
                <w:b w:val="1"/>
                <w:sz w:val="20"/>
                <w:szCs w:val="20"/>
                <w:highlight w:val="whit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DF">
            <w:pPr>
              <w:rPr>
                <w:b w:val="1"/>
                <w:highlight w:val="white"/>
              </w:rPr>
            </w:pPr>
            <w:r w:rsidDel="00000000" w:rsidR="00000000" w:rsidRPr="00000000">
              <w:rPr>
                <w:rtl w:val="0"/>
              </w:rPr>
            </w:r>
          </w:p>
        </w:tc>
        <w:tc>
          <w:tcPr>
            <w:gridSpan w:val="4"/>
            <w:tcBorders>
              <w:top w:color="000000" w:space="0" w:sz="6" w:val="single"/>
              <w:bottom w:color="000000" w:space="0" w:sz="6" w:val="single"/>
            </w:tcBorders>
          </w:tcPr>
          <w:p w:rsidR="00000000" w:rsidDel="00000000" w:rsidP="00000000" w:rsidRDefault="00000000" w:rsidRPr="00000000" w14:paraId="000001E1">
            <w:pPr>
              <w:rPr>
                <w:highlight w:val="white"/>
              </w:rPr>
            </w:pPr>
            <w:r w:rsidDel="00000000" w:rsidR="00000000" w:rsidRPr="00000000">
              <w:rPr>
                <w:rtl w:val="0"/>
              </w:rPr>
            </w:r>
          </w:p>
          <w:p w:rsidR="00000000" w:rsidDel="00000000" w:rsidP="00000000" w:rsidRDefault="00000000" w:rsidRPr="00000000" w14:paraId="000001E2">
            <w:pPr>
              <w:rPr>
                <w:highlight w:val="white"/>
              </w:rPr>
            </w:pPr>
            <w:bookmarkStart w:colFirst="0" w:colLast="0" w:name="_heading=h.37m2jsg" w:id="49"/>
            <w:bookmarkEnd w:id="49"/>
            <w:r w:rsidDel="00000000" w:rsidR="00000000" w:rsidRPr="00000000">
              <w:rPr>
                <w:highlight w:val="white"/>
                <w:rtl w:val="0"/>
              </w:rPr>
              <w:t xml:space="preserve">Please fill in information about the current relevant contracts/orders being executed.</w:t>
            </w:r>
          </w:p>
          <w:p w:rsidR="00000000" w:rsidDel="00000000" w:rsidP="00000000" w:rsidRDefault="00000000" w:rsidRPr="00000000" w14:paraId="000001E3">
            <w:pPr>
              <w:rPr>
                <w:highlight w:val="white"/>
              </w:rPr>
            </w:pPr>
            <w:r w:rsidDel="00000000" w:rsidR="00000000" w:rsidRPr="00000000">
              <w:rPr>
                <w:rtl w:val="0"/>
              </w:rPr>
            </w:r>
          </w:p>
        </w:tc>
      </w:tr>
      <w:tr>
        <w:trPr>
          <w:cantSplit w:val="1"/>
          <w:trHeight w:val="105" w:hRule="atLeast"/>
          <w:tblHeader w:val="0"/>
        </w:trPr>
        <w:tc>
          <w:tcPr>
            <w:gridSpan w:val="2"/>
            <w:vMerge w:val="restart"/>
          </w:tcPr>
          <w:p w:rsidR="00000000" w:rsidDel="00000000" w:rsidP="00000000" w:rsidRDefault="00000000" w:rsidRPr="00000000" w14:paraId="000001E7">
            <w:pPr>
              <w:rPr>
                <w:b w:val="1"/>
                <w:highlight w:val="white"/>
              </w:rPr>
            </w:pPr>
            <w:r w:rsidDel="00000000" w:rsidR="00000000" w:rsidRPr="00000000">
              <w:rPr>
                <w:rtl w:val="0"/>
              </w:rPr>
            </w:r>
          </w:p>
          <w:p w:rsidR="00000000" w:rsidDel="00000000" w:rsidP="00000000" w:rsidRDefault="00000000" w:rsidRPr="00000000" w14:paraId="000001E8">
            <w:pPr>
              <w:rPr>
                <w:b w:val="1"/>
                <w:highlight w:val="white"/>
              </w:rPr>
            </w:pPr>
            <w:r w:rsidDel="00000000" w:rsidR="00000000" w:rsidRPr="00000000">
              <w:rPr>
                <w:rtl w:val="0"/>
              </w:rPr>
            </w:r>
          </w:p>
        </w:tc>
        <w:tc>
          <w:tcPr>
            <w:gridSpan w:val="2"/>
            <w:tcBorders>
              <w:left w:color="000000" w:space="0" w:sz="6" w:val="single"/>
              <w:bottom w:color="000000" w:space="0" w:sz="6" w:val="single"/>
              <w:right w:color="000000" w:space="0" w:sz="6" w:val="single"/>
            </w:tcBorders>
          </w:tcPr>
          <w:p w:rsidR="00000000" w:rsidDel="00000000" w:rsidP="00000000" w:rsidRDefault="00000000" w:rsidRPr="00000000" w14:paraId="000001EA">
            <w:pPr>
              <w:rPr>
                <w:highlight w:val="white"/>
              </w:rPr>
            </w:pPr>
            <w:bookmarkStart w:colFirst="0" w:colLast="0" w:name="_heading=h.1mrcu09" w:id="50"/>
            <w:bookmarkEnd w:id="50"/>
            <w:r w:rsidDel="00000000" w:rsidR="00000000" w:rsidRPr="00000000">
              <w:rPr>
                <w:highlight w:val="white"/>
                <w:rtl w:val="0"/>
              </w:rPr>
              <w:t xml:space="preserve">Name Employer</w:t>
            </w:r>
          </w:p>
          <w:p w:rsidR="00000000" w:rsidDel="00000000" w:rsidP="00000000" w:rsidRDefault="00000000" w:rsidRPr="00000000" w14:paraId="000001EB">
            <w:pPr>
              <w:rPr>
                <w:highlight w:val="white"/>
              </w:rPr>
            </w:pPr>
            <w:r w:rsidDel="00000000" w:rsidR="00000000" w:rsidRPr="00000000">
              <w:rPr>
                <w:rtl w:val="0"/>
              </w:rPr>
            </w:r>
          </w:p>
        </w:tc>
        <w:tc>
          <w:tcPr>
            <w:tcBorders>
              <w:left w:color="000000" w:space="0" w:sz="0" w:val="nil"/>
            </w:tcBorders>
          </w:tcPr>
          <w:p w:rsidR="00000000" w:rsidDel="00000000" w:rsidP="00000000" w:rsidRDefault="00000000" w:rsidRPr="00000000" w14:paraId="000001ED">
            <w:pPr>
              <w:rPr>
                <w:highlight w:val="white"/>
              </w:rPr>
            </w:pPr>
            <w:bookmarkStart w:colFirst="0" w:colLast="0" w:name="_heading=h.46r0co2" w:id="51"/>
            <w:bookmarkEnd w:id="51"/>
            <w:r w:rsidDel="00000000" w:rsidR="00000000" w:rsidRPr="00000000">
              <w:rPr>
                <w:highlight w:val="white"/>
                <w:rtl w:val="0"/>
              </w:rPr>
              <w:t xml:space="preserve">Description of Contract/order </w:t>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1EE">
            <w:pPr>
              <w:rPr>
                <w:b w:val="1"/>
                <w:highlight w:val="white"/>
              </w:rPr>
            </w:pPr>
            <w:bookmarkStart w:colFirst="0" w:colLast="0" w:name="_heading=h.2lwamvv" w:id="52"/>
            <w:bookmarkEnd w:id="52"/>
            <w:r w:rsidDel="00000000" w:rsidR="00000000" w:rsidRPr="00000000">
              <w:rPr>
                <w:highlight w:val="white"/>
                <w:rtl w:val="0"/>
              </w:rPr>
              <w:t xml:space="preserve">Contract /order Price</w:t>
            </w:r>
            <w:r w:rsidDel="00000000" w:rsidR="00000000" w:rsidRPr="00000000">
              <w:rPr>
                <w:b w:val="1"/>
                <w:highlight w:val="white"/>
                <w:rtl w:val="0"/>
              </w:rPr>
              <w:t xml:space="preserve">(ushs)</w:t>
            </w:r>
          </w:p>
          <w:p w:rsidR="00000000" w:rsidDel="00000000" w:rsidP="00000000" w:rsidRDefault="00000000" w:rsidRPr="00000000" w14:paraId="000001EF">
            <w:pPr>
              <w:rPr>
                <w:highlight w:val="white"/>
              </w:rPr>
            </w:pPr>
            <w:r w:rsidDel="00000000" w:rsidR="00000000" w:rsidRPr="00000000">
              <w:rPr>
                <w:rtl w:val="0"/>
              </w:rPr>
            </w:r>
          </w:p>
        </w:tc>
      </w:tr>
      <w:tr>
        <w:trPr>
          <w:cantSplit w:val="1"/>
          <w:trHeight w:val="102" w:hRule="atLeast"/>
          <w:tblHeader w:val="0"/>
        </w:trPr>
        <w:tc>
          <w:tcPr>
            <w:gridSpan w:val="2"/>
            <w:vMerge w:val="continue"/>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F2">
            <w:pPr>
              <w:rPr>
                <w:highlight w:val="white"/>
              </w:rPr>
            </w:pPr>
            <w:r w:rsidDel="00000000" w:rsidR="00000000" w:rsidRPr="00000000">
              <w:rPr>
                <w:rtl w:val="0"/>
              </w:rPr>
            </w:r>
          </w:p>
          <w:p w:rsidR="00000000" w:rsidDel="00000000" w:rsidP="00000000" w:rsidRDefault="00000000" w:rsidRPr="00000000" w14:paraId="000001F3">
            <w:pPr>
              <w:rPr>
                <w:highlight w:val="white"/>
              </w:rPr>
            </w:pPr>
            <w:r w:rsidDel="00000000" w:rsidR="00000000" w:rsidRPr="00000000">
              <w:rPr>
                <w:rtl w:val="0"/>
              </w:rPr>
            </w:r>
          </w:p>
        </w:tc>
        <w:tc>
          <w:tcPr>
            <w:tcBorders>
              <w:top w:color="000000" w:space="0" w:sz="6" w:val="single"/>
              <w:left w:color="000000" w:space="0" w:sz="0" w:val="nil"/>
            </w:tcBorders>
          </w:tcPr>
          <w:p w:rsidR="00000000" w:rsidDel="00000000" w:rsidP="00000000" w:rsidRDefault="00000000" w:rsidRPr="00000000" w14:paraId="000001F5">
            <w:pPr>
              <w:rPr>
                <w:highlight w:val="whit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F6">
            <w:pPr>
              <w:rPr>
                <w:highlight w:val="white"/>
              </w:rPr>
            </w:pPr>
            <w:r w:rsidDel="00000000" w:rsidR="00000000" w:rsidRPr="00000000">
              <w:rPr>
                <w:rtl w:val="0"/>
              </w:rPr>
            </w:r>
          </w:p>
        </w:tc>
      </w:tr>
      <w:tr>
        <w:trPr>
          <w:cantSplit w:val="1"/>
          <w:trHeight w:val="102" w:hRule="atLeast"/>
          <w:tblHeader w:val="0"/>
        </w:trPr>
        <w:tc>
          <w:tcPr>
            <w:gridSpan w:val="2"/>
            <w:vMerge w:val="continue"/>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F9">
            <w:pPr>
              <w:rPr>
                <w:highlight w:val="white"/>
              </w:rPr>
            </w:pPr>
            <w:r w:rsidDel="00000000" w:rsidR="00000000" w:rsidRPr="00000000">
              <w:rPr>
                <w:rtl w:val="0"/>
              </w:rPr>
            </w:r>
          </w:p>
          <w:p w:rsidR="00000000" w:rsidDel="00000000" w:rsidP="00000000" w:rsidRDefault="00000000" w:rsidRPr="00000000" w14:paraId="000001FA">
            <w:pPr>
              <w:rPr>
                <w:highlight w:val="white"/>
              </w:rPr>
            </w:pPr>
            <w:r w:rsidDel="00000000" w:rsidR="00000000" w:rsidRPr="00000000">
              <w:rPr>
                <w:rtl w:val="0"/>
              </w:rPr>
            </w:r>
          </w:p>
        </w:tc>
        <w:tc>
          <w:tcPr>
            <w:tcBorders>
              <w:top w:color="000000" w:space="0" w:sz="6" w:val="single"/>
              <w:left w:color="000000" w:space="0" w:sz="0" w:val="nil"/>
              <w:bottom w:color="000000" w:space="0" w:sz="6" w:val="single"/>
            </w:tcBorders>
          </w:tcPr>
          <w:p w:rsidR="00000000" w:rsidDel="00000000" w:rsidP="00000000" w:rsidRDefault="00000000" w:rsidRPr="00000000" w14:paraId="000001FC">
            <w:pPr>
              <w:rPr>
                <w:highlight w:val="whit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FD">
            <w:pPr>
              <w:rPr>
                <w:highlight w:val="white"/>
              </w:rPr>
            </w:pPr>
            <w:r w:rsidDel="00000000" w:rsidR="00000000" w:rsidRPr="00000000">
              <w:rPr>
                <w:rtl w:val="0"/>
              </w:rPr>
            </w:r>
          </w:p>
        </w:tc>
      </w:tr>
      <w:tr>
        <w:trPr>
          <w:cantSplit w:val="1"/>
          <w:trHeight w:val="102" w:hRule="atLeast"/>
          <w:tblHeader w:val="0"/>
        </w:trPr>
        <w:tc>
          <w:tcPr>
            <w:gridSpan w:val="2"/>
            <w:vMerge w:val="continue"/>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0">
            <w:pPr>
              <w:rPr>
                <w:highlight w:val="white"/>
              </w:rPr>
            </w:pPr>
            <w:r w:rsidDel="00000000" w:rsidR="00000000" w:rsidRPr="00000000">
              <w:rPr>
                <w:rtl w:val="0"/>
              </w:rPr>
            </w:r>
          </w:p>
          <w:p w:rsidR="00000000" w:rsidDel="00000000" w:rsidP="00000000" w:rsidRDefault="00000000" w:rsidRPr="00000000" w14:paraId="00000201">
            <w:pPr>
              <w:rPr>
                <w:highlight w:val="white"/>
              </w:rPr>
            </w:pPr>
            <w:r w:rsidDel="00000000" w:rsidR="00000000" w:rsidRPr="00000000">
              <w:rPr>
                <w:rtl w:val="0"/>
              </w:rPr>
            </w:r>
          </w:p>
        </w:tc>
        <w:tc>
          <w:tcPr>
            <w:tcBorders>
              <w:left w:color="000000" w:space="0" w:sz="0" w:val="nil"/>
            </w:tcBorders>
          </w:tcPr>
          <w:p w:rsidR="00000000" w:rsidDel="00000000" w:rsidP="00000000" w:rsidRDefault="00000000" w:rsidRPr="00000000" w14:paraId="00000203">
            <w:pPr>
              <w:rPr>
                <w:highlight w:val="whit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4">
            <w:pPr>
              <w:rPr>
                <w:highlight w:val="white"/>
              </w:rPr>
            </w:pPr>
            <w:r w:rsidDel="00000000" w:rsidR="00000000" w:rsidRPr="00000000">
              <w:rPr>
                <w:rtl w:val="0"/>
              </w:rPr>
            </w:r>
          </w:p>
        </w:tc>
      </w:tr>
      <w:tr>
        <w:trPr>
          <w:cantSplit w:val="1"/>
          <w:trHeight w:val="102" w:hRule="atLeast"/>
          <w:tblHeader w:val="0"/>
        </w:trPr>
        <w:tc>
          <w:tcPr>
            <w:gridSpan w:val="2"/>
            <w:vMerge w:val="continue"/>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7">
            <w:pPr>
              <w:rPr>
                <w:highlight w:val="white"/>
              </w:rPr>
            </w:pPr>
            <w:r w:rsidDel="00000000" w:rsidR="00000000" w:rsidRPr="00000000">
              <w:rPr>
                <w:rtl w:val="0"/>
              </w:rPr>
            </w:r>
          </w:p>
          <w:p w:rsidR="00000000" w:rsidDel="00000000" w:rsidP="00000000" w:rsidRDefault="00000000" w:rsidRPr="00000000" w14:paraId="00000208">
            <w:pPr>
              <w:rPr>
                <w:highlight w:val="white"/>
              </w:rPr>
            </w:pPr>
            <w:r w:rsidDel="00000000" w:rsidR="00000000" w:rsidRPr="00000000">
              <w:rPr>
                <w:rtl w:val="0"/>
              </w:rPr>
            </w:r>
          </w:p>
        </w:tc>
        <w:tc>
          <w:tcPr>
            <w:tcBorders>
              <w:top w:color="000000" w:space="0" w:sz="6" w:val="single"/>
              <w:left w:color="000000" w:space="0" w:sz="0" w:val="nil"/>
              <w:bottom w:color="000000" w:space="0" w:sz="6" w:val="single"/>
            </w:tcBorders>
          </w:tcPr>
          <w:p w:rsidR="00000000" w:rsidDel="00000000" w:rsidP="00000000" w:rsidRDefault="00000000" w:rsidRPr="00000000" w14:paraId="0000020A">
            <w:pPr>
              <w:rPr>
                <w:highlight w:val="whit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B">
            <w:pPr>
              <w:rPr>
                <w:highlight w:val="white"/>
              </w:rPr>
            </w:pPr>
            <w:r w:rsidDel="00000000" w:rsidR="00000000" w:rsidRPr="00000000">
              <w:rPr>
                <w:rtl w:val="0"/>
              </w:rPr>
            </w:r>
          </w:p>
        </w:tc>
      </w:tr>
      <w:tr>
        <w:trPr>
          <w:cantSplit w:val="1"/>
          <w:trHeight w:val="102" w:hRule="atLeast"/>
          <w:tblHeader w:val="0"/>
        </w:trPr>
        <w:tc>
          <w:tcPr>
            <w:gridSpan w:val="2"/>
          </w:tcPr>
          <w:p w:rsidR="00000000" w:rsidDel="00000000" w:rsidP="00000000" w:rsidRDefault="00000000" w:rsidRPr="00000000" w14:paraId="0000020C">
            <w:pPr>
              <w:rPr>
                <w:b w:val="1"/>
                <w:highlight w:val="whit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E">
            <w:pPr>
              <w:rPr>
                <w:highlight w:val="white"/>
              </w:rPr>
            </w:pPr>
            <w:r w:rsidDel="00000000" w:rsidR="00000000" w:rsidRPr="00000000">
              <w:rPr>
                <w:rtl w:val="0"/>
              </w:rPr>
            </w:r>
          </w:p>
          <w:p w:rsidR="00000000" w:rsidDel="00000000" w:rsidP="00000000" w:rsidRDefault="00000000" w:rsidRPr="00000000" w14:paraId="0000020F">
            <w:pPr>
              <w:rPr>
                <w:highlight w:val="white"/>
              </w:rPr>
            </w:pPr>
            <w:r w:rsidDel="00000000" w:rsidR="00000000" w:rsidRPr="00000000">
              <w:rPr>
                <w:rtl w:val="0"/>
              </w:rPr>
            </w:r>
          </w:p>
        </w:tc>
        <w:tc>
          <w:tcPr>
            <w:tcBorders>
              <w:top w:color="000000" w:space="0" w:sz="6" w:val="single"/>
              <w:left w:color="000000" w:space="0" w:sz="0" w:val="nil"/>
              <w:bottom w:color="000000" w:space="0" w:sz="6" w:val="single"/>
            </w:tcBorders>
          </w:tcPr>
          <w:p w:rsidR="00000000" w:rsidDel="00000000" w:rsidP="00000000" w:rsidRDefault="00000000" w:rsidRPr="00000000" w14:paraId="00000211">
            <w:pPr>
              <w:rPr>
                <w:highlight w:val="whit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12">
            <w:pPr>
              <w:rPr>
                <w:highlight w:val="white"/>
              </w:rPr>
            </w:pPr>
            <w:r w:rsidDel="00000000" w:rsidR="00000000" w:rsidRPr="00000000">
              <w:rPr>
                <w:rtl w:val="0"/>
              </w:rPr>
            </w:r>
          </w:p>
        </w:tc>
      </w:tr>
      <w:tr>
        <w:trPr>
          <w:cantSplit w:val="1"/>
          <w:trHeight w:val="102" w:hRule="atLeast"/>
          <w:tblHeader w:val="0"/>
        </w:trPr>
        <w:tc>
          <w:tcPr>
            <w:gridSpan w:val="2"/>
          </w:tcPr>
          <w:p w:rsidR="00000000" w:rsidDel="00000000" w:rsidP="00000000" w:rsidRDefault="00000000" w:rsidRPr="00000000" w14:paraId="00000213">
            <w:pPr>
              <w:rPr>
                <w:b w:val="1"/>
                <w:highlight w:val="whit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15">
            <w:pPr>
              <w:rPr>
                <w:highlight w:val="white"/>
              </w:rPr>
            </w:pPr>
            <w:r w:rsidDel="00000000" w:rsidR="00000000" w:rsidRPr="00000000">
              <w:rPr>
                <w:rtl w:val="0"/>
              </w:rPr>
            </w:r>
          </w:p>
        </w:tc>
        <w:tc>
          <w:tcPr>
            <w:tcBorders>
              <w:top w:color="000000" w:space="0" w:sz="6" w:val="single"/>
              <w:left w:color="000000" w:space="0" w:sz="0" w:val="nil"/>
              <w:bottom w:color="000000" w:space="0" w:sz="6" w:val="single"/>
            </w:tcBorders>
          </w:tcPr>
          <w:p w:rsidR="00000000" w:rsidDel="00000000" w:rsidP="00000000" w:rsidRDefault="00000000" w:rsidRPr="00000000" w14:paraId="00000217">
            <w:pPr>
              <w:rPr>
                <w:highlight w:val="whit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18">
            <w:pPr>
              <w:rPr>
                <w:highlight w:val="white"/>
              </w:rPr>
            </w:pPr>
            <w:r w:rsidDel="00000000" w:rsidR="00000000" w:rsidRPr="00000000">
              <w:rPr>
                <w:rtl w:val="0"/>
              </w:rPr>
            </w:r>
          </w:p>
          <w:p w:rsidR="00000000" w:rsidDel="00000000" w:rsidP="00000000" w:rsidRDefault="00000000" w:rsidRPr="00000000" w14:paraId="00000219">
            <w:pPr>
              <w:rPr>
                <w:highlight w:val="white"/>
              </w:rPr>
            </w:pPr>
            <w:r w:rsidDel="00000000" w:rsidR="00000000" w:rsidRPr="00000000">
              <w:rPr>
                <w:rtl w:val="0"/>
              </w:rPr>
            </w:r>
          </w:p>
          <w:p w:rsidR="00000000" w:rsidDel="00000000" w:rsidP="00000000" w:rsidRDefault="00000000" w:rsidRPr="00000000" w14:paraId="0000021A">
            <w:pPr>
              <w:rPr>
                <w:highlight w:val="white"/>
              </w:rPr>
            </w:pPr>
            <w:r w:rsidDel="00000000" w:rsidR="00000000" w:rsidRPr="00000000">
              <w:rPr>
                <w:rtl w:val="0"/>
              </w:rPr>
            </w:r>
          </w:p>
        </w:tc>
      </w:tr>
    </w:tbl>
    <w:p w:rsidR="00000000" w:rsidDel="00000000" w:rsidP="00000000" w:rsidRDefault="00000000" w:rsidRPr="00000000" w14:paraId="0000021B">
      <w:pPr>
        <w:rPr>
          <w:b w:val="1"/>
          <w:highlight w:val="white"/>
        </w:rPr>
      </w:pPr>
      <w:r w:rsidDel="00000000" w:rsidR="00000000" w:rsidRPr="00000000">
        <w:rPr>
          <w:rtl w:val="0"/>
        </w:rPr>
      </w:r>
    </w:p>
    <w:p w:rsidR="00000000" w:rsidDel="00000000" w:rsidP="00000000" w:rsidRDefault="00000000" w:rsidRPr="00000000" w14:paraId="0000021C">
      <w:pPr>
        <w:rPr>
          <w:b w:val="1"/>
          <w:highlight w:val="white"/>
        </w:rPr>
      </w:pPr>
      <w:r w:rsidDel="00000000" w:rsidR="00000000" w:rsidRPr="00000000">
        <w:rPr>
          <w:rtl w:val="0"/>
        </w:rPr>
      </w:r>
    </w:p>
    <w:p w:rsidR="00000000" w:rsidDel="00000000" w:rsidP="00000000" w:rsidRDefault="00000000" w:rsidRPr="00000000" w14:paraId="0000021D">
      <w:pPr>
        <w:rPr>
          <w:b w:val="1"/>
          <w:sz w:val="28"/>
          <w:szCs w:val="28"/>
          <w:highlight w:val="white"/>
        </w:rPr>
      </w:pPr>
      <w:r w:rsidDel="00000000" w:rsidR="00000000" w:rsidRPr="00000000">
        <w:rPr>
          <w:b w:val="1"/>
          <w:sz w:val="28"/>
          <w:szCs w:val="28"/>
          <w:highlight w:val="white"/>
          <w:rtl w:val="0"/>
        </w:rPr>
        <w:t xml:space="preserve">FORM A7: LEGAL STATUS</w:t>
      </w:r>
    </w:p>
    <w:p w:rsidR="00000000" w:rsidDel="00000000" w:rsidP="00000000" w:rsidRDefault="00000000" w:rsidRPr="00000000" w14:paraId="0000021E">
      <w:pPr>
        <w:rPr>
          <w:b w:val="1"/>
          <w:highlight w:val="white"/>
        </w:rPr>
      </w:pPr>
      <w:r w:rsidDel="00000000" w:rsidR="00000000" w:rsidRPr="00000000">
        <w:rPr>
          <w:rtl w:val="0"/>
        </w:rPr>
      </w:r>
    </w:p>
    <w:p w:rsidR="00000000" w:rsidDel="00000000" w:rsidP="00000000" w:rsidRDefault="00000000" w:rsidRPr="00000000" w14:paraId="0000021F">
      <w:pPr>
        <w:rPr>
          <w:b w:val="1"/>
          <w:highlight w:val="white"/>
        </w:rPr>
      </w:pPr>
      <w:r w:rsidDel="00000000" w:rsidR="00000000" w:rsidRPr="00000000">
        <w:rPr>
          <w:rtl w:val="0"/>
        </w:rPr>
      </w:r>
    </w:p>
    <w:tbl>
      <w:tblPr>
        <w:tblStyle w:val="Table6"/>
        <w:tblW w:w="10170.0" w:type="dxa"/>
        <w:jc w:val="left"/>
        <w:tblInd w:w="-12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5"/>
        <w:gridCol w:w="585"/>
        <w:gridCol w:w="9180"/>
        <w:tblGridChange w:id="0">
          <w:tblGrid>
            <w:gridCol w:w="405"/>
            <w:gridCol w:w="585"/>
            <w:gridCol w:w="9180"/>
          </w:tblGrid>
        </w:tblGridChange>
      </w:tblGrid>
      <w:tr>
        <w:trPr>
          <w:cantSplit w:val="0"/>
          <w:trHeight w:val="645"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220">
            <w:pPr>
              <w:spacing w:after="240" w:before="240" w:line="276" w:lineRule="auto"/>
              <w:ind w:left="-200" w:firstLine="0"/>
              <w:rPr>
                <w:b w:val="1"/>
                <w:highlight w:val="white"/>
              </w:rPr>
            </w:pPr>
            <w:r w:rsidDel="00000000" w:rsidR="00000000" w:rsidRPr="00000000">
              <w:rPr>
                <w:b w:val="1"/>
                <w:highlight w:val="white"/>
                <w:rtl w:val="0"/>
              </w:rPr>
              <w:t xml:space="preserve"> </w:t>
            </w:r>
          </w:p>
        </w:tc>
        <w:tc>
          <w:tcPr>
            <w:tcBorders>
              <w:top w:color="000000" w:space="0" w:sz="8" w:val="single"/>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221">
            <w:pPr>
              <w:spacing w:after="240" w:before="240" w:lineRule="auto"/>
              <w:ind w:left="-200" w:firstLine="0"/>
              <w:rPr>
                <w:b w:val="1"/>
                <w:highlight w:val="white"/>
              </w:rPr>
            </w:pPr>
            <w:r w:rsidDel="00000000" w:rsidR="00000000" w:rsidRPr="00000000">
              <w:rPr>
                <w:b w:val="1"/>
                <w:highlight w:val="white"/>
                <w:rtl w:val="0"/>
              </w:rPr>
              <w:t xml:space="preserve"> </w:t>
            </w:r>
          </w:p>
        </w:tc>
        <w:tc>
          <w:tcPr>
            <w:tcBorders>
              <w:top w:color="000000" w:space="0" w:sz="8" w:val="single"/>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222">
            <w:pPr>
              <w:spacing w:after="240" w:before="240" w:line="319.20000000000005" w:lineRule="auto"/>
              <w:ind w:left="-180" w:firstLine="0"/>
              <w:jc w:val="center"/>
              <w:rPr>
                <w:b w:val="1"/>
                <w:sz w:val="28"/>
                <w:szCs w:val="28"/>
                <w:highlight w:val="white"/>
              </w:rPr>
            </w:pPr>
            <w:r w:rsidDel="00000000" w:rsidR="00000000" w:rsidRPr="00000000">
              <w:rPr>
                <w:b w:val="1"/>
                <w:sz w:val="28"/>
                <w:szCs w:val="28"/>
                <w:highlight w:val="white"/>
                <w:rtl w:val="0"/>
              </w:rPr>
              <w:t xml:space="preserve">FORM A7:   LEGAL STATUS</w:t>
            </w:r>
          </w:p>
        </w:tc>
      </w:tr>
      <w:tr>
        <w:trPr>
          <w:cantSplit w:val="0"/>
          <w:trHeight w:val="1110" w:hRule="atLeast"/>
          <w:tblHeader w:val="0"/>
        </w:trPr>
        <w:tc>
          <w:tcPr>
            <w:tcBorders>
              <w:top w:color="000000" w:space="0" w:sz="0" w:val="nil"/>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223">
            <w:pPr>
              <w:spacing w:after="240" w:before="240" w:line="276" w:lineRule="auto"/>
              <w:ind w:left="-200" w:firstLine="0"/>
              <w:rPr>
                <w:b w:val="1"/>
                <w:sz w:val="28"/>
                <w:szCs w:val="28"/>
                <w:highlight w:val="white"/>
              </w:rPr>
            </w:pPr>
            <w:r w:rsidDel="00000000" w:rsidR="00000000" w:rsidRPr="00000000">
              <w:rPr>
                <w:b w:val="1"/>
                <w:sz w:val="28"/>
                <w:szCs w:val="28"/>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224">
            <w:pPr>
              <w:spacing w:after="240" w:before="240" w:line="273.6" w:lineRule="auto"/>
              <w:ind w:left="-100" w:firstLine="0"/>
              <w:rPr>
                <w:highlight w:val="white"/>
              </w:rPr>
            </w:pPr>
            <w:r w:rsidDel="00000000" w:rsidR="00000000" w:rsidRPr="00000000">
              <w:rPr>
                <w:highlight w:val="white"/>
                <w:rtl w:val="0"/>
              </w:rPr>
              <w:t xml:space="preserve">1</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225">
            <w:pPr>
              <w:ind w:left="-100" w:right="160" w:firstLine="0"/>
              <w:rPr>
                <w:highlight w:val="white"/>
              </w:rPr>
            </w:pPr>
            <w:r w:rsidDel="00000000" w:rsidR="00000000" w:rsidRPr="00000000">
              <w:rPr>
                <w:highlight w:val="white"/>
                <w:rtl w:val="0"/>
              </w:rPr>
              <w:t xml:space="preserve">Enclose a copy of the Memorandum and Articles of Association or its equivalent. A separate list of Directors/Partners/Proprietors should be attached. A joint venture agreement should be attached where applicable.</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226">
            <w:pPr>
              <w:spacing w:after="240" w:before="240" w:line="276" w:lineRule="auto"/>
              <w:ind w:left="-200" w:firstLine="0"/>
              <w:rPr>
                <w:b w:val="1"/>
                <w:highlight w:val="white"/>
              </w:rPr>
            </w:pPr>
            <w:r w:rsidDel="00000000" w:rsidR="00000000" w:rsidRPr="00000000">
              <w:rPr>
                <w:b w:val="1"/>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227">
            <w:pPr>
              <w:spacing w:after="240" w:before="240" w:lineRule="auto"/>
              <w:ind w:left="-200" w:firstLine="0"/>
              <w:rPr>
                <w:sz w:val="20"/>
                <w:szCs w:val="20"/>
                <w:highlight w:val="white"/>
              </w:rPr>
            </w:pPr>
            <w:r w:rsidDel="00000000" w:rsidR="00000000" w:rsidRPr="00000000">
              <w:rPr>
                <w:sz w:val="20"/>
                <w:szCs w:val="20"/>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228">
            <w:pPr>
              <w:spacing w:after="240" w:before="240" w:lineRule="auto"/>
              <w:ind w:left="-200" w:firstLine="0"/>
              <w:rPr>
                <w:sz w:val="20"/>
                <w:szCs w:val="20"/>
                <w:highlight w:val="white"/>
              </w:rPr>
            </w:pPr>
            <w:r w:rsidDel="00000000" w:rsidR="00000000" w:rsidRPr="00000000">
              <w:rPr>
                <w:sz w:val="20"/>
                <w:szCs w:val="20"/>
                <w:highlight w:val="white"/>
                <w:rtl w:val="0"/>
              </w:rPr>
              <w:t xml:space="preserve"> </w:t>
            </w:r>
          </w:p>
        </w:tc>
      </w:tr>
      <w:tr>
        <w:trPr>
          <w:cantSplit w:val="0"/>
          <w:trHeight w:val="555" w:hRule="atLeast"/>
          <w:tblHeader w:val="0"/>
        </w:trPr>
        <w:tc>
          <w:tcPr>
            <w:tcBorders>
              <w:top w:color="000000" w:space="0" w:sz="0" w:val="nil"/>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229">
            <w:pPr>
              <w:spacing w:after="240" w:before="240" w:line="276" w:lineRule="auto"/>
              <w:ind w:left="-200" w:firstLine="0"/>
              <w:rPr>
                <w:b w:val="1"/>
                <w:sz w:val="20"/>
                <w:szCs w:val="20"/>
                <w:highlight w:val="white"/>
              </w:rPr>
            </w:pPr>
            <w:r w:rsidDel="00000000" w:rsidR="00000000" w:rsidRPr="00000000">
              <w:rPr>
                <w:b w:val="1"/>
                <w:sz w:val="20"/>
                <w:szCs w:val="20"/>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22A">
            <w:pPr>
              <w:spacing w:after="240" w:before="240" w:line="271.2" w:lineRule="auto"/>
              <w:ind w:left="-100" w:firstLine="0"/>
              <w:rPr>
                <w:highlight w:val="white"/>
              </w:rPr>
            </w:pPr>
            <w:r w:rsidDel="00000000" w:rsidR="00000000" w:rsidRPr="00000000">
              <w:rPr>
                <w:highlight w:val="white"/>
                <w:rtl w:val="0"/>
              </w:rPr>
              <w:t xml:space="preserve">2</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22B">
            <w:pPr>
              <w:spacing w:after="240" w:before="240" w:line="266.4" w:lineRule="auto"/>
              <w:ind w:left="-100" w:firstLine="0"/>
              <w:rPr>
                <w:highlight w:val="white"/>
              </w:rPr>
            </w:pPr>
            <w:r w:rsidDel="00000000" w:rsidR="00000000" w:rsidRPr="00000000">
              <w:rPr>
                <w:highlight w:val="white"/>
                <w:rtl w:val="0"/>
              </w:rPr>
              <w:t xml:space="preserve">Enclose a copy of the Certificate of Incorporation or its equivalent.</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22C">
            <w:pPr>
              <w:spacing w:after="240" w:before="240" w:line="276" w:lineRule="auto"/>
              <w:ind w:left="-200" w:firstLine="0"/>
              <w:rPr>
                <w:b w:val="1"/>
                <w:highlight w:val="white"/>
              </w:rPr>
            </w:pPr>
            <w:r w:rsidDel="00000000" w:rsidR="00000000" w:rsidRPr="00000000">
              <w:rPr>
                <w:b w:val="1"/>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22D">
            <w:pPr>
              <w:spacing w:after="240" w:before="240" w:lineRule="auto"/>
              <w:ind w:left="-200" w:firstLine="0"/>
              <w:rPr>
                <w:sz w:val="20"/>
                <w:szCs w:val="20"/>
                <w:highlight w:val="white"/>
              </w:rPr>
            </w:pPr>
            <w:r w:rsidDel="00000000" w:rsidR="00000000" w:rsidRPr="00000000">
              <w:rPr>
                <w:sz w:val="20"/>
                <w:szCs w:val="20"/>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22E">
            <w:pPr>
              <w:spacing w:after="240" w:before="240" w:lineRule="auto"/>
              <w:ind w:left="-200" w:firstLine="0"/>
              <w:rPr>
                <w:sz w:val="20"/>
                <w:szCs w:val="20"/>
                <w:highlight w:val="white"/>
              </w:rPr>
            </w:pPr>
            <w:r w:rsidDel="00000000" w:rsidR="00000000" w:rsidRPr="00000000">
              <w:rPr>
                <w:sz w:val="20"/>
                <w:szCs w:val="20"/>
                <w:highlight w:val="white"/>
                <w:rtl w:val="0"/>
              </w:rPr>
              <w:t xml:space="preserve"> </w:t>
            </w:r>
          </w:p>
        </w:tc>
      </w:tr>
      <w:tr>
        <w:trPr>
          <w:cantSplit w:val="0"/>
          <w:trHeight w:val="795" w:hRule="atLeast"/>
          <w:tblHeader w:val="0"/>
        </w:trPr>
        <w:tc>
          <w:tcPr>
            <w:tcBorders>
              <w:top w:color="000000" w:space="0" w:sz="0" w:val="nil"/>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22F">
            <w:pPr>
              <w:spacing w:after="240" w:before="240" w:line="276" w:lineRule="auto"/>
              <w:ind w:left="-200" w:firstLine="0"/>
              <w:rPr>
                <w:b w:val="1"/>
                <w:sz w:val="20"/>
                <w:szCs w:val="20"/>
                <w:highlight w:val="white"/>
              </w:rPr>
            </w:pPr>
            <w:r w:rsidDel="00000000" w:rsidR="00000000" w:rsidRPr="00000000">
              <w:rPr>
                <w:b w:val="1"/>
                <w:sz w:val="20"/>
                <w:szCs w:val="20"/>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230">
            <w:pPr>
              <w:spacing w:after="240" w:before="240" w:line="271.2" w:lineRule="auto"/>
              <w:ind w:left="-100" w:firstLine="0"/>
              <w:rPr>
                <w:highlight w:val="white"/>
              </w:rPr>
            </w:pPr>
            <w:r w:rsidDel="00000000" w:rsidR="00000000" w:rsidRPr="00000000">
              <w:rPr>
                <w:highlight w:val="white"/>
                <w:rtl w:val="0"/>
              </w:rPr>
              <w:t xml:space="preserve">3</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231">
            <w:pPr>
              <w:spacing w:after="240" w:before="240" w:line="266.4" w:lineRule="auto"/>
              <w:ind w:left="-100" w:firstLine="0"/>
              <w:rPr>
                <w:highlight w:val="white"/>
              </w:rPr>
            </w:pPr>
            <w:r w:rsidDel="00000000" w:rsidR="00000000" w:rsidRPr="00000000">
              <w:rPr>
                <w:highlight w:val="white"/>
                <w:rtl w:val="0"/>
              </w:rPr>
              <w:t xml:space="preserve">EEnclose a copy of the Power of Attorney to the signatory of the short listing document</w:t>
            </w:r>
          </w:p>
          <w:p w:rsidR="00000000" w:rsidDel="00000000" w:rsidP="00000000" w:rsidRDefault="00000000" w:rsidRPr="00000000" w14:paraId="00000232">
            <w:pPr>
              <w:spacing w:after="240" w:before="240" w:line="264" w:lineRule="auto"/>
              <w:ind w:left="-100" w:firstLine="0"/>
              <w:rPr>
                <w:highlight w:val="white"/>
              </w:rPr>
            </w:pPr>
            <w:r w:rsidDel="00000000" w:rsidR="00000000" w:rsidRPr="00000000">
              <w:rPr>
                <w:highlight w:val="white"/>
                <w:rtl w:val="0"/>
              </w:rPr>
              <w:t xml:space="preserve">registered by the Registrar of Companies or written authorization to submit the application.</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233">
            <w:pPr>
              <w:spacing w:after="240" w:before="240" w:line="276" w:lineRule="auto"/>
              <w:ind w:left="-200" w:firstLine="0"/>
              <w:rPr>
                <w:b w:val="1"/>
                <w:highlight w:val="white"/>
              </w:rPr>
            </w:pPr>
            <w:r w:rsidDel="00000000" w:rsidR="00000000" w:rsidRPr="00000000">
              <w:rPr>
                <w:b w:val="1"/>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234">
            <w:pPr>
              <w:spacing w:after="240" w:before="240" w:lineRule="auto"/>
              <w:ind w:left="-200" w:firstLine="0"/>
              <w:rPr>
                <w:sz w:val="12"/>
                <w:szCs w:val="12"/>
                <w:highlight w:val="white"/>
              </w:rPr>
            </w:pPr>
            <w:r w:rsidDel="00000000" w:rsidR="00000000" w:rsidRPr="00000000">
              <w:rPr>
                <w:sz w:val="12"/>
                <w:szCs w:val="12"/>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235">
            <w:pPr>
              <w:spacing w:after="240" w:before="240" w:lineRule="auto"/>
              <w:ind w:left="-200" w:firstLine="0"/>
              <w:rPr>
                <w:sz w:val="12"/>
                <w:szCs w:val="12"/>
                <w:highlight w:val="white"/>
              </w:rPr>
            </w:pPr>
            <w:r w:rsidDel="00000000" w:rsidR="00000000" w:rsidRPr="00000000">
              <w:rPr>
                <w:sz w:val="12"/>
                <w:szCs w:val="12"/>
                <w:highlight w:val="white"/>
                <w:rtl w:val="0"/>
              </w:rPr>
              <w:t xml:space="preserve"> </w:t>
            </w:r>
          </w:p>
        </w:tc>
      </w:tr>
      <w:tr>
        <w:trPr>
          <w:cantSplit w:val="0"/>
          <w:trHeight w:val="1020" w:hRule="atLeast"/>
          <w:tblHeader w:val="0"/>
        </w:trPr>
        <w:tc>
          <w:tcPr>
            <w:tcBorders>
              <w:top w:color="000000" w:space="0" w:sz="0" w:val="nil"/>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236">
            <w:pPr>
              <w:spacing w:after="240" w:before="240" w:line="276" w:lineRule="auto"/>
              <w:ind w:left="-200" w:firstLine="0"/>
              <w:rPr>
                <w:b w:val="1"/>
                <w:sz w:val="12"/>
                <w:szCs w:val="12"/>
                <w:highlight w:val="white"/>
              </w:rPr>
            </w:pPr>
            <w:r w:rsidDel="00000000" w:rsidR="00000000" w:rsidRPr="00000000">
              <w:rPr>
                <w:b w:val="1"/>
                <w:sz w:val="12"/>
                <w:szCs w:val="12"/>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237">
            <w:pPr>
              <w:spacing w:after="240" w:before="240" w:line="271.2" w:lineRule="auto"/>
              <w:ind w:left="-100" w:firstLine="0"/>
              <w:rPr>
                <w:highlight w:val="white"/>
              </w:rPr>
            </w:pPr>
            <w:r w:rsidDel="00000000" w:rsidR="00000000" w:rsidRPr="00000000">
              <w:rPr>
                <w:highlight w:val="white"/>
                <w:rtl w:val="0"/>
              </w:rPr>
              <w:t xml:space="preserve">4</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238">
            <w:pPr>
              <w:ind w:left="-100" w:right="360" w:firstLine="0"/>
              <w:rPr>
                <w:highlight w:val="white"/>
              </w:rPr>
            </w:pPr>
            <w:r w:rsidDel="00000000" w:rsidR="00000000" w:rsidRPr="00000000">
              <w:rPr>
                <w:highlight w:val="white"/>
                <w:rtl w:val="0"/>
              </w:rPr>
              <w:t xml:space="preserve">Enclose an Income Tax Clearance Certificate addressed to the Jibu Corporate (ug) Limited, for this particular purpose. Jibu Corporate (ug) Limited</w:t>
            </w:r>
            <w:r w:rsidDel="00000000" w:rsidR="00000000" w:rsidRPr="00000000">
              <w:rPr>
                <w:i w:val="1"/>
                <w:highlight w:val="white"/>
                <w:rtl w:val="0"/>
              </w:rPr>
              <w:t xml:space="preserve"> </w:t>
            </w:r>
            <w:r w:rsidDel="00000000" w:rsidR="00000000" w:rsidRPr="00000000">
              <w:rPr>
                <w:highlight w:val="white"/>
                <w:rtl w:val="0"/>
              </w:rPr>
              <w:t xml:space="preserve">shall only accept  original income tax clearance certificates.</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239">
            <w:pPr>
              <w:spacing w:after="240" w:before="240" w:line="276" w:lineRule="auto"/>
              <w:ind w:left="-200" w:firstLine="0"/>
              <w:rPr>
                <w:b w:val="1"/>
                <w:highlight w:val="white"/>
              </w:rPr>
            </w:pPr>
            <w:r w:rsidDel="00000000" w:rsidR="00000000" w:rsidRPr="00000000">
              <w:rPr>
                <w:b w:val="1"/>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23A">
            <w:pPr>
              <w:spacing w:after="240" w:before="240" w:lineRule="auto"/>
              <w:ind w:left="-200" w:firstLine="0"/>
              <w:rPr>
                <w:sz w:val="20"/>
                <w:szCs w:val="20"/>
                <w:highlight w:val="white"/>
              </w:rPr>
            </w:pPr>
            <w:r w:rsidDel="00000000" w:rsidR="00000000" w:rsidRPr="00000000">
              <w:rPr>
                <w:sz w:val="20"/>
                <w:szCs w:val="20"/>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23B">
            <w:pPr>
              <w:spacing w:after="240" w:before="240" w:lineRule="auto"/>
              <w:ind w:left="-200" w:firstLine="0"/>
              <w:rPr>
                <w:sz w:val="20"/>
                <w:szCs w:val="20"/>
                <w:highlight w:val="white"/>
              </w:rPr>
            </w:pPr>
            <w:r w:rsidDel="00000000" w:rsidR="00000000" w:rsidRPr="00000000">
              <w:rPr>
                <w:sz w:val="20"/>
                <w:szCs w:val="20"/>
                <w:highlight w:val="white"/>
                <w:rtl w:val="0"/>
              </w:rPr>
              <w:t xml:space="preserve"> </w:t>
            </w:r>
          </w:p>
        </w:tc>
      </w:tr>
      <w:tr>
        <w:trPr>
          <w:cantSplit w:val="0"/>
          <w:trHeight w:val="840" w:hRule="atLeast"/>
          <w:tblHeader w:val="0"/>
        </w:trPr>
        <w:tc>
          <w:tcPr>
            <w:tcBorders>
              <w:top w:color="000000" w:space="0" w:sz="0" w:val="nil"/>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23C">
            <w:pPr>
              <w:spacing w:after="240" w:before="240" w:line="276" w:lineRule="auto"/>
              <w:ind w:left="-200" w:firstLine="0"/>
              <w:rPr>
                <w:b w:val="1"/>
                <w:sz w:val="20"/>
                <w:szCs w:val="20"/>
                <w:highlight w:val="white"/>
              </w:rPr>
            </w:pPr>
            <w:r w:rsidDel="00000000" w:rsidR="00000000" w:rsidRPr="00000000">
              <w:rPr>
                <w:b w:val="1"/>
                <w:sz w:val="20"/>
                <w:szCs w:val="20"/>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23D">
            <w:pPr>
              <w:spacing w:after="240" w:before="240" w:line="271.2" w:lineRule="auto"/>
              <w:ind w:left="-100" w:firstLine="0"/>
              <w:rPr>
                <w:highlight w:val="white"/>
              </w:rPr>
            </w:pPr>
            <w:r w:rsidDel="00000000" w:rsidR="00000000" w:rsidRPr="00000000">
              <w:rPr>
                <w:highlight w:val="white"/>
                <w:rtl w:val="0"/>
              </w:rPr>
              <w:t xml:space="preserve">5</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23E">
            <w:pPr>
              <w:ind w:left="-100" w:right="680" w:firstLine="0"/>
              <w:rPr>
                <w:highlight w:val="white"/>
              </w:rPr>
            </w:pPr>
            <w:r w:rsidDel="00000000" w:rsidR="00000000" w:rsidRPr="00000000">
              <w:rPr>
                <w:highlight w:val="white"/>
                <w:rtl w:val="0"/>
              </w:rPr>
              <w:t xml:space="preserve">Please enclose a copy of a Trading License for the previous year </w:t>
            </w:r>
            <w:r w:rsidDel="00000000" w:rsidR="00000000" w:rsidRPr="00000000">
              <w:rPr>
                <w:highlight w:val="white"/>
                <w:u w:val="single"/>
                <w:rtl w:val="0"/>
              </w:rPr>
              <w:t xml:space="preserve">certified</w:t>
            </w:r>
            <w:r w:rsidDel="00000000" w:rsidR="00000000" w:rsidRPr="00000000">
              <w:rPr>
                <w:highlight w:val="white"/>
                <w:rtl w:val="0"/>
              </w:rPr>
              <w:t xml:space="preserve"> by an issuing authority.</w:t>
            </w:r>
          </w:p>
        </w:tc>
      </w:tr>
    </w:tbl>
    <w:p w:rsidR="00000000" w:rsidDel="00000000" w:rsidP="00000000" w:rsidRDefault="00000000" w:rsidRPr="00000000" w14:paraId="0000023F">
      <w:pPr>
        <w:rPr>
          <w:b w:val="1"/>
          <w:highlight w:val="white"/>
        </w:rPr>
      </w:pPr>
      <w:r w:rsidDel="00000000" w:rsidR="00000000" w:rsidRPr="00000000">
        <w:rPr>
          <w:rtl w:val="0"/>
        </w:rPr>
      </w:r>
    </w:p>
    <w:p w:rsidR="00000000" w:rsidDel="00000000" w:rsidP="00000000" w:rsidRDefault="00000000" w:rsidRPr="00000000" w14:paraId="00000240">
      <w:pPr>
        <w:rPr>
          <w:b w:val="1"/>
          <w:highlight w:val="white"/>
        </w:rPr>
      </w:pPr>
      <w:r w:rsidDel="00000000" w:rsidR="00000000" w:rsidRPr="00000000">
        <w:rPr>
          <w:rtl w:val="0"/>
        </w:rPr>
      </w:r>
    </w:p>
    <w:p w:rsidR="00000000" w:rsidDel="00000000" w:rsidP="00000000" w:rsidRDefault="00000000" w:rsidRPr="00000000" w14:paraId="00000241">
      <w:pPr>
        <w:rPr>
          <w:b w:val="1"/>
          <w:highlight w:val="white"/>
        </w:rPr>
      </w:pPr>
      <w:r w:rsidDel="00000000" w:rsidR="00000000" w:rsidRPr="00000000">
        <w:rPr>
          <w:rtl w:val="0"/>
        </w:rPr>
      </w:r>
    </w:p>
    <w:p w:rsidR="00000000" w:rsidDel="00000000" w:rsidP="00000000" w:rsidRDefault="00000000" w:rsidRPr="00000000" w14:paraId="00000242">
      <w:pPr>
        <w:rPr>
          <w:b w:val="1"/>
          <w:highlight w:val="white"/>
        </w:rPr>
      </w:pPr>
      <w:r w:rsidDel="00000000" w:rsidR="00000000" w:rsidRPr="00000000">
        <w:rPr>
          <w:rtl w:val="0"/>
        </w:rPr>
      </w:r>
    </w:p>
    <w:p w:rsidR="00000000" w:rsidDel="00000000" w:rsidP="00000000" w:rsidRDefault="00000000" w:rsidRPr="00000000" w14:paraId="00000243">
      <w:pPr>
        <w:rPr>
          <w:b w:val="1"/>
          <w:highlight w:val="white"/>
        </w:rPr>
      </w:pPr>
      <w:r w:rsidDel="00000000" w:rsidR="00000000" w:rsidRPr="00000000">
        <w:rPr>
          <w:rtl w:val="0"/>
        </w:rPr>
      </w:r>
    </w:p>
    <w:p w:rsidR="00000000" w:rsidDel="00000000" w:rsidP="00000000" w:rsidRDefault="00000000" w:rsidRPr="00000000" w14:paraId="00000244">
      <w:pPr>
        <w:rPr>
          <w:b w:val="1"/>
          <w:highlight w:val="white"/>
        </w:rPr>
      </w:pPr>
      <w:r w:rsidDel="00000000" w:rsidR="00000000" w:rsidRPr="00000000">
        <w:rPr>
          <w:rtl w:val="0"/>
        </w:rPr>
      </w:r>
    </w:p>
    <w:p w:rsidR="00000000" w:rsidDel="00000000" w:rsidP="00000000" w:rsidRDefault="00000000" w:rsidRPr="00000000" w14:paraId="00000245">
      <w:pPr>
        <w:pStyle w:val="Heading1"/>
        <w:tabs>
          <w:tab w:val="left" w:leader="none" w:pos="2324"/>
        </w:tabs>
        <w:spacing w:before="89" w:lineRule="auto"/>
        <w:ind w:firstLine="420"/>
        <w:rPr>
          <w:highlight w:val="white"/>
        </w:rPr>
      </w:pPr>
      <w:bookmarkStart w:colFirst="0" w:colLast="0" w:name="_heading=h.111kx3o" w:id="53"/>
      <w:bookmarkEnd w:id="53"/>
      <w:r w:rsidDel="00000000" w:rsidR="00000000" w:rsidRPr="00000000">
        <w:rPr>
          <w:highlight w:val="white"/>
          <w:rtl w:val="0"/>
        </w:rPr>
        <w:t xml:space="preserve">ANNEX B:</w:t>
        <w:tab/>
        <w:t xml:space="preserve">STATEMENT OF REQUIREMENTS</w:t>
      </w:r>
    </w:p>
    <w:p w:rsidR="00000000" w:rsidDel="00000000" w:rsidP="00000000" w:rsidRDefault="00000000" w:rsidRPr="00000000" w14:paraId="00000246">
      <w:pPr>
        <w:pStyle w:val="Heading1"/>
        <w:ind w:firstLine="420"/>
        <w:jc w:val="left"/>
        <w:rPr>
          <w:sz w:val="32"/>
          <w:szCs w:val="32"/>
          <w:highlight w:val="white"/>
        </w:rPr>
      </w:pPr>
      <w:r w:rsidDel="00000000" w:rsidR="00000000" w:rsidRPr="00000000">
        <w:rPr>
          <w:rtl w:val="0"/>
        </w:rPr>
      </w:r>
    </w:p>
    <w:p w:rsidR="00000000" w:rsidDel="00000000" w:rsidP="00000000" w:rsidRDefault="00000000" w:rsidRPr="00000000" w14:paraId="00000247">
      <w:pPr>
        <w:ind w:left="420" w:right="247" w:firstLine="0"/>
        <w:rPr>
          <w:sz w:val="36"/>
          <w:szCs w:val="36"/>
          <w:highlight w:val="white"/>
          <w:u w:val="single"/>
        </w:rPr>
      </w:pPr>
      <w:r w:rsidDel="00000000" w:rsidR="00000000" w:rsidRPr="00000000">
        <w:rPr>
          <w:b w:val="1"/>
          <w:highlight w:val="white"/>
          <w:rtl w:val="0"/>
        </w:rPr>
        <w:t xml:space="preserve">List and codes of works, services or supplies to be provided include but are not restricted to the following:</w:t>
      </w:r>
      <w:r w:rsidDel="00000000" w:rsidR="00000000" w:rsidRPr="00000000">
        <w:rPr>
          <w:rtl w:val="0"/>
        </w:rPr>
      </w:r>
    </w:p>
    <w:p w:rsidR="00000000" w:rsidDel="00000000" w:rsidP="00000000" w:rsidRDefault="00000000" w:rsidRPr="00000000" w14:paraId="00000248">
      <w:pPr>
        <w:ind w:left="518" w:right="359" w:firstLine="0"/>
        <w:jc w:val="center"/>
        <w:rPr>
          <w:b w:val="1"/>
          <w:highlight w:val="white"/>
        </w:rPr>
      </w:pPr>
      <w:r w:rsidDel="00000000" w:rsidR="00000000" w:rsidRPr="00000000">
        <w:rPr>
          <w:b w:val="1"/>
          <w:highlight w:val="white"/>
          <w:rtl w:val="0"/>
        </w:rPr>
        <w:t xml:space="preserve">SUPPLIES:</w:t>
      </w:r>
    </w:p>
    <w:p w:rsidR="00000000" w:rsidDel="00000000" w:rsidP="00000000" w:rsidRDefault="00000000" w:rsidRPr="00000000" w14:paraId="00000249">
      <w:pPr>
        <w:jc w:val="center"/>
        <w:rPr>
          <w:sz w:val="12"/>
          <w:szCs w:val="12"/>
          <w:highlight w:val="white"/>
          <w:u w:val="single"/>
        </w:rPr>
      </w:pPr>
      <w:r w:rsidDel="00000000" w:rsidR="00000000" w:rsidRPr="00000000">
        <w:rPr>
          <w:rtl w:val="0"/>
        </w:rPr>
      </w:r>
    </w:p>
    <w:tbl>
      <w:tblPr>
        <w:tblStyle w:val="Table7"/>
        <w:tblW w:w="9990.0" w:type="dxa"/>
        <w:jc w:val="left"/>
        <w:tblInd w:w="-13.999999999999986"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45"/>
        <w:gridCol w:w="8745"/>
        <w:tblGridChange w:id="0">
          <w:tblGrid>
            <w:gridCol w:w="1245"/>
            <w:gridCol w:w="8745"/>
          </w:tblGrid>
        </w:tblGridChange>
      </w:tblGrid>
      <w:tr>
        <w:trPr>
          <w:cantSplit w:val="0"/>
          <w:trHeight w:val="277" w:hRule="atLeast"/>
          <w:tblHeader w:val="0"/>
        </w:trPr>
        <w:tc>
          <w:tcPr/>
          <w:p w:rsidR="00000000" w:rsidDel="00000000" w:rsidP="00000000" w:rsidRDefault="00000000" w:rsidRPr="00000000" w14:paraId="0000024A">
            <w:pPr>
              <w:widowControl w:val="0"/>
              <w:spacing w:line="276" w:lineRule="auto"/>
              <w:ind w:left="107" w:firstLine="0"/>
              <w:jc w:val="both"/>
              <w:rPr>
                <w:b w:val="1"/>
                <w:highlight w:val="white"/>
              </w:rPr>
            </w:pPr>
            <w:r w:rsidDel="00000000" w:rsidR="00000000" w:rsidRPr="00000000">
              <w:rPr>
                <w:b w:val="1"/>
                <w:highlight w:val="white"/>
                <w:rtl w:val="0"/>
              </w:rPr>
              <w:t xml:space="preserve">CODE</w:t>
            </w:r>
          </w:p>
        </w:tc>
        <w:tc>
          <w:tcPr/>
          <w:p w:rsidR="00000000" w:rsidDel="00000000" w:rsidP="00000000" w:rsidRDefault="00000000" w:rsidRPr="00000000" w14:paraId="0000024B">
            <w:pPr>
              <w:widowControl w:val="0"/>
              <w:spacing w:line="276" w:lineRule="auto"/>
              <w:ind w:left="107" w:firstLine="0"/>
              <w:jc w:val="both"/>
              <w:rPr>
                <w:b w:val="1"/>
                <w:highlight w:val="white"/>
              </w:rPr>
            </w:pPr>
            <w:r w:rsidDel="00000000" w:rsidR="00000000" w:rsidRPr="00000000">
              <w:rPr>
                <w:b w:val="1"/>
                <w:highlight w:val="white"/>
                <w:rtl w:val="0"/>
              </w:rPr>
              <w:t xml:space="preserve">ITEM</w:t>
            </w:r>
          </w:p>
        </w:tc>
      </w:tr>
      <w:tr>
        <w:trPr>
          <w:cantSplit w:val="0"/>
          <w:trHeight w:val="425" w:hRule="atLeast"/>
          <w:tblHeader w:val="0"/>
        </w:trPr>
        <w:tc>
          <w:tcPr/>
          <w:p w:rsidR="00000000" w:rsidDel="00000000" w:rsidP="00000000" w:rsidRDefault="00000000" w:rsidRPr="00000000" w14:paraId="0000024C">
            <w:pPr>
              <w:widowControl w:val="0"/>
              <w:spacing w:line="276" w:lineRule="auto"/>
              <w:ind w:left="107" w:firstLine="0"/>
              <w:jc w:val="both"/>
              <w:rPr>
                <w:sz w:val="22"/>
                <w:szCs w:val="22"/>
                <w:highlight w:val="white"/>
              </w:rPr>
            </w:pPr>
            <w:r w:rsidDel="00000000" w:rsidR="00000000" w:rsidRPr="00000000">
              <w:rPr>
                <w:sz w:val="22"/>
                <w:szCs w:val="22"/>
                <w:highlight w:val="white"/>
                <w:rtl w:val="0"/>
              </w:rPr>
              <w:t xml:space="preserve">Sup/001</w:t>
            </w:r>
          </w:p>
        </w:tc>
        <w:tc>
          <w:tcPr/>
          <w:p w:rsidR="00000000" w:rsidDel="00000000" w:rsidP="00000000" w:rsidRDefault="00000000" w:rsidRPr="00000000" w14:paraId="0000024D">
            <w:pPr>
              <w:widowControl w:val="0"/>
              <w:spacing w:line="276" w:lineRule="auto"/>
              <w:jc w:val="both"/>
              <w:rPr>
                <w:highlight w:val="white"/>
              </w:rPr>
            </w:pPr>
            <w:r w:rsidDel="00000000" w:rsidR="00000000" w:rsidRPr="00000000">
              <w:rPr>
                <w:sz w:val="22"/>
                <w:szCs w:val="22"/>
                <w:highlight w:val="white"/>
                <w:rtl w:val="0"/>
              </w:rPr>
              <w:t xml:space="preserve">Computer hardware, laptops, Consumables, toner, Accessories and repairs &amp; maintenance of computers, laptops, photocopiers &amp; other IT equipment</w:t>
            </w:r>
            <w:r w:rsidDel="00000000" w:rsidR="00000000" w:rsidRPr="00000000">
              <w:rPr>
                <w:rtl w:val="0"/>
              </w:rPr>
            </w:r>
          </w:p>
        </w:tc>
      </w:tr>
      <w:tr>
        <w:trPr>
          <w:cantSplit w:val="0"/>
          <w:trHeight w:val="395.92529296875" w:hRule="atLeast"/>
          <w:tblHeader w:val="0"/>
        </w:trPr>
        <w:tc>
          <w:tcPr/>
          <w:p w:rsidR="00000000" w:rsidDel="00000000" w:rsidP="00000000" w:rsidRDefault="00000000" w:rsidRPr="00000000" w14:paraId="0000024E">
            <w:pPr>
              <w:widowControl w:val="0"/>
              <w:spacing w:line="276" w:lineRule="auto"/>
              <w:ind w:left="107" w:firstLine="0"/>
              <w:jc w:val="both"/>
              <w:rPr>
                <w:sz w:val="22"/>
                <w:szCs w:val="22"/>
                <w:highlight w:val="white"/>
              </w:rPr>
            </w:pPr>
            <w:r w:rsidDel="00000000" w:rsidR="00000000" w:rsidRPr="00000000">
              <w:rPr>
                <w:sz w:val="22"/>
                <w:szCs w:val="22"/>
                <w:highlight w:val="white"/>
                <w:rtl w:val="0"/>
              </w:rPr>
              <w:t xml:space="preserve">Sup/002</w:t>
            </w:r>
          </w:p>
        </w:tc>
        <w:tc>
          <w:tcPr/>
          <w:p w:rsidR="00000000" w:rsidDel="00000000" w:rsidP="00000000" w:rsidRDefault="00000000" w:rsidRPr="00000000" w14:paraId="0000024F">
            <w:pPr>
              <w:widowControl w:val="0"/>
              <w:spacing w:line="276" w:lineRule="auto"/>
              <w:jc w:val="both"/>
              <w:rPr>
                <w:highlight w:val="white"/>
              </w:rPr>
            </w:pPr>
            <w:r w:rsidDel="00000000" w:rsidR="00000000" w:rsidRPr="00000000">
              <w:rPr>
                <w:sz w:val="22"/>
                <w:szCs w:val="22"/>
                <w:highlight w:val="white"/>
                <w:rtl w:val="0"/>
              </w:rPr>
              <w:t xml:space="preserve">Assorted office equipment e.g. printers, photocopiers, CCTV cameras, projectors, etc.  </w:t>
            </w:r>
            <w:r w:rsidDel="00000000" w:rsidR="00000000" w:rsidRPr="00000000">
              <w:rPr>
                <w:rtl w:val="0"/>
              </w:rPr>
            </w:r>
          </w:p>
        </w:tc>
      </w:tr>
      <w:tr>
        <w:trPr>
          <w:cantSplit w:val="0"/>
          <w:trHeight w:val="362" w:hRule="atLeast"/>
          <w:tblHeader w:val="0"/>
        </w:trPr>
        <w:tc>
          <w:tcPr/>
          <w:p w:rsidR="00000000" w:rsidDel="00000000" w:rsidP="00000000" w:rsidRDefault="00000000" w:rsidRPr="00000000" w14:paraId="00000250">
            <w:pPr>
              <w:widowControl w:val="0"/>
              <w:spacing w:line="276" w:lineRule="auto"/>
              <w:ind w:left="107" w:firstLine="0"/>
              <w:jc w:val="both"/>
              <w:rPr>
                <w:sz w:val="22"/>
                <w:szCs w:val="22"/>
                <w:highlight w:val="white"/>
              </w:rPr>
            </w:pPr>
            <w:r w:rsidDel="00000000" w:rsidR="00000000" w:rsidRPr="00000000">
              <w:rPr>
                <w:sz w:val="22"/>
                <w:szCs w:val="22"/>
                <w:highlight w:val="white"/>
                <w:rtl w:val="0"/>
              </w:rPr>
              <w:t xml:space="preserve">Sup/003</w:t>
            </w:r>
          </w:p>
        </w:tc>
        <w:tc>
          <w:tcPr/>
          <w:p w:rsidR="00000000" w:rsidDel="00000000" w:rsidP="00000000" w:rsidRDefault="00000000" w:rsidRPr="00000000" w14:paraId="00000251">
            <w:pPr>
              <w:widowControl w:val="0"/>
              <w:rPr>
                <w:sz w:val="20"/>
                <w:szCs w:val="20"/>
                <w:highlight w:val="white"/>
              </w:rPr>
            </w:pPr>
            <w:r w:rsidDel="00000000" w:rsidR="00000000" w:rsidRPr="00000000">
              <w:rPr>
                <w:sz w:val="20"/>
                <w:szCs w:val="20"/>
                <w:highlight w:val="white"/>
                <w:rtl w:val="0"/>
              </w:rPr>
              <w:t xml:space="preserve">Supply of industrial/commercial printing for labels, stickers, large format printing and assorted office stationery. </w:t>
            </w:r>
          </w:p>
        </w:tc>
      </w:tr>
      <w:tr>
        <w:trPr>
          <w:cantSplit w:val="0"/>
          <w:trHeight w:val="353" w:hRule="atLeast"/>
          <w:tblHeader w:val="0"/>
        </w:trPr>
        <w:tc>
          <w:tcPr/>
          <w:p w:rsidR="00000000" w:rsidDel="00000000" w:rsidP="00000000" w:rsidRDefault="00000000" w:rsidRPr="00000000" w14:paraId="00000252">
            <w:pPr>
              <w:widowControl w:val="0"/>
              <w:spacing w:line="276" w:lineRule="auto"/>
              <w:ind w:left="107" w:firstLine="0"/>
              <w:jc w:val="both"/>
              <w:rPr>
                <w:sz w:val="22"/>
                <w:szCs w:val="22"/>
                <w:highlight w:val="white"/>
              </w:rPr>
            </w:pPr>
            <w:r w:rsidDel="00000000" w:rsidR="00000000" w:rsidRPr="00000000">
              <w:rPr>
                <w:sz w:val="22"/>
                <w:szCs w:val="22"/>
                <w:highlight w:val="white"/>
                <w:rtl w:val="0"/>
              </w:rPr>
              <w:t xml:space="preserve">Sup/004</w:t>
            </w:r>
          </w:p>
        </w:tc>
        <w:tc>
          <w:tcPr/>
          <w:p w:rsidR="00000000" w:rsidDel="00000000" w:rsidP="00000000" w:rsidRDefault="00000000" w:rsidRPr="00000000" w14:paraId="00000253">
            <w:pPr>
              <w:widowControl w:val="0"/>
              <w:spacing w:line="276" w:lineRule="auto"/>
              <w:jc w:val="both"/>
              <w:rPr>
                <w:sz w:val="22"/>
                <w:szCs w:val="22"/>
                <w:highlight w:val="white"/>
              </w:rPr>
            </w:pPr>
            <w:r w:rsidDel="00000000" w:rsidR="00000000" w:rsidRPr="00000000">
              <w:rPr>
                <w:sz w:val="22"/>
                <w:szCs w:val="22"/>
                <w:highlight w:val="white"/>
                <w:rtl w:val="0"/>
              </w:rPr>
              <w:t xml:space="preserve">Supply, Servicing, repairs &amp; maintenance of Air Conditioners and Accessories</w:t>
            </w:r>
          </w:p>
        </w:tc>
      </w:tr>
      <w:tr>
        <w:trPr>
          <w:cantSplit w:val="0"/>
          <w:trHeight w:val="335" w:hRule="atLeast"/>
          <w:tblHeader w:val="0"/>
        </w:trPr>
        <w:tc>
          <w:tcPr/>
          <w:p w:rsidR="00000000" w:rsidDel="00000000" w:rsidP="00000000" w:rsidRDefault="00000000" w:rsidRPr="00000000" w14:paraId="00000254">
            <w:pPr>
              <w:widowControl w:val="0"/>
              <w:spacing w:line="276" w:lineRule="auto"/>
              <w:ind w:left="107" w:firstLine="0"/>
              <w:jc w:val="both"/>
              <w:rPr>
                <w:sz w:val="22"/>
                <w:szCs w:val="22"/>
                <w:highlight w:val="white"/>
              </w:rPr>
            </w:pPr>
            <w:r w:rsidDel="00000000" w:rsidR="00000000" w:rsidRPr="00000000">
              <w:rPr>
                <w:sz w:val="22"/>
                <w:szCs w:val="22"/>
                <w:highlight w:val="white"/>
                <w:rtl w:val="0"/>
              </w:rPr>
              <w:t xml:space="preserve">Sup/005</w:t>
            </w:r>
          </w:p>
        </w:tc>
        <w:tc>
          <w:tcPr/>
          <w:p w:rsidR="00000000" w:rsidDel="00000000" w:rsidP="00000000" w:rsidRDefault="00000000" w:rsidRPr="00000000" w14:paraId="00000255">
            <w:pPr>
              <w:widowControl w:val="0"/>
              <w:spacing w:line="276" w:lineRule="auto"/>
              <w:jc w:val="both"/>
              <w:rPr>
                <w:highlight w:val="white"/>
              </w:rPr>
            </w:pPr>
            <w:r w:rsidDel="00000000" w:rsidR="00000000" w:rsidRPr="00000000">
              <w:rPr>
                <w:sz w:val="22"/>
                <w:szCs w:val="22"/>
                <w:highlight w:val="white"/>
                <w:rtl w:val="0"/>
              </w:rPr>
              <w:t xml:space="preserve">Supply &amp; maintenance of firefighting equipment e.g.fire extinguishers</w:t>
            </w:r>
            <w:r w:rsidDel="00000000" w:rsidR="00000000" w:rsidRPr="00000000">
              <w:rPr>
                <w:rtl w:val="0"/>
              </w:rPr>
            </w:r>
          </w:p>
        </w:tc>
      </w:tr>
      <w:tr>
        <w:trPr>
          <w:cantSplit w:val="0"/>
          <w:trHeight w:val="362" w:hRule="atLeast"/>
          <w:tblHeader w:val="0"/>
        </w:trPr>
        <w:tc>
          <w:tcPr/>
          <w:p w:rsidR="00000000" w:rsidDel="00000000" w:rsidP="00000000" w:rsidRDefault="00000000" w:rsidRPr="00000000" w14:paraId="00000256">
            <w:pPr>
              <w:widowControl w:val="0"/>
              <w:spacing w:line="276" w:lineRule="auto"/>
              <w:ind w:left="107" w:firstLine="0"/>
              <w:jc w:val="both"/>
              <w:rPr>
                <w:sz w:val="22"/>
                <w:szCs w:val="22"/>
                <w:highlight w:val="white"/>
              </w:rPr>
            </w:pPr>
            <w:r w:rsidDel="00000000" w:rsidR="00000000" w:rsidRPr="00000000">
              <w:rPr>
                <w:sz w:val="22"/>
                <w:szCs w:val="22"/>
                <w:highlight w:val="white"/>
                <w:rtl w:val="0"/>
              </w:rPr>
              <w:t xml:space="preserve">Sup/006</w:t>
            </w:r>
          </w:p>
        </w:tc>
        <w:tc>
          <w:tcPr/>
          <w:p w:rsidR="00000000" w:rsidDel="00000000" w:rsidP="00000000" w:rsidRDefault="00000000" w:rsidRPr="00000000" w14:paraId="00000257">
            <w:pPr>
              <w:widowControl w:val="0"/>
              <w:spacing w:line="276" w:lineRule="auto"/>
              <w:jc w:val="both"/>
              <w:rPr>
                <w:highlight w:val="white"/>
              </w:rPr>
            </w:pPr>
            <w:r w:rsidDel="00000000" w:rsidR="00000000" w:rsidRPr="00000000">
              <w:rPr>
                <w:sz w:val="22"/>
                <w:szCs w:val="22"/>
                <w:highlight w:val="white"/>
                <w:rtl w:val="0"/>
              </w:rPr>
              <w:t xml:space="preserve">Supply of communication equipment e,g  phones, wifi, mifi etc</w:t>
            </w:r>
            <w:r w:rsidDel="00000000" w:rsidR="00000000" w:rsidRPr="00000000">
              <w:rPr>
                <w:rtl w:val="0"/>
              </w:rPr>
            </w:r>
          </w:p>
        </w:tc>
      </w:tr>
      <w:tr>
        <w:trPr>
          <w:cantSplit w:val="0"/>
          <w:trHeight w:val="353" w:hRule="atLeast"/>
          <w:tblHeader w:val="0"/>
        </w:trPr>
        <w:tc>
          <w:tcPr/>
          <w:p w:rsidR="00000000" w:rsidDel="00000000" w:rsidP="00000000" w:rsidRDefault="00000000" w:rsidRPr="00000000" w14:paraId="00000258">
            <w:pPr>
              <w:widowControl w:val="0"/>
              <w:spacing w:line="276" w:lineRule="auto"/>
              <w:ind w:left="107" w:firstLine="0"/>
              <w:jc w:val="both"/>
              <w:rPr>
                <w:sz w:val="22"/>
                <w:szCs w:val="22"/>
                <w:highlight w:val="white"/>
              </w:rPr>
            </w:pPr>
            <w:r w:rsidDel="00000000" w:rsidR="00000000" w:rsidRPr="00000000">
              <w:rPr>
                <w:sz w:val="22"/>
                <w:szCs w:val="22"/>
                <w:highlight w:val="white"/>
                <w:rtl w:val="0"/>
              </w:rPr>
              <w:t xml:space="preserve">Sup/007</w:t>
            </w:r>
          </w:p>
        </w:tc>
        <w:tc>
          <w:tcPr/>
          <w:p w:rsidR="00000000" w:rsidDel="00000000" w:rsidP="00000000" w:rsidRDefault="00000000" w:rsidRPr="00000000" w14:paraId="00000259">
            <w:pPr>
              <w:widowControl w:val="0"/>
              <w:spacing w:line="276" w:lineRule="auto"/>
              <w:jc w:val="both"/>
              <w:rPr>
                <w:sz w:val="22"/>
                <w:szCs w:val="22"/>
                <w:highlight w:val="white"/>
              </w:rPr>
            </w:pPr>
            <w:r w:rsidDel="00000000" w:rsidR="00000000" w:rsidRPr="00000000">
              <w:rPr>
                <w:sz w:val="22"/>
                <w:szCs w:val="22"/>
                <w:highlight w:val="white"/>
                <w:rtl w:val="0"/>
              </w:rPr>
              <w:t xml:space="preserve">Supply of Office Furniture and Fittings</w:t>
            </w:r>
          </w:p>
        </w:tc>
      </w:tr>
      <w:tr>
        <w:trPr>
          <w:cantSplit w:val="0"/>
          <w:trHeight w:val="275" w:hRule="atLeast"/>
          <w:tblHeader w:val="0"/>
        </w:trPr>
        <w:tc>
          <w:tcPr/>
          <w:p w:rsidR="00000000" w:rsidDel="00000000" w:rsidP="00000000" w:rsidRDefault="00000000" w:rsidRPr="00000000" w14:paraId="0000025A">
            <w:pPr>
              <w:widowControl w:val="0"/>
              <w:spacing w:line="276" w:lineRule="auto"/>
              <w:ind w:left="107" w:firstLine="0"/>
              <w:jc w:val="both"/>
              <w:rPr>
                <w:sz w:val="22"/>
                <w:szCs w:val="22"/>
                <w:highlight w:val="white"/>
              </w:rPr>
            </w:pPr>
            <w:r w:rsidDel="00000000" w:rsidR="00000000" w:rsidRPr="00000000">
              <w:rPr>
                <w:sz w:val="22"/>
                <w:szCs w:val="22"/>
                <w:highlight w:val="white"/>
                <w:rtl w:val="0"/>
              </w:rPr>
              <w:t xml:space="preserve">Sup/008</w:t>
            </w:r>
          </w:p>
        </w:tc>
        <w:tc>
          <w:tcPr/>
          <w:p w:rsidR="00000000" w:rsidDel="00000000" w:rsidP="00000000" w:rsidRDefault="00000000" w:rsidRPr="00000000" w14:paraId="0000025B">
            <w:pPr>
              <w:widowControl w:val="0"/>
              <w:rPr>
                <w:sz w:val="22"/>
                <w:szCs w:val="22"/>
                <w:highlight w:val="white"/>
              </w:rPr>
            </w:pPr>
            <w:r w:rsidDel="00000000" w:rsidR="00000000" w:rsidRPr="00000000">
              <w:rPr>
                <w:sz w:val="20"/>
                <w:szCs w:val="20"/>
                <w:highlight w:val="white"/>
                <w:rtl w:val="0"/>
              </w:rPr>
              <w:t xml:space="preserve">Supply, repairs and maintenance of Motor Vehicles, Motorcycles, Tricycle (Tuk Tuks)</w:t>
            </w: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25C">
            <w:pPr>
              <w:widowControl w:val="0"/>
              <w:spacing w:line="276" w:lineRule="auto"/>
              <w:ind w:left="107" w:firstLine="0"/>
              <w:jc w:val="both"/>
              <w:rPr>
                <w:sz w:val="22"/>
                <w:szCs w:val="22"/>
                <w:highlight w:val="white"/>
              </w:rPr>
            </w:pPr>
            <w:r w:rsidDel="00000000" w:rsidR="00000000" w:rsidRPr="00000000">
              <w:rPr>
                <w:sz w:val="22"/>
                <w:szCs w:val="22"/>
                <w:highlight w:val="white"/>
                <w:rtl w:val="0"/>
              </w:rPr>
              <w:t xml:space="preserve">Sup/009</w:t>
            </w:r>
          </w:p>
        </w:tc>
        <w:tc>
          <w:tcPr/>
          <w:p w:rsidR="00000000" w:rsidDel="00000000" w:rsidP="00000000" w:rsidRDefault="00000000" w:rsidRPr="00000000" w14:paraId="0000025D">
            <w:pPr>
              <w:widowControl w:val="0"/>
              <w:spacing w:line="276" w:lineRule="auto"/>
              <w:jc w:val="both"/>
              <w:rPr>
                <w:sz w:val="22"/>
                <w:szCs w:val="22"/>
                <w:highlight w:val="white"/>
              </w:rPr>
            </w:pPr>
            <w:r w:rsidDel="00000000" w:rsidR="00000000" w:rsidRPr="00000000">
              <w:rPr>
                <w:sz w:val="22"/>
                <w:szCs w:val="22"/>
                <w:highlight w:val="white"/>
                <w:rtl w:val="0"/>
              </w:rPr>
              <w:t xml:space="preserve">Supply of Fortified porridge</w:t>
            </w:r>
          </w:p>
        </w:tc>
      </w:tr>
      <w:tr>
        <w:trPr>
          <w:cantSplit w:val="0"/>
          <w:trHeight w:val="275" w:hRule="atLeast"/>
          <w:tblHeader w:val="0"/>
        </w:trPr>
        <w:tc>
          <w:tcPr/>
          <w:p w:rsidR="00000000" w:rsidDel="00000000" w:rsidP="00000000" w:rsidRDefault="00000000" w:rsidRPr="00000000" w14:paraId="0000025E">
            <w:pPr>
              <w:widowControl w:val="0"/>
              <w:spacing w:line="276" w:lineRule="auto"/>
              <w:ind w:left="107" w:firstLine="0"/>
              <w:jc w:val="both"/>
              <w:rPr>
                <w:sz w:val="22"/>
                <w:szCs w:val="22"/>
                <w:highlight w:val="white"/>
              </w:rPr>
            </w:pPr>
            <w:r w:rsidDel="00000000" w:rsidR="00000000" w:rsidRPr="00000000">
              <w:rPr>
                <w:sz w:val="22"/>
                <w:szCs w:val="22"/>
                <w:highlight w:val="white"/>
                <w:rtl w:val="0"/>
              </w:rPr>
              <w:t xml:space="preserve">Sup/010</w:t>
            </w:r>
          </w:p>
        </w:tc>
        <w:tc>
          <w:tcPr/>
          <w:p w:rsidR="00000000" w:rsidDel="00000000" w:rsidP="00000000" w:rsidRDefault="00000000" w:rsidRPr="00000000" w14:paraId="0000025F">
            <w:pPr>
              <w:widowControl w:val="0"/>
              <w:spacing w:line="276" w:lineRule="auto"/>
              <w:jc w:val="both"/>
              <w:rPr>
                <w:sz w:val="22"/>
                <w:szCs w:val="22"/>
                <w:highlight w:val="white"/>
              </w:rPr>
            </w:pPr>
            <w:r w:rsidDel="00000000" w:rsidR="00000000" w:rsidRPr="00000000">
              <w:rPr>
                <w:sz w:val="22"/>
                <w:szCs w:val="22"/>
                <w:highlight w:val="white"/>
                <w:rtl w:val="0"/>
              </w:rPr>
              <w:t xml:space="preserve">Supply of Liquified Petroleum Gas (LPG) and Liquified Petroleum gas cylinders (12kgs and 6kgs)</w:t>
            </w:r>
          </w:p>
        </w:tc>
      </w:tr>
      <w:tr>
        <w:trPr>
          <w:cantSplit w:val="0"/>
          <w:trHeight w:val="275" w:hRule="atLeast"/>
          <w:tblHeader w:val="0"/>
        </w:trPr>
        <w:tc>
          <w:tcPr/>
          <w:p w:rsidR="00000000" w:rsidDel="00000000" w:rsidP="00000000" w:rsidRDefault="00000000" w:rsidRPr="00000000" w14:paraId="00000260">
            <w:pPr>
              <w:widowControl w:val="0"/>
              <w:spacing w:line="276" w:lineRule="auto"/>
              <w:ind w:left="107" w:firstLine="0"/>
              <w:jc w:val="both"/>
              <w:rPr>
                <w:sz w:val="22"/>
                <w:szCs w:val="22"/>
                <w:highlight w:val="white"/>
              </w:rPr>
            </w:pPr>
            <w:r w:rsidDel="00000000" w:rsidR="00000000" w:rsidRPr="00000000">
              <w:rPr>
                <w:sz w:val="22"/>
                <w:szCs w:val="22"/>
                <w:highlight w:val="white"/>
                <w:rtl w:val="0"/>
              </w:rPr>
              <w:t xml:space="preserve">Supl011</w:t>
            </w:r>
          </w:p>
        </w:tc>
        <w:tc>
          <w:tcPr/>
          <w:p w:rsidR="00000000" w:rsidDel="00000000" w:rsidP="00000000" w:rsidRDefault="00000000" w:rsidRPr="00000000" w14:paraId="00000261">
            <w:pPr>
              <w:widowControl w:val="0"/>
              <w:spacing w:line="276" w:lineRule="auto"/>
              <w:jc w:val="both"/>
              <w:rPr>
                <w:sz w:val="22"/>
                <w:szCs w:val="22"/>
                <w:highlight w:val="white"/>
              </w:rPr>
            </w:pPr>
            <w:r w:rsidDel="00000000" w:rsidR="00000000" w:rsidRPr="00000000">
              <w:rPr>
                <w:sz w:val="22"/>
                <w:szCs w:val="22"/>
                <w:highlight w:val="white"/>
                <w:rtl w:val="0"/>
              </w:rPr>
              <w:t xml:space="preserve">Supply of LPG seals (shrink wraps for 12 kg cylinders and gas seals for 6kgs cylinders)</w:t>
            </w:r>
          </w:p>
        </w:tc>
      </w:tr>
      <w:tr>
        <w:trPr>
          <w:cantSplit w:val="0"/>
          <w:trHeight w:val="275" w:hRule="atLeast"/>
          <w:tblHeader w:val="0"/>
        </w:trPr>
        <w:tc>
          <w:tcPr/>
          <w:p w:rsidR="00000000" w:rsidDel="00000000" w:rsidP="00000000" w:rsidRDefault="00000000" w:rsidRPr="00000000" w14:paraId="00000262">
            <w:pPr>
              <w:widowControl w:val="0"/>
              <w:spacing w:line="276" w:lineRule="auto"/>
              <w:ind w:left="107" w:firstLine="0"/>
              <w:jc w:val="both"/>
              <w:rPr>
                <w:sz w:val="22"/>
                <w:szCs w:val="22"/>
                <w:highlight w:val="white"/>
              </w:rPr>
            </w:pPr>
            <w:r w:rsidDel="00000000" w:rsidR="00000000" w:rsidRPr="00000000">
              <w:rPr>
                <w:sz w:val="22"/>
                <w:szCs w:val="22"/>
                <w:highlight w:val="white"/>
                <w:rtl w:val="0"/>
              </w:rPr>
              <w:t xml:space="preserve">Sup/012</w:t>
            </w:r>
          </w:p>
        </w:tc>
        <w:tc>
          <w:tcPr/>
          <w:p w:rsidR="00000000" w:rsidDel="00000000" w:rsidP="00000000" w:rsidRDefault="00000000" w:rsidRPr="00000000" w14:paraId="00000263">
            <w:pPr>
              <w:widowControl w:val="0"/>
              <w:spacing w:line="276" w:lineRule="auto"/>
              <w:jc w:val="both"/>
              <w:rPr>
                <w:sz w:val="22"/>
                <w:szCs w:val="22"/>
                <w:highlight w:val="white"/>
              </w:rPr>
            </w:pPr>
            <w:r w:rsidDel="00000000" w:rsidR="00000000" w:rsidRPr="00000000">
              <w:rPr>
                <w:sz w:val="22"/>
                <w:szCs w:val="22"/>
                <w:highlight w:val="white"/>
                <w:rtl w:val="0"/>
              </w:rPr>
              <w:t xml:space="preserve">Supply of branded items (Uniforms, T-shirts, Personal Protective Equipment (PPE)</w:t>
            </w:r>
          </w:p>
        </w:tc>
      </w:tr>
      <w:tr>
        <w:trPr>
          <w:cantSplit w:val="0"/>
          <w:trHeight w:val="275" w:hRule="atLeast"/>
          <w:tblHeader w:val="0"/>
        </w:trPr>
        <w:tc>
          <w:tcPr/>
          <w:p w:rsidR="00000000" w:rsidDel="00000000" w:rsidP="00000000" w:rsidRDefault="00000000" w:rsidRPr="00000000" w14:paraId="00000264">
            <w:pPr>
              <w:widowControl w:val="0"/>
              <w:spacing w:line="276" w:lineRule="auto"/>
              <w:ind w:left="107" w:firstLine="0"/>
              <w:jc w:val="both"/>
              <w:rPr>
                <w:sz w:val="22"/>
                <w:szCs w:val="22"/>
                <w:highlight w:val="white"/>
              </w:rPr>
            </w:pPr>
            <w:r w:rsidDel="00000000" w:rsidR="00000000" w:rsidRPr="00000000">
              <w:rPr>
                <w:sz w:val="22"/>
                <w:szCs w:val="22"/>
                <w:highlight w:val="white"/>
                <w:rtl w:val="0"/>
              </w:rPr>
              <w:t xml:space="preserve">Sup/013</w:t>
            </w:r>
          </w:p>
        </w:tc>
        <w:tc>
          <w:tcPr/>
          <w:p w:rsidR="00000000" w:rsidDel="00000000" w:rsidP="00000000" w:rsidRDefault="00000000" w:rsidRPr="00000000" w14:paraId="00000265">
            <w:pPr>
              <w:widowControl w:val="0"/>
              <w:spacing w:line="276" w:lineRule="auto"/>
              <w:jc w:val="both"/>
              <w:rPr>
                <w:sz w:val="22"/>
                <w:szCs w:val="22"/>
                <w:highlight w:val="white"/>
              </w:rPr>
            </w:pPr>
            <w:r w:rsidDel="00000000" w:rsidR="00000000" w:rsidRPr="00000000">
              <w:rPr>
                <w:sz w:val="22"/>
                <w:szCs w:val="22"/>
                <w:highlight w:val="white"/>
                <w:rtl w:val="0"/>
              </w:rPr>
              <w:t xml:space="preserve">Supply of 5 Litre PET water bottles, caps and handles</w:t>
            </w:r>
          </w:p>
        </w:tc>
      </w:tr>
      <w:tr>
        <w:trPr>
          <w:cantSplit w:val="0"/>
          <w:trHeight w:val="275" w:hRule="atLeast"/>
          <w:tblHeader w:val="0"/>
        </w:trPr>
        <w:tc>
          <w:tcPr/>
          <w:p w:rsidR="00000000" w:rsidDel="00000000" w:rsidP="00000000" w:rsidRDefault="00000000" w:rsidRPr="00000000" w14:paraId="00000266">
            <w:pPr>
              <w:widowControl w:val="0"/>
              <w:spacing w:line="276" w:lineRule="auto"/>
              <w:ind w:left="107" w:firstLine="0"/>
              <w:jc w:val="both"/>
              <w:rPr>
                <w:sz w:val="22"/>
                <w:szCs w:val="22"/>
                <w:highlight w:val="white"/>
              </w:rPr>
            </w:pPr>
            <w:r w:rsidDel="00000000" w:rsidR="00000000" w:rsidRPr="00000000">
              <w:rPr>
                <w:sz w:val="22"/>
                <w:szCs w:val="22"/>
                <w:highlight w:val="white"/>
                <w:rtl w:val="0"/>
              </w:rPr>
              <w:t xml:space="preserve">Sup/014</w:t>
            </w:r>
          </w:p>
        </w:tc>
        <w:tc>
          <w:tcPr/>
          <w:p w:rsidR="00000000" w:rsidDel="00000000" w:rsidP="00000000" w:rsidRDefault="00000000" w:rsidRPr="00000000" w14:paraId="00000267">
            <w:pPr>
              <w:widowControl w:val="0"/>
              <w:spacing w:line="276" w:lineRule="auto"/>
              <w:jc w:val="both"/>
              <w:rPr>
                <w:sz w:val="22"/>
                <w:szCs w:val="22"/>
                <w:highlight w:val="white"/>
              </w:rPr>
            </w:pPr>
            <w:r w:rsidDel="00000000" w:rsidR="00000000" w:rsidRPr="00000000">
              <w:rPr>
                <w:sz w:val="22"/>
                <w:szCs w:val="22"/>
                <w:highlight w:val="white"/>
                <w:rtl w:val="0"/>
              </w:rPr>
              <w:t xml:space="preserve">Supply of 20 Litre PET water bottles and 20 Ltr Jumbo caps</w:t>
            </w:r>
          </w:p>
        </w:tc>
      </w:tr>
      <w:tr>
        <w:trPr>
          <w:cantSplit w:val="0"/>
          <w:trHeight w:val="353" w:hRule="atLeast"/>
          <w:tblHeader w:val="0"/>
        </w:trPr>
        <w:tc>
          <w:tcPr/>
          <w:p w:rsidR="00000000" w:rsidDel="00000000" w:rsidP="00000000" w:rsidRDefault="00000000" w:rsidRPr="00000000" w14:paraId="00000268">
            <w:pPr>
              <w:widowControl w:val="0"/>
              <w:spacing w:line="276" w:lineRule="auto"/>
              <w:ind w:left="107" w:firstLine="0"/>
              <w:jc w:val="both"/>
              <w:rPr>
                <w:sz w:val="22"/>
                <w:szCs w:val="22"/>
                <w:highlight w:val="white"/>
              </w:rPr>
            </w:pPr>
            <w:r w:rsidDel="00000000" w:rsidR="00000000" w:rsidRPr="00000000">
              <w:rPr>
                <w:sz w:val="22"/>
                <w:szCs w:val="22"/>
                <w:highlight w:val="white"/>
                <w:rtl w:val="0"/>
              </w:rPr>
              <w:t xml:space="preserve">Sup/015</w:t>
            </w:r>
          </w:p>
        </w:tc>
        <w:tc>
          <w:tcPr/>
          <w:p w:rsidR="00000000" w:rsidDel="00000000" w:rsidP="00000000" w:rsidRDefault="00000000" w:rsidRPr="00000000" w14:paraId="00000269">
            <w:pPr>
              <w:widowControl w:val="0"/>
              <w:spacing w:line="276" w:lineRule="auto"/>
              <w:jc w:val="both"/>
              <w:rPr>
                <w:sz w:val="22"/>
                <w:szCs w:val="22"/>
                <w:highlight w:val="white"/>
              </w:rPr>
            </w:pPr>
            <w:r w:rsidDel="00000000" w:rsidR="00000000" w:rsidRPr="00000000">
              <w:rPr>
                <w:sz w:val="22"/>
                <w:szCs w:val="22"/>
                <w:highlight w:val="white"/>
                <w:rtl w:val="0"/>
              </w:rPr>
              <w:t xml:space="preserve">Fabrication of metallic shelves, wooden shelves and pallets</w:t>
            </w:r>
          </w:p>
        </w:tc>
      </w:tr>
      <w:tr>
        <w:trPr>
          <w:cantSplit w:val="0"/>
          <w:trHeight w:val="353" w:hRule="atLeast"/>
          <w:tblHeader w:val="0"/>
        </w:trPr>
        <w:tc>
          <w:tcPr/>
          <w:p w:rsidR="00000000" w:rsidDel="00000000" w:rsidP="00000000" w:rsidRDefault="00000000" w:rsidRPr="00000000" w14:paraId="0000026A">
            <w:pPr>
              <w:widowControl w:val="0"/>
              <w:spacing w:line="276" w:lineRule="auto"/>
              <w:ind w:left="107" w:firstLine="0"/>
              <w:jc w:val="both"/>
              <w:rPr>
                <w:sz w:val="22"/>
                <w:szCs w:val="22"/>
                <w:highlight w:val="white"/>
              </w:rPr>
            </w:pPr>
            <w:r w:rsidDel="00000000" w:rsidR="00000000" w:rsidRPr="00000000">
              <w:rPr>
                <w:sz w:val="22"/>
                <w:szCs w:val="22"/>
                <w:highlight w:val="white"/>
                <w:rtl w:val="0"/>
              </w:rPr>
              <w:t xml:space="preserve">Supl/016</w:t>
            </w:r>
          </w:p>
        </w:tc>
        <w:tc>
          <w:tcPr/>
          <w:p w:rsidR="00000000" w:rsidDel="00000000" w:rsidP="00000000" w:rsidRDefault="00000000" w:rsidRPr="00000000" w14:paraId="0000026B">
            <w:pPr>
              <w:widowControl w:val="0"/>
              <w:spacing w:line="276" w:lineRule="auto"/>
              <w:jc w:val="both"/>
              <w:rPr>
                <w:highlight w:val="white"/>
              </w:rPr>
            </w:pPr>
            <w:r w:rsidDel="00000000" w:rsidR="00000000" w:rsidRPr="00000000">
              <w:rPr>
                <w:sz w:val="22"/>
                <w:szCs w:val="22"/>
                <w:highlight w:val="white"/>
                <w:rtl w:val="0"/>
              </w:rPr>
              <w:t xml:space="preserve">Supply of security seals (shrink wraps</w:t>
            </w:r>
            <w:r w:rsidDel="00000000" w:rsidR="00000000" w:rsidRPr="00000000">
              <w:rPr>
                <w:highlight w:val="white"/>
                <w:rtl w:val="0"/>
              </w:rPr>
              <w:t xml:space="preserve">)</w:t>
            </w:r>
          </w:p>
        </w:tc>
      </w:tr>
      <w:tr>
        <w:trPr>
          <w:cantSplit w:val="0"/>
          <w:trHeight w:val="353" w:hRule="atLeast"/>
          <w:tblHeader w:val="0"/>
        </w:trPr>
        <w:tc>
          <w:tcPr/>
          <w:p w:rsidR="00000000" w:rsidDel="00000000" w:rsidP="00000000" w:rsidRDefault="00000000" w:rsidRPr="00000000" w14:paraId="0000026C">
            <w:pPr>
              <w:widowControl w:val="0"/>
              <w:spacing w:line="276" w:lineRule="auto"/>
              <w:ind w:left="107" w:firstLine="0"/>
              <w:jc w:val="both"/>
              <w:rPr>
                <w:sz w:val="22"/>
                <w:szCs w:val="22"/>
                <w:highlight w:val="white"/>
              </w:rPr>
            </w:pPr>
            <w:r w:rsidDel="00000000" w:rsidR="00000000" w:rsidRPr="00000000">
              <w:rPr>
                <w:sz w:val="22"/>
                <w:szCs w:val="22"/>
                <w:highlight w:val="white"/>
                <w:rtl w:val="0"/>
              </w:rPr>
              <w:t xml:space="preserve">Supl/017</w:t>
            </w:r>
          </w:p>
        </w:tc>
        <w:tc>
          <w:tcPr/>
          <w:p w:rsidR="00000000" w:rsidDel="00000000" w:rsidP="00000000" w:rsidRDefault="00000000" w:rsidRPr="00000000" w14:paraId="0000026D">
            <w:pPr>
              <w:widowControl w:val="0"/>
              <w:spacing w:line="276" w:lineRule="auto"/>
              <w:jc w:val="both"/>
              <w:rPr>
                <w:highlight w:val="white"/>
              </w:rPr>
            </w:pPr>
            <w:r w:rsidDel="00000000" w:rsidR="00000000" w:rsidRPr="00000000">
              <w:rPr>
                <w:sz w:val="22"/>
                <w:szCs w:val="22"/>
                <w:highlight w:val="white"/>
                <w:rtl w:val="0"/>
              </w:rPr>
              <w:t xml:space="preserve">Marketing items, outdoor &amp; Point of sale promo items, tents, parasols, Umbrellas, flyers, stickers,  banners, tear drops </w:t>
            </w:r>
            <w:r w:rsidDel="00000000" w:rsidR="00000000" w:rsidRPr="00000000">
              <w:rPr>
                <w:rtl w:val="0"/>
              </w:rPr>
            </w:r>
          </w:p>
        </w:tc>
      </w:tr>
      <w:tr>
        <w:trPr>
          <w:cantSplit w:val="0"/>
          <w:trHeight w:val="353" w:hRule="atLeast"/>
          <w:tblHeader w:val="0"/>
        </w:trPr>
        <w:tc>
          <w:tcPr>
            <w:tcBorders>
              <w:bottom w:color="000000" w:space="0" w:sz="6" w:val="single"/>
            </w:tcBorders>
          </w:tcPr>
          <w:p w:rsidR="00000000" w:rsidDel="00000000" w:rsidP="00000000" w:rsidRDefault="00000000" w:rsidRPr="00000000" w14:paraId="0000026E">
            <w:pPr>
              <w:widowControl w:val="0"/>
              <w:spacing w:line="276" w:lineRule="auto"/>
              <w:ind w:left="107" w:firstLine="0"/>
              <w:jc w:val="both"/>
              <w:rPr>
                <w:sz w:val="22"/>
                <w:szCs w:val="22"/>
                <w:highlight w:val="white"/>
              </w:rPr>
            </w:pPr>
            <w:r w:rsidDel="00000000" w:rsidR="00000000" w:rsidRPr="00000000">
              <w:rPr>
                <w:sz w:val="22"/>
                <w:szCs w:val="22"/>
                <w:highlight w:val="white"/>
                <w:rtl w:val="0"/>
              </w:rPr>
              <w:t xml:space="preserve">Sup/018</w:t>
            </w:r>
          </w:p>
        </w:tc>
        <w:tc>
          <w:tcPr>
            <w:tcBorders>
              <w:bottom w:color="000000" w:space="0" w:sz="6" w:val="single"/>
            </w:tcBorders>
          </w:tcPr>
          <w:p w:rsidR="00000000" w:rsidDel="00000000" w:rsidP="00000000" w:rsidRDefault="00000000" w:rsidRPr="00000000" w14:paraId="0000026F">
            <w:pPr>
              <w:widowControl w:val="0"/>
              <w:spacing w:line="276" w:lineRule="auto"/>
              <w:jc w:val="both"/>
              <w:rPr>
                <w:highlight w:val="white"/>
              </w:rPr>
            </w:pPr>
            <w:r w:rsidDel="00000000" w:rsidR="00000000" w:rsidRPr="00000000">
              <w:rPr>
                <w:sz w:val="22"/>
                <w:szCs w:val="22"/>
                <w:highlight w:val="white"/>
                <w:rtl w:val="0"/>
              </w:rPr>
              <w:t xml:space="preserve">Supply of water pumps and meters </w:t>
            </w:r>
            <w:r w:rsidDel="00000000" w:rsidR="00000000" w:rsidRPr="00000000">
              <w:rPr>
                <w:rtl w:val="0"/>
              </w:rPr>
            </w:r>
          </w:p>
        </w:tc>
      </w:tr>
      <w:tr>
        <w:trPr>
          <w:cantSplit w:val="0"/>
          <w:trHeight w:val="300" w:hRule="atLeast"/>
          <w:tblHeader w:val="0"/>
        </w:trPr>
        <w:tc>
          <w:tcPr>
            <w:tcBorders>
              <w:top w:color="000000" w:space="0" w:sz="6" w:val="single"/>
            </w:tcBorders>
          </w:tcPr>
          <w:p w:rsidR="00000000" w:rsidDel="00000000" w:rsidP="00000000" w:rsidRDefault="00000000" w:rsidRPr="00000000" w14:paraId="00000270">
            <w:pPr>
              <w:widowControl w:val="0"/>
              <w:spacing w:line="276" w:lineRule="auto"/>
              <w:ind w:left="107" w:firstLine="0"/>
              <w:jc w:val="both"/>
              <w:rPr>
                <w:sz w:val="22"/>
                <w:szCs w:val="22"/>
                <w:highlight w:val="white"/>
              </w:rPr>
            </w:pPr>
            <w:r w:rsidDel="00000000" w:rsidR="00000000" w:rsidRPr="00000000">
              <w:rPr>
                <w:sz w:val="22"/>
                <w:szCs w:val="22"/>
                <w:highlight w:val="white"/>
                <w:rtl w:val="0"/>
              </w:rPr>
              <w:t xml:space="preserve">Sup/019</w:t>
            </w:r>
          </w:p>
        </w:tc>
        <w:tc>
          <w:tcPr>
            <w:tcBorders>
              <w:top w:color="000000" w:space="0" w:sz="6" w:val="single"/>
            </w:tcBorders>
          </w:tcPr>
          <w:p w:rsidR="00000000" w:rsidDel="00000000" w:rsidP="00000000" w:rsidRDefault="00000000" w:rsidRPr="00000000" w14:paraId="00000271">
            <w:pPr>
              <w:widowControl w:val="0"/>
              <w:spacing w:line="276" w:lineRule="auto"/>
              <w:jc w:val="both"/>
              <w:rPr>
                <w:highlight w:val="white"/>
              </w:rPr>
            </w:pPr>
            <w:r w:rsidDel="00000000" w:rsidR="00000000" w:rsidRPr="00000000">
              <w:rPr>
                <w:sz w:val="22"/>
                <w:szCs w:val="22"/>
                <w:highlight w:val="white"/>
                <w:rtl w:val="0"/>
              </w:rPr>
              <w:t xml:space="preserve">Supply of water quality testing chemicals, reagents and related sundries</w:t>
            </w:r>
            <w:r w:rsidDel="00000000" w:rsidR="00000000" w:rsidRPr="00000000">
              <w:rPr>
                <w:rtl w:val="0"/>
              </w:rPr>
            </w:r>
          </w:p>
        </w:tc>
      </w:tr>
      <w:tr>
        <w:trPr>
          <w:cantSplit w:val="0"/>
          <w:trHeight w:val="335" w:hRule="atLeast"/>
          <w:tblHeader w:val="0"/>
        </w:trPr>
        <w:tc>
          <w:tcPr/>
          <w:p w:rsidR="00000000" w:rsidDel="00000000" w:rsidP="00000000" w:rsidRDefault="00000000" w:rsidRPr="00000000" w14:paraId="00000272">
            <w:pPr>
              <w:widowControl w:val="0"/>
              <w:spacing w:line="276" w:lineRule="auto"/>
              <w:jc w:val="both"/>
              <w:rPr>
                <w:sz w:val="22"/>
                <w:szCs w:val="22"/>
                <w:highlight w:val="white"/>
              </w:rPr>
            </w:pPr>
            <w:r w:rsidDel="00000000" w:rsidR="00000000" w:rsidRPr="00000000">
              <w:rPr>
                <w:sz w:val="22"/>
                <w:szCs w:val="22"/>
                <w:highlight w:val="white"/>
                <w:rtl w:val="0"/>
              </w:rPr>
              <w:t xml:space="preserve">  Sup/020</w:t>
            </w:r>
          </w:p>
        </w:tc>
        <w:tc>
          <w:tcPr/>
          <w:p w:rsidR="00000000" w:rsidDel="00000000" w:rsidP="00000000" w:rsidRDefault="00000000" w:rsidRPr="00000000" w14:paraId="00000273">
            <w:pPr>
              <w:widowControl w:val="0"/>
              <w:spacing w:line="276" w:lineRule="auto"/>
              <w:jc w:val="both"/>
              <w:rPr>
                <w:highlight w:val="white"/>
              </w:rPr>
            </w:pPr>
            <w:r w:rsidDel="00000000" w:rsidR="00000000" w:rsidRPr="00000000">
              <w:rPr>
                <w:sz w:val="22"/>
                <w:szCs w:val="22"/>
                <w:highlight w:val="white"/>
                <w:rtl w:val="0"/>
              </w:rPr>
              <w:t xml:space="preserve">Supply of water tank containers </w:t>
            </w:r>
            <w:r w:rsidDel="00000000" w:rsidR="00000000" w:rsidRPr="00000000">
              <w:rPr>
                <w:rtl w:val="0"/>
              </w:rPr>
            </w:r>
          </w:p>
        </w:tc>
      </w:tr>
      <w:tr>
        <w:trPr>
          <w:cantSplit w:val="0"/>
          <w:trHeight w:val="692.77587890625" w:hRule="atLeast"/>
          <w:tblHeader w:val="0"/>
        </w:trPr>
        <w:tc>
          <w:tcPr/>
          <w:p w:rsidR="00000000" w:rsidDel="00000000" w:rsidP="00000000" w:rsidRDefault="00000000" w:rsidRPr="00000000" w14:paraId="00000274">
            <w:pPr>
              <w:widowControl w:val="0"/>
              <w:spacing w:line="276" w:lineRule="auto"/>
              <w:ind w:left="107" w:firstLine="0"/>
              <w:jc w:val="both"/>
              <w:rPr>
                <w:sz w:val="22"/>
                <w:szCs w:val="22"/>
                <w:highlight w:val="white"/>
              </w:rPr>
            </w:pPr>
            <w:r w:rsidDel="00000000" w:rsidR="00000000" w:rsidRPr="00000000">
              <w:rPr>
                <w:sz w:val="22"/>
                <w:szCs w:val="22"/>
                <w:highlight w:val="white"/>
                <w:rtl w:val="0"/>
              </w:rPr>
              <w:t xml:space="preserve">Sup/021</w:t>
            </w:r>
          </w:p>
        </w:tc>
        <w:tc>
          <w:tcPr/>
          <w:p w:rsidR="00000000" w:rsidDel="00000000" w:rsidP="00000000" w:rsidRDefault="00000000" w:rsidRPr="00000000" w14:paraId="00000275">
            <w:pPr>
              <w:widowControl w:val="0"/>
              <w:spacing w:line="276" w:lineRule="auto"/>
              <w:jc w:val="both"/>
              <w:rPr>
                <w:sz w:val="22"/>
                <w:szCs w:val="22"/>
                <w:highlight w:val="white"/>
              </w:rPr>
            </w:pPr>
            <w:r w:rsidDel="00000000" w:rsidR="00000000" w:rsidRPr="00000000">
              <w:rPr>
                <w:sz w:val="22"/>
                <w:szCs w:val="22"/>
                <w:highlight w:val="white"/>
                <w:rtl w:val="0"/>
              </w:rPr>
              <w:t xml:space="preserve">Supply of water treatment activated carbon, water treatment system maintenance chemicals  and water treatment cartridge filters </w:t>
            </w:r>
          </w:p>
        </w:tc>
      </w:tr>
      <w:tr>
        <w:trPr>
          <w:cantSplit w:val="0"/>
          <w:trHeight w:val="431.850585937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276">
            <w:pPr>
              <w:widowControl w:val="0"/>
              <w:spacing w:line="276" w:lineRule="auto"/>
              <w:jc w:val="both"/>
              <w:rPr>
                <w:sz w:val="22"/>
                <w:szCs w:val="22"/>
                <w:highlight w:val="white"/>
              </w:rPr>
            </w:pPr>
            <w:r w:rsidDel="00000000" w:rsidR="00000000" w:rsidRPr="00000000">
              <w:rPr>
                <w:sz w:val="22"/>
                <w:szCs w:val="22"/>
                <w:highlight w:val="white"/>
                <w:rtl w:val="0"/>
              </w:rPr>
              <w:t xml:space="preserve">Sup/022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0277">
            <w:pPr>
              <w:widowControl w:val="0"/>
              <w:spacing w:line="276" w:lineRule="auto"/>
              <w:jc w:val="both"/>
              <w:rPr>
                <w:sz w:val="22"/>
                <w:szCs w:val="22"/>
                <w:highlight w:val="white"/>
              </w:rPr>
            </w:pPr>
            <w:r w:rsidDel="00000000" w:rsidR="00000000" w:rsidRPr="00000000">
              <w:rPr>
                <w:sz w:val="22"/>
                <w:szCs w:val="22"/>
                <w:highlight w:val="white"/>
                <w:rtl w:val="0"/>
              </w:rPr>
              <w:t xml:space="preserve">Supply of laboratory consumables and equipments </w:t>
            </w:r>
            <w:r w:rsidDel="00000000" w:rsidR="00000000" w:rsidRPr="00000000">
              <w:rPr>
                <w:b w:val="1"/>
                <w:sz w:val="22"/>
                <w:szCs w:val="22"/>
                <w:highlight w:val="white"/>
                <w:rtl w:val="0"/>
              </w:rPr>
              <w:t xml:space="preserve">(</w:t>
            </w:r>
            <w:r w:rsidDel="00000000" w:rsidR="00000000" w:rsidRPr="00000000">
              <w:rPr>
                <w:b w:val="1"/>
                <w:rtl w:val="0"/>
              </w:rPr>
              <w:t xml:space="preserve">Annex D</w:t>
            </w:r>
            <w:r w:rsidDel="00000000" w:rsidR="00000000" w:rsidRPr="00000000">
              <w:rPr>
                <w:rtl w:val="0"/>
              </w:rPr>
              <w:t xml:space="preserve">)</w:t>
            </w:r>
            <w:r w:rsidDel="00000000" w:rsidR="00000000" w:rsidRPr="00000000">
              <w:rPr>
                <w:rtl w:val="0"/>
              </w:rPr>
            </w:r>
          </w:p>
        </w:tc>
      </w:tr>
      <w:tr>
        <w:trPr>
          <w:cantSplit w:val="0"/>
          <w:trHeight w:val="27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278">
            <w:pPr>
              <w:widowControl w:val="0"/>
              <w:rPr>
                <w:sz w:val="20"/>
                <w:szCs w:val="20"/>
                <w:highlight w:val="white"/>
              </w:rPr>
            </w:pPr>
            <w:r w:rsidDel="00000000" w:rsidR="00000000" w:rsidRPr="00000000">
              <w:rPr>
                <w:sz w:val="22"/>
                <w:szCs w:val="22"/>
                <w:highlight w:val="white"/>
                <w:rtl w:val="0"/>
              </w:rPr>
              <w:t xml:space="preserve">Sup/023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0279">
            <w:pPr>
              <w:widowControl w:val="0"/>
              <w:rPr>
                <w:sz w:val="20"/>
                <w:szCs w:val="20"/>
                <w:highlight w:val="white"/>
              </w:rPr>
            </w:pPr>
            <w:r w:rsidDel="00000000" w:rsidR="00000000" w:rsidRPr="00000000">
              <w:rPr>
                <w:sz w:val="20"/>
                <w:szCs w:val="20"/>
                <w:highlight w:val="white"/>
                <w:rtl w:val="0"/>
              </w:rPr>
              <w:t xml:space="preserve">Supply installation &amp; repairs of generators, solar panels and water pumping equipment</w:t>
            </w:r>
          </w:p>
          <w:p w:rsidR="00000000" w:rsidDel="00000000" w:rsidP="00000000" w:rsidRDefault="00000000" w:rsidRPr="00000000" w14:paraId="0000027A">
            <w:pPr>
              <w:widowControl w:val="0"/>
              <w:rPr>
                <w:sz w:val="20"/>
                <w:szCs w:val="20"/>
                <w:highlight w:val="white"/>
              </w:rPr>
            </w:pPr>
            <w:r w:rsidDel="00000000" w:rsidR="00000000" w:rsidRPr="00000000">
              <w:rPr>
                <w:rtl w:val="0"/>
              </w:rPr>
            </w:r>
          </w:p>
        </w:tc>
      </w:tr>
    </w:tbl>
    <w:p w:rsidR="00000000" w:rsidDel="00000000" w:rsidP="00000000" w:rsidRDefault="00000000" w:rsidRPr="00000000" w14:paraId="0000027B">
      <w:pPr>
        <w:spacing w:line="256" w:lineRule="auto"/>
        <w:rPr>
          <w:highlight w:val="white"/>
        </w:rPr>
      </w:pPr>
      <w:r w:rsidDel="00000000" w:rsidR="00000000" w:rsidRPr="00000000">
        <w:rPr>
          <w:rtl w:val="0"/>
        </w:rPr>
      </w:r>
    </w:p>
    <w:p w:rsidR="00000000" w:rsidDel="00000000" w:rsidP="00000000" w:rsidRDefault="00000000" w:rsidRPr="00000000" w14:paraId="0000027C">
      <w:pPr>
        <w:spacing w:before="90" w:lineRule="auto"/>
        <w:ind w:right="355"/>
        <w:rPr>
          <w:b w:val="1"/>
          <w:highlight w:val="white"/>
        </w:rPr>
      </w:pPr>
      <w:r w:rsidDel="00000000" w:rsidR="00000000" w:rsidRPr="00000000">
        <w:rPr>
          <w:b w:val="1"/>
          <w:highlight w:val="white"/>
          <w:rtl w:val="0"/>
        </w:rPr>
        <w:t xml:space="preserve">                                          </w:t>
      </w:r>
    </w:p>
    <w:p w:rsidR="00000000" w:rsidDel="00000000" w:rsidP="00000000" w:rsidRDefault="00000000" w:rsidRPr="00000000" w14:paraId="0000027D">
      <w:pPr>
        <w:spacing w:before="90" w:lineRule="auto"/>
        <w:ind w:right="355"/>
        <w:rPr>
          <w:b w:val="1"/>
          <w:highlight w:val="white"/>
        </w:rPr>
      </w:pPr>
      <w:r w:rsidDel="00000000" w:rsidR="00000000" w:rsidRPr="00000000">
        <w:rPr>
          <w:rtl w:val="0"/>
        </w:rPr>
      </w:r>
    </w:p>
    <w:p w:rsidR="00000000" w:rsidDel="00000000" w:rsidP="00000000" w:rsidRDefault="00000000" w:rsidRPr="00000000" w14:paraId="0000027E">
      <w:pPr>
        <w:spacing w:before="90" w:lineRule="auto"/>
        <w:ind w:right="355"/>
        <w:rPr>
          <w:b w:val="1"/>
          <w:highlight w:val="white"/>
        </w:rPr>
      </w:pPr>
      <w:r w:rsidDel="00000000" w:rsidR="00000000" w:rsidRPr="00000000">
        <w:rPr>
          <w:rtl w:val="0"/>
        </w:rPr>
      </w:r>
    </w:p>
    <w:p w:rsidR="00000000" w:rsidDel="00000000" w:rsidP="00000000" w:rsidRDefault="00000000" w:rsidRPr="00000000" w14:paraId="0000027F">
      <w:pPr>
        <w:spacing w:before="90" w:lineRule="auto"/>
        <w:ind w:right="355"/>
        <w:rPr>
          <w:b w:val="1"/>
          <w:highlight w:val="white"/>
        </w:rPr>
      </w:pPr>
      <w:r w:rsidDel="00000000" w:rsidR="00000000" w:rsidRPr="00000000">
        <w:rPr>
          <w:rtl w:val="0"/>
        </w:rPr>
      </w:r>
    </w:p>
    <w:p w:rsidR="00000000" w:rsidDel="00000000" w:rsidP="00000000" w:rsidRDefault="00000000" w:rsidRPr="00000000" w14:paraId="00000280">
      <w:pPr>
        <w:spacing w:before="90" w:lineRule="auto"/>
        <w:ind w:right="355"/>
        <w:rPr>
          <w:b w:val="1"/>
          <w:highlight w:val="white"/>
        </w:rPr>
      </w:pPr>
      <w:r w:rsidDel="00000000" w:rsidR="00000000" w:rsidRPr="00000000">
        <w:rPr>
          <w:rtl w:val="0"/>
        </w:rPr>
      </w:r>
    </w:p>
    <w:p w:rsidR="00000000" w:rsidDel="00000000" w:rsidP="00000000" w:rsidRDefault="00000000" w:rsidRPr="00000000" w14:paraId="00000281">
      <w:pPr>
        <w:spacing w:before="90" w:lineRule="auto"/>
        <w:ind w:right="355"/>
        <w:rPr>
          <w:b w:val="1"/>
          <w:highlight w:val="white"/>
        </w:rPr>
      </w:pPr>
      <w:r w:rsidDel="00000000" w:rsidR="00000000" w:rsidRPr="00000000">
        <w:rPr>
          <w:b w:val="1"/>
          <w:highlight w:val="white"/>
          <w:rtl w:val="0"/>
        </w:rPr>
        <w:t xml:space="preserve">SERVICES:</w:t>
      </w:r>
    </w:p>
    <w:p w:rsidR="00000000" w:rsidDel="00000000" w:rsidP="00000000" w:rsidRDefault="00000000" w:rsidRPr="00000000" w14:paraId="00000282">
      <w:pPr>
        <w:spacing w:before="2" w:lineRule="auto"/>
        <w:jc w:val="center"/>
        <w:rPr>
          <w:sz w:val="12"/>
          <w:szCs w:val="12"/>
          <w:highlight w:val="white"/>
          <w:u w:val="single"/>
        </w:rPr>
      </w:pPr>
      <w:r w:rsidDel="00000000" w:rsidR="00000000" w:rsidRPr="00000000">
        <w:rPr>
          <w:rtl w:val="0"/>
        </w:rPr>
      </w:r>
    </w:p>
    <w:tbl>
      <w:tblPr>
        <w:tblStyle w:val="Table8"/>
        <w:tblpPr w:leftFromText="180" w:rightFromText="180" w:topFromText="180" w:bottomFromText="180" w:vertAnchor="text" w:horzAnchor="text" w:tblpX="0" w:tblpY="0"/>
        <w:tblW w:w="9965.000000000002" w:type="dxa"/>
        <w:jc w:val="left"/>
        <w:tblInd w:w="40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55"/>
        <w:gridCol w:w="8210.000000000002"/>
        <w:tblGridChange w:id="0">
          <w:tblGrid>
            <w:gridCol w:w="1755"/>
            <w:gridCol w:w="8210.000000000002"/>
          </w:tblGrid>
        </w:tblGridChange>
      </w:tblGrid>
      <w:tr>
        <w:trPr>
          <w:cantSplit w:val="0"/>
          <w:trHeight w:val="414"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83">
            <w:pPr>
              <w:widowControl w:val="0"/>
              <w:spacing w:line="275" w:lineRule="auto"/>
              <w:ind w:left="107" w:firstLine="0"/>
              <w:jc w:val="both"/>
              <w:rPr>
                <w:b w:val="1"/>
                <w:highlight w:val="white"/>
              </w:rPr>
            </w:pPr>
            <w:r w:rsidDel="00000000" w:rsidR="00000000" w:rsidRPr="00000000">
              <w:rPr>
                <w:b w:val="1"/>
                <w:highlight w:val="white"/>
                <w:rtl w:val="0"/>
              </w:rPr>
              <w:t xml:space="preserve">CODE</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84">
            <w:pPr>
              <w:widowControl w:val="0"/>
              <w:spacing w:line="275" w:lineRule="auto"/>
              <w:ind w:left="107" w:firstLine="0"/>
              <w:jc w:val="both"/>
              <w:rPr>
                <w:b w:val="1"/>
                <w:highlight w:val="white"/>
              </w:rPr>
            </w:pPr>
            <w:r w:rsidDel="00000000" w:rsidR="00000000" w:rsidRPr="00000000">
              <w:rPr>
                <w:b w:val="1"/>
                <w:highlight w:val="white"/>
                <w:rtl w:val="0"/>
              </w:rPr>
              <w:t xml:space="preserve">ITEM</w:t>
            </w:r>
          </w:p>
        </w:tc>
      </w:tr>
      <w:tr>
        <w:trPr>
          <w:cantSplit w:val="0"/>
          <w:trHeight w:val="414"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85">
            <w:pPr>
              <w:widowControl w:val="0"/>
              <w:spacing w:line="275" w:lineRule="auto"/>
              <w:ind w:left="107" w:firstLine="0"/>
              <w:jc w:val="both"/>
              <w:rPr>
                <w:sz w:val="22"/>
                <w:szCs w:val="22"/>
                <w:highlight w:val="white"/>
              </w:rPr>
            </w:pPr>
            <w:r w:rsidDel="00000000" w:rsidR="00000000" w:rsidRPr="00000000">
              <w:rPr>
                <w:sz w:val="22"/>
                <w:szCs w:val="22"/>
                <w:highlight w:val="white"/>
                <w:rtl w:val="0"/>
              </w:rPr>
              <w:t xml:space="preserve">Svcs/001</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86">
            <w:pPr>
              <w:widowControl w:val="0"/>
              <w:spacing w:line="275" w:lineRule="auto"/>
              <w:ind w:left="107" w:firstLine="0"/>
              <w:jc w:val="both"/>
              <w:rPr>
                <w:sz w:val="22"/>
                <w:szCs w:val="22"/>
                <w:highlight w:val="white"/>
              </w:rPr>
            </w:pPr>
            <w:r w:rsidDel="00000000" w:rsidR="00000000" w:rsidRPr="00000000">
              <w:rPr>
                <w:sz w:val="22"/>
                <w:szCs w:val="22"/>
                <w:highlight w:val="white"/>
                <w:rtl w:val="0"/>
              </w:rPr>
              <w:t xml:space="preserve">Branding,  painting and signage fabrication services</w:t>
            </w:r>
          </w:p>
        </w:tc>
      </w:tr>
      <w:tr>
        <w:trPr>
          <w:cantSplit w:val="0"/>
          <w:trHeight w:val="414"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87">
            <w:pPr>
              <w:widowControl w:val="0"/>
              <w:spacing w:line="275" w:lineRule="auto"/>
              <w:ind w:left="107" w:firstLine="0"/>
              <w:jc w:val="both"/>
              <w:rPr>
                <w:sz w:val="22"/>
                <w:szCs w:val="22"/>
                <w:highlight w:val="white"/>
              </w:rPr>
            </w:pPr>
            <w:r w:rsidDel="00000000" w:rsidR="00000000" w:rsidRPr="00000000">
              <w:rPr>
                <w:sz w:val="22"/>
                <w:szCs w:val="22"/>
                <w:highlight w:val="white"/>
                <w:rtl w:val="0"/>
              </w:rPr>
              <w:t xml:space="preserve">Svcs/002</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88">
            <w:pPr>
              <w:widowControl w:val="0"/>
              <w:spacing w:line="275" w:lineRule="auto"/>
              <w:ind w:left="107" w:firstLine="0"/>
              <w:jc w:val="both"/>
              <w:rPr>
                <w:b w:val="1"/>
                <w:sz w:val="22"/>
                <w:szCs w:val="22"/>
                <w:highlight w:val="white"/>
              </w:rPr>
            </w:pPr>
            <w:r w:rsidDel="00000000" w:rsidR="00000000" w:rsidRPr="00000000">
              <w:rPr>
                <w:sz w:val="22"/>
                <w:szCs w:val="22"/>
                <w:highlight w:val="white"/>
                <w:rtl w:val="0"/>
              </w:rPr>
              <w:t xml:space="preserve">Local motor vehicle hire services and transportation</w:t>
            </w:r>
            <w:r w:rsidDel="00000000" w:rsidR="00000000" w:rsidRPr="00000000">
              <w:rPr>
                <w:rtl w:val="0"/>
              </w:rPr>
            </w:r>
          </w:p>
        </w:tc>
      </w:tr>
      <w:tr>
        <w:trPr>
          <w:cantSplit w:val="0"/>
          <w:trHeight w:val="414"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89">
            <w:pPr>
              <w:widowControl w:val="0"/>
              <w:spacing w:line="275" w:lineRule="auto"/>
              <w:ind w:left="107" w:firstLine="0"/>
              <w:jc w:val="both"/>
              <w:rPr>
                <w:sz w:val="22"/>
                <w:szCs w:val="22"/>
                <w:highlight w:val="white"/>
              </w:rPr>
            </w:pPr>
            <w:r w:rsidDel="00000000" w:rsidR="00000000" w:rsidRPr="00000000">
              <w:rPr>
                <w:sz w:val="22"/>
                <w:szCs w:val="22"/>
                <w:highlight w:val="white"/>
                <w:rtl w:val="0"/>
              </w:rPr>
              <w:t xml:space="preserve">Svcs/003</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8A">
            <w:pPr>
              <w:widowControl w:val="0"/>
              <w:spacing w:line="275" w:lineRule="auto"/>
              <w:ind w:left="107" w:firstLine="0"/>
              <w:jc w:val="both"/>
              <w:rPr>
                <w:sz w:val="22"/>
                <w:szCs w:val="22"/>
                <w:highlight w:val="white"/>
              </w:rPr>
            </w:pPr>
            <w:r w:rsidDel="00000000" w:rsidR="00000000" w:rsidRPr="00000000">
              <w:rPr>
                <w:sz w:val="22"/>
                <w:szCs w:val="22"/>
                <w:highlight w:val="white"/>
                <w:rtl w:val="0"/>
              </w:rPr>
              <w:t xml:space="preserve">Vehicle tracking services </w:t>
            </w:r>
          </w:p>
        </w:tc>
      </w:tr>
      <w:tr>
        <w:trPr>
          <w:cantSplit w:val="0"/>
          <w:trHeight w:val="414"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8B">
            <w:pPr>
              <w:widowControl w:val="0"/>
              <w:spacing w:line="275" w:lineRule="auto"/>
              <w:ind w:left="107" w:firstLine="0"/>
              <w:jc w:val="both"/>
              <w:rPr>
                <w:b w:val="1"/>
                <w:highlight w:val="white"/>
              </w:rPr>
            </w:pPr>
            <w:r w:rsidDel="00000000" w:rsidR="00000000" w:rsidRPr="00000000">
              <w:rPr>
                <w:sz w:val="22"/>
                <w:szCs w:val="22"/>
                <w:highlight w:val="white"/>
                <w:rtl w:val="0"/>
              </w:rPr>
              <w:t xml:space="preserve">Svcs/004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8C">
            <w:pPr>
              <w:widowControl w:val="0"/>
              <w:spacing w:line="275" w:lineRule="auto"/>
              <w:ind w:left="107" w:firstLine="0"/>
              <w:jc w:val="both"/>
              <w:rPr>
                <w:sz w:val="22"/>
                <w:szCs w:val="22"/>
                <w:highlight w:val="white"/>
              </w:rPr>
            </w:pPr>
            <w:r w:rsidDel="00000000" w:rsidR="00000000" w:rsidRPr="00000000">
              <w:rPr>
                <w:sz w:val="22"/>
                <w:szCs w:val="22"/>
                <w:highlight w:val="white"/>
                <w:rtl w:val="0"/>
              </w:rPr>
              <w:t xml:space="preserve">Engraving Services (assets &amp; vehicles)</w:t>
            </w:r>
          </w:p>
        </w:tc>
      </w:tr>
      <w:tr>
        <w:trPr>
          <w:cantSplit w:val="0"/>
          <w:trHeight w:val="414"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8D">
            <w:pPr>
              <w:widowControl w:val="0"/>
              <w:spacing w:line="275" w:lineRule="auto"/>
              <w:ind w:left="107" w:firstLine="0"/>
              <w:jc w:val="both"/>
              <w:rPr>
                <w:b w:val="1"/>
                <w:highlight w:val="white"/>
              </w:rPr>
            </w:pPr>
            <w:r w:rsidDel="00000000" w:rsidR="00000000" w:rsidRPr="00000000">
              <w:rPr>
                <w:sz w:val="22"/>
                <w:szCs w:val="22"/>
                <w:highlight w:val="white"/>
                <w:rtl w:val="0"/>
              </w:rPr>
              <w:t xml:space="preserve">Svcs/005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8E">
            <w:pPr>
              <w:ind w:right="-185"/>
              <w:jc w:val="both"/>
              <w:rPr>
                <w:sz w:val="22"/>
                <w:szCs w:val="22"/>
                <w:highlight w:val="white"/>
              </w:rPr>
            </w:pPr>
            <w:r w:rsidDel="00000000" w:rsidR="00000000" w:rsidRPr="00000000">
              <w:rPr>
                <w:sz w:val="22"/>
                <w:szCs w:val="22"/>
                <w:highlight w:val="white"/>
                <w:rtl w:val="0"/>
              </w:rPr>
              <w:t xml:space="preserve">  Hotel services (accommodation)</w:t>
            </w:r>
          </w:p>
        </w:tc>
      </w:tr>
      <w:tr>
        <w:trPr>
          <w:cantSplit w:val="0"/>
          <w:trHeight w:val="414"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8F">
            <w:pPr>
              <w:widowControl w:val="0"/>
              <w:spacing w:line="275" w:lineRule="auto"/>
              <w:ind w:left="107" w:firstLine="0"/>
              <w:jc w:val="both"/>
              <w:rPr>
                <w:b w:val="1"/>
                <w:highlight w:val="white"/>
              </w:rPr>
            </w:pPr>
            <w:r w:rsidDel="00000000" w:rsidR="00000000" w:rsidRPr="00000000">
              <w:rPr>
                <w:sz w:val="22"/>
                <w:szCs w:val="22"/>
                <w:highlight w:val="white"/>
                <w:rtl w:val="0"/>
              </w:rPr>
              <w:t xml:space="preserve">Svcs/006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90">
            <w:pPr>
              <w:ind w:right="-185"/>
              <w:jc w:val="both"/>
              <w:rPr>
                <w:sz w:val="22"/>
                <w:szCs w:val="22"/>
                <w:highlight w:val="white"/>
              </w:rPr>
            </w:pPr>
            <w:r w:rsidDel="00000000" w:rsidR="00000000" w:rsidRPr="00000000">
              <w:rPr>
                <w:sz w:val="22"/>
                <w:szCs w:val="22"/>
                <w:highlight w:val="white"/>
                <w:rtl w:val="0"/>
              </w:rPr>
              <w:t xml:space="preserve">  Vehicle, Property and equipment Valuation</w:t>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91">
            <w:pPr>
              <w:widowControl w:val="0"/>
              <w:spacing w:line="256" w:lineRule="auto"/>
              <w:ind w:left="107" w:firstLine="0"/>
              <w:jc w:val="both"/>
              <w:rPr>
                <w:highlight w:val="white"/>
              </w:rPr>
            </w:pPr>
            <w:r w:rsidDel="00000000" w:rsidR="00000000" w:rsidRPr="00000000">
              <w:rPr>
                <w:sz w:val="22"/>
                <w:szCs w:val="22"/>
                <w:highlight w:val="white"/>
                <w:rtl w:val="0"/>
              </w:rPr>
              <w:t xml:space="preserve">Svcs/007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92">
            <w:pPr>
              <w:widowControl w:val="0"/>
              <w:spacing w:line="256" w:lineRule="auto"/>
              <w:ind w:left="107" w:firstLine="0"/>
              <w:jc w:val="both"/>
              <w:rPr>
                <w:sz w:val="22"/>
                <w:szCs w:val="22"/>
                <w:highlight w:val="white"/>
              </w:rPr>
            </w:pPr>
            <w:r w:rsidDel="00000000" w:rsidR="00000000" w:rsidRPr="00000000">
              <w:rPr>
                <w:sz w:val="22"/>
                <w:szCs w:val="22"/>
                <w:highlight w:val="white"/>
                <w:rtl w:val="0"/>
              </w:rPr>
              <w:t xml:space="preserve">Advertising and Media</w:t>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93">
            <w:pPr>
              <w:widowControl w:val="0"/>
              <w:spacing w:line="256" w:lineRule="auto"/>
              <w:ind w:left="107" w:firstLine="0"/>
              <w:jc w:val="both"/>
              <w:rPr>
                <w:highlight w:val="white"/>
              </w:rPr>
            </w:pPr>
            <w:r w:rsidDel="00000000" w:rsidR="00000000" w:rsidRPr="00000000">
              <w:rPr>
                <w:sz w:val="22"/>
                <w:szCs w:val="22"/>
                <w:highlight w:val="white"/>
                <w:rtl w:val="0"/>
              </w:rPr>
              <w:t xml:space="preserve">Svcs/008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94">
            <w:pPr>
              <w:widowControl w:val="0"/>
              <w:spacing w:line="256" w:lineRule="auto"/>
              <w:ind w:left="107" w:firstLine="0"/>
              <w:jc w:val="both"/>
              <w:rPr>
                <w:sz w:val="22"/>
                <w:szCs w:val="22"/>
                <w:highlight w:val="white"/>
              </w:rPr>
            </w:pPr>
            <w:r w:rsidDel="00000000" w:rsidR="00000000" w:rsidRPr="00000000">
              <w:rPr>
                <w:sz w:val="22"/>
                <w:szCs w:val="22"/>
                <w:highlight w:val="white"/>
                <w:rtl w:val="0"/>
              </w:rPr>
              <w:t xml:space="preserve">Air Ticketing, Tours &amp; travel</w:t>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95">
            <w:pPr>
              <w:widowControl w:val="0"/>
              <w:spacing w:line="256" w:lineRule="auto"/>
              <w:ind w:left="107" w:firstLine="0"/>
              <w:jc w:val="both"/>
              <w:rPr>
                <w:highlight w:val="white"/>
              </w:rPr>
            </w:pPr>
            <w:r w:rsidDel="00000000" w:rsidR="00000000" w:rsidRPr="00000000">
              <w:rPr>
                <w:sz w:val="22"/>
                <w:szCs w:val="22"/>
                <w:highlight w:val="white"/>
                <w:rtl w:val="0"/>
              </w:rPr>
              <w:t xml:space="preserve">Svcs/009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96">
            <w:pPr>
              <w:widowControl w:val="0"/>
              <w:spacing w:line="256" w:lineRule="auto"/>
              <w:jc w:val="both"/>
              <w:rPr>
                <w:sz w:val="22"/>
                <w:szCs w:val="22"/>
                <w:highlight w:val="white"/>
              </w:rPr>
            </w:pPr>
            <w:r w:rsidDel="00000000" w:rsidR="00000000" w:rsidRPr="00000000">
              <w:rPr>
                <w:sz w:val="22"/>
                <w:szCs w:val="22"/>
                <w:highlight w:val="white"/>
                <w:rtl w:val="0"/>
              </w:rPr>
              <w:t xml:space="preserve">  Restaurant /outside catering services</w:t>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97">
            <w:pPr>
              <w:widowControl w:val="0"/>
              <w:spacing w:line="256" w:lineRule="auto"/>
              <w:ind w:left="107" w:firstLine="0"/>
              <w:jc w:val="both"/>
              <w:rPr>
                <w:highlight w:val="white"/>
              </w:rPr>
            </w:pPr>
            <w:r w:rsidDel="00000000" w:rsidR="00000000" w:rsidRPr="00000000">
              <w:rPr>
                <w:sz w:val="22"/>
                <w:szCs w:val="22"/>
                <w:highlight w:val="white"/>
                <w:rtl w:val="0"/>
              </w:rPr>
              <w:t xml:space="preserve">Svcs/010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98">
            <w:pPr>
              <w:widowControl w:val="0"/>
              <w:spacing w:line="256" w:lineRule="auto"/>
              <w:ind w:left="107" w:firstLine="0"/>
              <w:jc w:val="both"/>
              <w:rPr>
                <w:sz w:val="22"/>
                <w:szCs w:val="22"/>
                <w:highlight w:val="white"/>
              </w:rPr>
            </w:pPr>
            <w:r w:rsidDel="00000000" w:rsidR="00000000" w:rsidRPr="00000000">
              <w:rPr>
                <w:sz w:val="22"/>
                <w:szCs w:val="22"/>
                <w:highlight w:val="white"/>
                <w:rtl w:val="0"/>
              </w:rPr>
              <w:t xml:space="preserve">Clearing &amp; forwarding services</w:t>
            </w:r>
          </w:p>
        </w:tc>
      </w:tr>
      <w:tr>
        <w:trPr>
          <w:cantSplit w:val="0"/>
          <w:trHeight w:val="345"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99">
            <w:pPr>
              <w:widowControl w:val="0"/>
              <w:spacing w:line="258" w:lineRule="auto"/>
              <w:ind w:left="107" w:firstLine="0"/>
              <w:jc w:val="both"/>
              <w:rPr>
                <w:highlight w:val="white"/>
              </w:rPr>
            </w:pPr>
            <w:r w:rsidDel="00000000" w:rsidR="00000000" w:rsidRPr="00000000">
              <w:rPr>
                <w:sz w:val="22"/>
                <w:szCs w:val="22"/>
                <w:highlight w:val="white"/>
                <w:rtl w:val="0"/>
              </w:rPr>
              <w:t xml:space="preserve">Svcs/011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9A">
            <w:pPr>
              <w:jc w:val="both"/>
              <w:rPr>
                <w:sz w:val="22"/>
                <w:szCs w:val="22"/>
                <w:highlight w:val="white"/>
              </w:rPr>
            </w:pPr>
            <w:r w:rsidDel="00000000" w:rsidR="00000000" w:rsidRPr="00000000">
              <w:rPr>
                <w:sz w:val="22"/>
                <w:szCs w:val="22"/>
                <w:highlight w:val="white"/>
                <w:rtl w:val="0"/>
              </w:rPr>
              <w:t xml:space="preserve">  Photography, Documentary and videography </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9B">
            <w:pPr>
              <w:widowControl w:val="0"/>
              <w:spacing w:line="256" w:lineRule="auto"/>
              <w:ind w:left="107" w:firstLine="0"/>
              <w:jc w:val="both"/>
              <w:rPr>
                <w:highlight w:val="white"/>
              </w:rPr>
            </w:pPr>
            <w:r w:rsidDel="00000000" w:rsidR="00000000" w:rsidRPr="00000000">
              <w:rPr>
                <w:sz w:val="22"/>
                <w:szCs w:val="22"/>
                <w:highlight w:val="white"/>
                <w:rtl w:val="0"/>
              </w:rPr>
              <w:t xml:space="preserve">Svcs/012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9C">
            <w:pPr>
              <w:widowControl w:val="0"/>
              <w:spacing w:line="256" w:lineRule="auto"/>
              <w:ind w:left="107" w:firstLine="0"/>
              <w:jc w:val="both"/>
              <w:rPr>
                <w:highlight w:val="white"/>
              </w:rPr>
            </w:pPr>
            <w:r w:rsidDel="00000000" w:rsidR="00000000" w:rsidRPr="00000000">
              <w:rPr>
                <w:sz w:val="22"/>
                <w:szCs w:val="22"/>
                <w:highlight w:val="white"/>
                <w:rtl w:val="0"/>
              </w:rPr>
              <w:t xml:space="preserve">Insurance, medical, marine, motor vehicle, GPA, all risk cover etc.</w:t>
            </w:r>
            <w:r w:rsidDel="00000000" w:rsidR="00000000" w:rsidRPr="00000000">
              <w:rPr>
                <w:rtl w:val="0"/>
              </w:rPr>
            </w:r>
          </w:p>
        </w:tc>
      </w:tr>
      <w:tr>
        <w:trPr>
          <w:cantSplit w:val="0"/>
          <w:trHeight w:val="275"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9D">
            <w:pPr>
              <w:widowControl w:val="0"/>
              <w:spacing w:line="256" w:lineRule="auto"/>
              <w:ind w:left="107" w:firstLine="0"/>
              <w:jc w:val="both"/>
              <w:rPr>
                <w:highlight w:val="white"/>
              </w:rPr>
            </w:pPr>
            <w:r w:rsidDel="00000000" w:rsidR="00000000" w:rsidRPr="00000000">
              <w:rPr>
                <w:sz w:val="22"/>
                <w:szCs w:val="22"/>
                <w:highlight w:val="white"/>
                <w:rtl w:val="0"/>
              </w:rPr>
              <w:t xml:space="preserve">Svcs/013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9E">
            <w:pPr>
              <w:widowControl w:val="0"/>
              <w:spacing w:line="256" w:lineRule="auto"/>
              <w:ind w:left="107" w:firstLine="0"/>
              <w:jc w:val="both"/>
              <w:rPr>
                <w:sz w:val="22"/>
                <w:szCs w:val="22"/>
                <w:highlight w:val="white"/>
              </w:rPr>
            </w:pPr>
            <w:r w:rsidDel="00000000" w:rsidR="00000000" w:rsidRPr="00000000">
              <w:rPr>
                <w:sz w:val="22"/>
                <w:szCs w:val="22"/>
                <w:highlight w:val="white"/>
                <w:rtl w:val="0"/>
              </w:rPr>
              <w:t xml:space="preserve">Events management, decoration, PA systems etc.</w:t>
            </w:r>
          </w:p>
        </w:tc>
      </w:tr>
      <w:tr>
        <w:trPr>
          <w:cantSplit w:val="0"/>
          <w:trHeight w:val="275"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9F">
            <w:pPr>
              <w:widowControl w:val="0"/>
              <w:spacing w:line="256" w:lineRule="auto"/>
              <w:ind w:left="107" w:firstLine="0"/>
              <w:jc w:val="both"/>
              <w:rPr>
                <w:highlight w:val="white"/>
              </w:rPr>
            </w:pPr>
            <w:r w:rsidDel="00000000" w:rsidR="00000000" w:rsidRPr="00000000">
              <w:rPr>
                <w:sz w:val="22"/>
                <w:szCs w:val="22"/>
                <w:highlight w:val="white"/>
                <w:rtl w:val="0"/>
              </w:rPr>
              <w:t xml:space="preserve">Svcs/014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A0">
            <w:pPr>
              <w:widowControl w:val="0"/>
              <w:spacing w:line="256" w:lineRule="auto"/>
              <w:ind w:left="107" w:firstLine="0"/>
              <w:jc w:val="both"/>
              <w:rPr>
                <w:sz w:val="22"/>
                <w:szCs w:val="22"/>
                <w:highlight w:val="white"/>
              </w:rPr>
            </w:pPr>
            <w:r w:rsidDel="00000000" w:rsidR="00000000" w:rsidRPr="00000000">
              <w:rPr>
                <w:sz w:val="22"/>
                <w:szCs w:val="22"/>
                <w:highlight w:val="white"/>
                <w:rtl w:val="0"/>
              </w:rPr>
              <w:t xml:space="preserve">Courier &amp; postage services </w:t>
            </w:r>
          </w:p>
        </w:tc>
      </w:tr>
      <w:tr>
        <w:trPr>
          <w:cantSplit w:val="0"/>
          <w:trHeight w:val="275"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A1">
            <w:pPr>
              <w:widowControl w:val="0"/>
              <w:spacing w:line="256" w:lineRule="auto"/>
              <w:ind w:left="107" w:firstLine="0"/>
              <w:jc w:val="both"/>
              <w:rPr>
                <w:highlight w:val="white"/>
              </w:rPr>
            </w:pPr>
            <w:r w:rsidDel="00000000" w:rsidR="00000000" w:rsidRPr="00000000">
              <w:rPr>
                <w:sz w:val="22"/>
                <w:szCs w:val="22"/>
                <w:highlight w:val="white"/>
                <w:rtl w:val="0"/>
              </w:rPr>
              <w:t xml:space="preserve">Svcs/015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A2">
            <w:pPr>
              <w:widowControl w:val="0"/>
              <w:spacing w:line="256" w:lineRule="auto"/>
              <w:ind w:left="107" w:firstLine="0"/>
              <w:jc w:val="both"/>
              <w:rPr>
                <w:highlight w:val="white"/>
              </w:rPr>
            </w:pPr>
            <w:r w:rsidDel="00000000" w:rsidR="00000000" w:rsidRPr="00000000">
              <w:rPr>
                <w:sz w:val="22"/>
                <w:szCs w:val="22"/>
                <w:highlight w:val="white"/>
                <w:rtl w:val="0"/>
              </w:rPr>
              <w:t xml:space="preserve">Insurance </w:t>
            </w:r>
            <w:r w:rsidDel="00000000" w:rsidR="00000000" w:rsidRPr="00000000">
              <w:rPr>
                <w:highlight w:val="white"/>
                <w:rtl w:val="0"/>
              </w:rPr>
              <w:t xml:space="preserve"> medical, marine, motor vehicle, GPA, all risk cover etc.</w:t>
            </w:r>
          </w:p>
          <w:p w:rsidR="00000000" w:rsidDel="00000000" w:rsidP="00000000" w:rsidRDefault="00000000" w:rsidRPr="00000000" w14:paraId="000002A3">
            <w:pPr>
              <w:widowControl w:val="0"/>
              <w:spacing w:line="256" w:lineRule="auto"/>
              <w:ind w:left="107" w:firstLine="0"/>
              <w:jc w:val="both"/>
              <w:rPr>
                <w:sz w:val="22"/>
                <w:szCs w:val="22"/>
                <w:highlight w:val="white"/>
              </w:rPr>
            </w:pPr>
            <w:r w:rsidDel="00000000" w:rsidR="00000000" w:rsidRPr="00000000">
              <w:rPr>
                <w:rtl w:val="0"/>
              </w:rPr>
            </w:r>
          </w:p>
        </w:tc>
      </w:tr>
      <w:tr>
        <w:trPr>
          <w:cantSplit w:val="0"/>
          <w:trHeight w:val="275"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A4">
            <w:pPr>
              <w:widowControl w:val="0"/>
              <w:spacing w:line="256" w:lineRule="auto"/>
              <w:ind w:left="107" w:firstLine="0"/>
              <w:jc w:val="both"/>
              <w:rPr>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A5">
            <w:pPr>
              <w:widowControl w:val="0"/>
              <w:spacing w:line="256" w:lineRule="auto"/>
              <w:ind w:left="107" w:firstLine="0"/>
              <w:jc w:val="both"/>
              <w:rPr>
                <w:highlight w:val="white"/>
              </w:rPr>
            </w:pPr>
            <w:r w:rsidDel="00000000" w:rsidR="00000000" w:rsidRPr="00000000">
              <w:rPr>
                <w:rtl w:val="0"/>
              </w:rPr>
            </w:r>
          </w:p>
        </w:tc>
      </w:tr>
    </w:tbl>
    <w:p w:rsidR="00000000" w:rsidDel="00000000" w:rsidP="00000000" w:rsidRDefault="00000000" w:rsidRPr="00000000" w14:paraId="000002A6">
      <w:pPr>
        <w:spacing w:before="79" w:lineRule="auto"/>
        <w:ind w:left="518" w:right="361" w:firstLine="0"/>
        <w:jc w:val="center"/>
        <w:rPr>
          <w:b w:val="1"/>
          <w:highlight w:val="white"/>
        </w:rPr>
      </w:pPr>
      <w:r w:rsidDel="00000000" w:rsidR="00000000" w:rsidRPr="00000000">
        <w:rPr>
          <w:b w:val="1"/>
          <w:highlight w:val="white"/>
          <w:rtl w:val="0"/>
        </w:rPr>
        <w:t xml:space="preserve">WORKS:</w:t>
      </w:r>
    </w:p>
    <w:p w:rsidR="00000000" w:rsidDel="00000000" w:rsidP="00000000" w:rsidRDefault="00000000" w:rsidRPr="00000000" w14:paraId="000002A7">
      <w:pPr>
        <w:jc w:val="center"/>
        <w:rPr>
          <w:sz w:val="12"/>
          <w:szCs w:val="12"/>
          <w:highlight w:val="white"/>
          <w:u w:val="single"/>
        </w:rPr>
      </w:pPr>
      <w:r w:rsidDel="00000000" w:rsidR="00000000" w:rsidRPr="00000000">
        <w:rPr>
          <w:rtl w:val="0"/>
        </w:rPr>
      </w:r>
    </w:p>
    <w:tbl>
      <w:tblPr>
        <w:tblStyle w:val="Table9"/>
        <w:tblW w:w="10155.0" w:type="dxa"/>
        <w:jc w:val="left"/>
        <w:tblInd w:w="-58.999999999999986"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00"/>
        <w:gridCol w:w="8355"/>
        <w:tblGridChange w:id="0">
          <w:tblGrid>
            <w:gridCol w:w="1800"/>
            <w:gridCol w:w="8355"/>
          </w:tblGrid>
        </w:tblGridChange>
      </w:tblGrid>
      <w:tr>
        <w:trPr>
          <w:cantSplit w:val="0"/>
          <w:trHeight w:val="414" w:hRule="atLeast"/>
          <w:tblHeader w:val="0"/>
        </w:trPr>
        <w:tc>
          <w:tcPr/>
          <w:p w:rsidR="00000000" w:rsidDel="00000000" w:rsidP="00000000" w:rsidRDefault="00000000" w:rsidRPr="00000000" w14:paraId="000002A8">
            <w:pPr>
              <w:widowControl w:val="0"/>
              <w:spacing w:before="1" w:lineRule="auto"/>
              <w:ind w:left="107" w:firstLine="0"/>
              <w:rPr>
                <w:b w:val="1"/>
                <w:highlight w:val="white"/>
              </w:rPr>
            </w:pPr>
            <w:r w:rsidDel="00000000" w:rsidR="00000000" w:rsidRPr="00000000">
              <w:rPr>
                <w:b w:val="1"/>
                <w:highlight w:val="white"/>
                <w:rtl w:val="0"/>
              </w:rPr>
              <w:t xml:space="preserve">CODE</w:t>
            </w:r>
          </w:p>
        </w:tc>
        <w:tc>
          <w:tcPr/>
          <w:p w:rsidR="00000000" w:rsidDel="00000000" w:rsidP="00000000" w:rsidRDefault="00000000" w:rsidRPr="00000000" w14:paraId="000002A9">
            <w:pPr>
              <w:widowControl w:val="0"/>
              <w:spacing w:before="1" w:lineRule="auto"/>
              <w:ind w:left="107" w:firstLine="0"/>
              <w:rPr>
                <w:b w:val="1"/>
                <w:highlight w:val="white"/>
              </w:rPr>
            </w:pPr>
            <w:r w:rsidDel="00000000" w:rsidR="00000000" w:rsidRPr="00000000">
              <w:rPr>
                <w:b w:val="1"/>
                <w:highlight w:val="white"/>
                <w:rtl w:val="0"/>
              </w:rPr>
              <w:t xml:space="preserve">ITEM</w:t>
            </w:r>
          </w:p>
        </w:tc>
      </w:tr>
      <w:tr>
        <w:trPr>
          <w:cantSplit w:val="0"/>
          <w:trHeight w:val="275" w:hRule="atLeast"/>
          <w:tblHeader w:val="0"/>
        </w:trPr>
        <w:tc>
          <w:tcPr/>
          <w:p w:rsidR="00000000" w:rsidDel="00000000" w:rsidP="00000000" w:rsidRDefault="00000000" w:rsidRPr="00000000" w14:paraId="000002AA">
            <w:pPr>
              <w:widowControl w:val="0"/>
              <w:spacing w:line="256" w:lineRule="auto"/>
              <w:ind w:left="107" w:firstLine="0"/>
              <w:rPr>
                <w:sz w:val="22"/>
                <w:szCs w:val="22"/>
                <w:highlight w:val="white"/>
              </w:rPr>
            </w:pPr>
            <w:r w:rsidDel="00000000" w:rsidR="00000000" w:rsidRPr="00000000">
              <w:rPr>
                <w:sz w:val="22"/>
                <w:szCs w:val="22"/>
                <w:highlight w:val="white"/>
                <w:rtl w:val="0"/>
              </w:rPr>
              <w:t xml:space="preserve">Works/001</w:t>
            </w:r>
          </w:p>
        </w:tc>
        <w:tc>
          <w:tcPr/>
          <w:p w:rsidR="00000000" w:rsidDel="00000000" w:rsidP="00000000" w:rsidRDefault="00000000" w:rsidRPr="00000000" w14:paraId="000002AB">
            <w:pPr>
              <w:rPr>
                <w:sz w:val="22"/>
                <w:szCs w:val="22"/>
                <w:highlight w:val="white"/>
              </w:rPr>
            </w:pPr>
            <w:r w:rsidDel="00000000" w:rsidR="00000000" w:rsidRPr="00000000">
              <w:rPr>
                <w:sz w:val="22"/>
                <w:szCs w:val="22"/>
                <w:highlight w:val="white"/>
                <w:rtl w:val="0"/>
              </w:rPr>
              <w:t xml:space="preserve"> Carpentry, metal and fabrication services</w:t>
            </w:r>
          </w:p>
        </w:tc>
      </w:tr>
      <w:tr>
        <w:trPr>
          <w:cantSplit w:val="0"/>
          <w:trHeight w:val="275" w:hRule="atLeast"/>
          <w:tblHeader w:val="0"/>
        </w:trPr>
        <w:tc>
          <w:tcPr/>
          <w:p w:rsidR="00000000" w:rsidDel="00000000" w:rsidP="00000000" w:rsidRDefault="00000000" w:rsidRPr="00000000" w14:paraId="000002AC">
            <w:pPr>
              <w:widowControl w:val="0"/>
              <w:spacing w:line="256" w:lineRule="auto"/>
              <w:ind w:left="107" w:firstLine="0"/>
              <w:rPr>
                <w:sz w:val="22"/>
                <w:szCs w:val="22"/>
                <w:highlight w:val="white"/>
              </w:rPr>
            </w:pPr>
            <w:r w:rsidDel="00000000" w:rsidR="00000000" w:rsidRPr="00000000">
              <w:rPr>
                <w:sz w:val="22"/>
                <w:szCs w:val="22"/>
                <w:highlight w:val="white"/>
                <w:rtl w:val="0"/>
              </w:rPr>
              <w:t xml:space="preserve">Works/002</w:t>
            </w:r>
          </w:p>
        </w:tc>
        <w:tc>
          <w:tcPr/>
          <w:p w:rsidR="00000000" w:rsidDel="00000000" w:rsidP="00000000" w:rsidRDefault="00000000" w:rsidRPr="00000000" w14:paraId="000002AD">
            <w:pPr>
              <w:widowControl w:val="0"/>
              <w:spacing w:line="256" w:lineRule="auto"/>
              <w:ind w:left="107" w:firstLine="0"/>
              <w:rPr>
                <w:sz w:val="22"/>
                <w:szCs w:val="22"/>
                <w:highlight w:val="white"/>
              </w:rPr>
            </w:pPr>
            <w:r w:rsidDel="00000000" w:rsidR="00000000" w:rsidRPr="00000000">
              <w:rPr>
                <w:sz w:val="22"/>
                <w:szCs w:val="22"/>
                <w:highlight w:val="white"/>
                <w:rtl w:val="0"/>
              </w:rPr>
              <w:t xml:space="preserve">Electrical works Building &amp; Carpentry</w:t>
            </w:r>
          </w:p>
        </w:tc>
      </w:tr>
      <w:tr>
        <w:trPr>
          <w:cantSplit w:val="0"/>
          <w:trHeight w:val="277" w:hRule="atLeast"/>
          <w:tblHeader w:val="0"/>
        </w:trPr>
        <w:tc>
          <w:tcPr/>
          <w:p w:rsidR="00000000" w:rsidDel="00000000" w:rsidP="00000000" w:rsidRDefault="00000000" w:rsidRPr="00000000" w14:paraId="000002AE">
            <w:pPr>
              <w:widowControl w:val="0"/>
              <w:spacing w:line="258" w:lineRule="auto"/>
              <w:ind w:left="107" w:firstLine="0"/>
              <w:rPr>
                <w:sz w:val="22"/>
                <w:szCs w:val="22"/>
                <w:highlight w:val="white"/>
              </w:rPr>
            </w:pPr>
            <w:r w:rsidDel="00000000" w:rsidR="00000000" w:rsidRPr="00000000">
              <w:rPr>
                <w:sz w:val="22"/>
                <w:szCs w:val="22"/>
                <w:highlight w:val="white"/>
                <w:rtl w:val="0"/>
              </w:rPr>
              <w:t xml:space="preserve">Works/003</w:t>
            </w:r>
          </w:p>
        </w:tc>
        <w:tc>
          <w:tcPr/>
          <w:p w:rsidR="00000000" w:rsidDel="00000000" w:rsidP="00000000" w:rsidRDefault="00000000" w:rsidRPr="00000000" w14:paraId="000002AF">
            <w:pPr>
              <w:rPr>
                <w:sz w:val="22"/>
                <w:szCs w:val="22"/>
                <w:highlight w:val="white"/>
              </w:rPr>
            </w:pPr>
            <w:r w:rsidDel="00000000" w:rsidR="00000000" w:rsidRPr="00000000">
              <w:rPr>
                <w:highlight w:val="white"/>
                <w:rtl w:val="0"/>
              </w:rPr>
              <w:t xml:space="preserve"> </w:t>
            </w:r>
            <w:r w:rsidDel="00000000" w:rsidR="00000000" w:rsidRPr="00000000">
              <w:rPr>
                <w:sz w:val="22"/>
                <w:szCs w:val="22"/>
                <w:highlight w:val="white"/>
                <w:rtl w:val="0"/>
              </w:rPr>
              <w:t xml:space="preserve">Electrical works</w:t>
            </w:r>
          </w:p>
        </w:tc>
      </w:tr>
    </w:tbl>
    <w:p w:rsidR="00000000" w:rsidDel="00000000" w:rsidP="00000000" w:rsidRDefault="00000000" w:rsidRPr="00000000" w14:paraId="000002B0">
      <w:pPr>
        <w:tabs>
          <w:tab w:val="left" w:leader="none" w:pos="3037"/>
        </w:tabs>
        <w:spacing w:before="59" w:lineRule="auto"/>
        <w:ind w:left="517" w:firstLine="0"/>
        <w:jc w:val="center"/>
        <w:rPr>
          <w:highlight w:val="white"/>
        </w:rPr>
      </w:pPr>
      <w:bookmarkStart w:colFirst="0" w:colLast="0" w:name="_heading=h.3l18frh" w:id="54"/>
      <w:bookmarkEnd w:id="54"/>
      <w:r w:rsidDel="00000000" w:rsidR="00000000" w:rsidRPr="00000000">
        <w:rPr>
          <w:rtl w:val="0"/>
        </w:rPr>
      </w:r>
    </w:p>
    <w:p w:rsidR="00000000" w:rsidDel="00000000" w:rsidP="00000000" w:rsidRDefault="00000000" w:rsidRPr="00000000" w14:paraId="000002B1">
      <w:pPr>
        <w:spacing w:line="256" w:lineRule="auto"/>
        <w:rPr>
          <w:b w:val="1"/>
          <w:highlight w:val="white"/>
        </w:rPr>
        <w:sectPr>
          <w:pgSz w:h="15840" w:w="12240" w:orient="portrait"/>
          <w:pgMar w:bottom="760" w:top="1500" w:left="1020" w:right="1180" w:header="0" w:footer="580"/>
          <w:pgNumType w:start="1"/>
        </w:sectPr>
      </w:pPr>
      <w:r w:rsidDel="00000000" w:rsidR="00000000" w:rsidRPr="00000000">
        <w:rPr>
          <w:rtl w:val="0"/>
        </w:rPr>
      </w:r>
    </w:p>
    <w:p w:rsidR="00000000" w:rsidDel="00000000" w:rsidP="00000000" w:rsidRDefault="00000000" w:rsidRPr="00000000" w14:paraId="000002B2">
      <w:pPr>
        <w:spacing w:before="90" w:lineRule="auto"/>
        <w:ind w:left="0" w:right="355" w:firstLine="0"/>
        <w:jc w:val="left"/>
        <w:rPr>
          <w:b w:val="1"/>
          <w:sz w:val="32"/>
          <w:szCs w:val="32"/>
          <w:highlight w:val="white"/>
        </w:rPr>
      </w:pPr>
      <w:r w:rsidDel="00000000" w:rsidR="00000000" w:rsidRPr="00000000">
        <w:rPr>
          <w:b w:val="1"/>
          <w:highlight w:val="white"/>
          <w:rtl w:val="0"/>
        </w:rPr>
        <w:t xml:space="preserve">              </w:t>
      </w:r>
      <w:r w:rsidDel="00000000" w:rsidR="00000000" w:rsidRPr="00000000">
        <w:rPr>
          <w:rtl w:val="0"/>
        </w:rPr>
      </w:r>
    </w:p>
    <w:p w:rsidR="00000000" w:rsidDel="00000000" w:rsidP="00000000" w:rsidRDefault="00000000" w:rsidRPr="00000000" w14:paraId="000002B3">
      <w:pPr>
        <w:pStyle w:val="Heading1"/>
        <w:numPr>
          <w:ilvl w:val="0"/>
          <w:numId w:val="3"/>
        </w:numPr>
        <w:ind w:left="360" w:firstLine="0"/>
        <w:jc w:val="center"/>
        <w:rPr>
          <w:b w:val="1"/>
          <w:sz w:val="32"/>
          <w:szCs w:val="32"/>
          <w:highlight w:val="white"/>
        </w:rPr>
      </w:pPr>
      <w:bookmarkStart w:colFirst="0" w:colLast="0" w:name="_heading=h.asfutfjiy1n2" w:id="55"/>
      <w:bookmarkEnd w:id="55"/>
      <w:r w:rsidDel="00000000" w:rsidR="00000000" w:rsidRPr="00000000">
        <w:rPr>
          <w:sz w:val="32"/>
          <w:szCs w:val="32"/>
          <w:highlight w:val="white"/>
          <w:rtl w:val="0"/>
        </w:rPr>
        <w:t xml:space="preserve">ANNEX C: EVALUATION CRITERIA</w:t>
      </w:r>
    </w:p>
    <w:p w:rsidR="00000000" w:rsidDel="00000000" w:rsidP="00000000" w:rsidRDefault="00000000" w:rsidRPr="00000000" w14:paraId="000002B4">
      <w:pPr>
        <w:rPr>
          <w:highlight w:val="white"/>
        </w:rPr>
      </w:pPr>
      <w:r w:rsidDel="00000000" w:rsidR="00000000" w:rsidRPr="00000000">
        <w:rPr>
          <w:rtl w:val="0"/>
        </w:rPr>
      </w:r>
    </w:p>
    <w:p w:rsidR="00000000" w:rsidDel="00000000" w:rsidP="00000000" w:rsidRDefault="00000000" w:rsidRPr="00000000" w14:paraId="000002B5">
      <w:pPr>
        <w:numPr>
          <w:ilvl w:val="0"/>
          <w:numId w:val="1"/>
        </w:numPr>
        <w:ind w:left="720" w:hanging="360"/>
        <w:jc w:val="both"/>
        <w:rPr>
          <w:b w:val="1"/>
          <w:sz w:val="28"/>
          <w:szCs w:val="28"/>
          <w:highlight w:val="white"/>
        </w:rPr>
      </w:pPr>
      <w:r w:rsidDel="00000000" w:rsidR="00000000" w:rsidRPr="00000000">
        <w:rPr>
          <w:b w:val="1"/>
          <w:sz w:val="28"/>
          <w:szCs w:val="28"/>
          <w:highlight w:val="white"/>
          <w:rtl w:val="0"/>
        </w:rPr>
        <w:t xml:space="preserve">ELIGIBILITY</w:t>
      </w:r>
    </w:p>
    <w:p w:rsidR="00000000" w:rsidDel="00000000" w:rsidP="00000000" w:rsidRDefault="00000000" w:rsidRPr="00000000" w14:paraId="000002B6">
      <w:pPr>
        <w:ind w:left="720" w:firstLine="0"/>
        <w:jc w:val="both"/>
        <w:rPr>
          <w:b w:val="1"/>
          <w:sz w:val="28"/>
          <w:szCs w:val="28"/>
          <w:highlight w:val="white"/>
        </w:rPr>
      </w:pPr>
      <w:r w:rsidDel="00000000" w:rsidR="00000000" w:rsidRPr="00000000">
        <w:rPr>
          <w:rtl w:val="0"/>
        </w:rPr>
      </w:r>
    </w:p>
    <w:p w:rsidR="00000000" w:rsidDel="00000000" w:rsidP="00000000" w:rsidRDefault="00000000" w:rsidRPr="00000000" w14:paraId="000002B7">
      <w:pPr>
        <w:jc w:val="both"/>
        <w:rPr>
          <w:sz w:val="28"/>
          <w:szCs w:val="28"/>
          <w:highlight w:val="white"/>
        </w:rPr>
      </w:pPr>
      <w:r w:rsidDel="00000000" w:rsidR="00000000" w:rsidRPr="00000000">
        <w:rPr>
          <w:sz w:val="28"/>
          <w:szCs w:val="28"/>
          <w:highlight w:val="white"/>
          <w:rtl w:val="0"/>
        </w:rPr>
        <w:t xml:space="preserve">The eligibility criteria is intended to assess if the applicant </w:t>
      </w:r>
    </w:p>
    <w:p w:rsidR="00000000" w:rsidDel="00000000" w:rsidP="00000000" w:rsidRDefault="00000000" w:rsidRPr="00000000" w14:paraId="000002B8">
      <w:pPr>
        <w:jc w:val="both"/>
        <w:rPr>
          <w:b w:val="1"/>
          <w:sz w:val="28"/>
          <w:szCs w:val="28"/>
          <w:highlight w:val="white"/>
        </w:rPr>
      </w:pPr>
      <w:r w:rsidDel="00000000" w:rsidR="00000000" w:rsidRPr="00000000">
        <w:rPr>
          <w:rtl w:val="0"/>
        </w:rPr>
      </w:r>
    </w:p>
    <w:tbl>
      <w:tblPr>
        <w:tblStyle w:val="Table10"/>
        <w:tblW w:w="100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75"/>
        <w:gridCol w:w="3060"/>
        <w:gridCol w:w="3960"/>
        <w:tblGridChange w:id="0">
          <w:tblGrid>
            <w:gridCol w:w="3075"/>
            <w:gridCol w:w="3060"/>
            <w:gridCol w:w="3960"/>
          </w:tblGrid>
        </w:tblGridChange>
      </w:tblGrid>
      <w:tr>
        <w:trPr>
          <w:cantSplit w:val="0"/>
          <w:tblHeader w:val="0"/>
        </w:trPr>
        <w:tc>
          <w:tcPr/>
          <w:p w:rsidR="00000000" w:rsidDel="00000000" w:rsidP="00000000" w:rsidRDefault="00000000" w:rsidRPr="00000000" w14:paraId="000002B9">
            <w:pPr>
              <w:rPr>
                <w:b w:val="1"/>
                <w:sz w:val="28"/>
                <w:szCs w:val="28"/>
                <w:highlight w:val="white"/>
              </w:rPr>
            </w:pPr>
            <w:r w:rsidDel="00000000" w:rsidR="00000000" w:rsidRPr="00000000">
              <w:rPr>
                <w:b w:val="1"/>
                <w:sz w:val="28"/>
                <w:szCs w:val="28"/>
                <w:highlight w:val="white"/>
                <w:rtl w:val="0"/>
              </w:rPr>
              <w:t xml:space="preserve">Criteria</w:t>
            </w:r>
          </w:p>
        </w:tc>
        <w:tc>
          <w:tcPr/>
          <w:p w:rsidR="00000000" w:rsidDel="00000000" w:rsidP="00000000" w:rsidRDefault="00000000" w:rsidRPr="00000000" w14:paraId="000002BA">
            <w:pPr>
              <w:rPr>
                <w:b w:val="1"/>
                <w:sz w:val="28"/>
                <w:szCs w:val="28"/>
                <w:highlight w:val="white"/>
              </w:rPr>
            </w:pPr>
            <w:r w:rsidDel="00000000" w:rsidR="00000000" w:rsidRPr="00000000">
              <w:rPr>
                <w:b w:val="1"/>
                <w:sz w:val="28"/>
                <w:szCs w:val="28"/>
                <w:highlight w:val="white"/>
                <w:rtl w:val="0"/>
              </w:rPr>
              <w:t xml:space="preserve">Description </w:t>
            </w:r>
          </w:p>
        </w:tc>
        <w:tc>
          <w:tcPr/>
          <w:p w:rsidR="00000000" w:rsidDel="00000000" w:rsidP="00000000" w:rsidRDefault="00000000" w:rsidRPr="00000000" w14:paraId="000002BB">
            <w:pPr>
              <w:rPr>
                <w:b w:val="1"/>
                <w:sz w:val="28"/>
                <w:szCs w:val="28"/>
                <w:highlight w:val="white"/>
              </w:rPr>
            </w:pPr>
            <w:r w:rsidDel="00000000" w:rsidR="00000000" w:rsidRPr="00000000">
              <w:rPr>
                <w:b w:val="1"/>
                <w:sz w:val="28"/>
                <w:szCs w:val="28"/>
                <w:highlight w:val="white"/>
                <w:rtl w:val="0"/>
              </w:rPr>
              <w:t xml:space="preserve">Required documentary evidence </w:t>
            </w:r>
          </w:p>
        </w:tc>
      </w:tr>
      <w:tr>
        <w:trPr>
          <w:cantSplit w:val="0"/>
          <w:tblHeader w:val="0"/>
        </w:trPr>
        <w:tc>
          <w:tcPr>
            <w:vMerge w:val="restart"/>
          </w:tcPr>
          <w:p w:rsidR="00000000" w:rsidDel="00000000" w:rsidP="00000000" w:rsidRDefault="00000000" w:rsidRPr="00000000" w14:paraId="000002BC">
            <w:pPr>
              <w:rPr>
                <w:sz w:val="28"/>
                <w:szCs w:val="28"/>
                <w:highlight w:val="white"/>
              </w:rPr>
            </w:pPr>
            <w:r w:rsidDel="00000000" w:rsidR="00000000" w:rsidRPr="00000000">
              <w:rPr>
                <w:sz w:val="28"/>
                <w:szCs w:val="28"/>
                <w:highlight w:val="white"/>
                <w:rtl w:val="0"/>
              </w:rPr>
              <w:t xml:space="preserve">1.1 Legal status of the applicant </w:t>
            </w:r>
          </w:p>
        </w:tc>
        <w:tc>
          <w:tcPr>
            <w:vMerge w:val="restart"/>
          </w:tcPr>
          <w:p w:rsidR="00000000" w:rsidDel="00000000" w:rsidP="00000000" w:rsidRDefault="00000000" w:rsidRPr="00000000" w14:paraId="000002BD">
            <w:pPr>
              <w:rPr>
                <w:sz w:val="28"/>
                <w:szCs w:val="28"/>
                <w:highlight w:val="white"/>
              </w:rPr>
            </w:pPr>
            <w:r w:rsidDel="00000000" w:rsidR="00000000" w:rsidRPr="00000000">
              <w:rPr>
                <w:sz w:val="28"/>
                <w:szCs w:val="28"/>
                <w:highlight w:val="white"/>
                <w:rtl w:val="0"/>
              </w:rPr>
              <w:t xml:space="preserve">Assess if the firm has legal capacity  to enter into a contract </w:t>
            </w:r>
          </w:p>
        </w:tc>
        <w:tc>
          <w:tcPr/>
          <w:p w:rsidR="00000000" w:rsidDel="00000000" w:rsidP="00000000" w:rsidRDefault="00000000" w:rsidRPr="00000000" w14:paraId="000002BE">
            <w:pPr>
              <w:rPr>
                <w:sz w:val="28"/>
                <w:szCs w:val="28"/>
                <w:highlight w:val="white"/>
              </w:rPr>
            </w:pPr>
            <w:r w:rsidDel="00000000" w:rsidR="00000000" w:rsidRPr="00000000">
              <w:rPr>
                <w:sz w:val="28"/>
                <w:szCs w:val="28"/>
                <w:highlight w:val="white"/>
                <w:rtl w:val="0"/>
              </w:rPr>
              <w:t xml:space="preserve">Certificate of incorporation </w:t>
            </w:r>
          </w:p>
        </w:tc>
      </w:tr>
      <w:tr>
        <w:trPr>
          <w:cantSplit w:val="0"/>
          <w:tblHeader w:val="0"/>
        </w:trPr>
        <w:tc>
          <w:tcPr>
            <w:vMerge w:val="continue"/>
          </w:tcPr>
          <w:p w:rsidR="00000000" w:rsidDel="00000000" w:rsidP="00000000" w:rsidRDefault="00000000" w:rsidRPr="00000000" w14:paraId="000002BF">
            <w:pPr>
              <w:widowControl w:val="0"/>
              <w:spacing w:line="276" w:lineRule="auto"/>
              <w:jc w:val="left"/>
              <w:rPr>
                <w:sz w:val="28"/>
                <w:szCs w:val="28"/>
                <w:highlight w:val="white"/>
              </w:rPr>
            </w:pPr>
            <w:r w:rsidDel="00000000" w:rsidR="00000000" w:rsidRPr="00000000">
              <w:rPr>
                <w:rtl w:val="0"/>
              </w:rPr>
            </w:r>
          </w:p>
        </w:tc>
        <w:tc>
          <w:tcPr>
            <w:vMerge w:val="continue"/>
          </w:tcPr>
          <w:p w:rsidR="00000000" w:rsidDel="00000000" w:rsidP="00000000" w:rsidRDefault="00000000" w:rsidRPr="00000000" w14:paraId="000002C0">
            <w:pPr>
              <w:widowControl w:val="0"/>
              <w:spacing w:line="276" w:lineRule="auto"/>
              <w:jc w:val="left"/>
              <w:rPr>
                <w:sz w:val="28"/>
                <w:szCs w:val="28"/>
                <w:highlight w:val="white"/>
              </w:rPr>
            </w:pPr>
            <w:r w:rsidDel="00000000" w:rsidR="00000000" w:rsidRPr="00000000">
              <w:rPr>
                <w:rtl w:val="0"/>
              </w:rPr>
            </w:r>
          </w:p>
        </w:tc>
        <w:tc>
          <w:tcPr/>
          <w:p w:rsidR="00000000" w:rsidDel="00000000" w:rsidP="00000000" w:rsidRDefault="00000000" w:rsidRPr="00000000" w14:paraId="000002C1">
            <w:pPr>
              <w:rPr>
                <w:sz w:val="28"/>
                <w:szCs w:val="28"/>
                <w:highlight w:val="white"/>
              </w:rPr>
            </w:pPr>
            <w:r w:rsidDel="00000000" w:rsidR="00000000" w:rsidRPr="00000000">
              <w:rPr>
                <w:sz w:val="28"/>
                <w:szCs w:val="28"/>
                <w:highlight w:val="white"/>
                <w:rtl w:val="0"/>
              </w:rPr>
              <w:t xml:space="preserve">Trading permit/license</w:t>
            </w:r>
          </w:p>
          <w:p w:rsidR="00000000" w:rsidDel="00000000" w:rsidP="00000000" w:rsidRDefault="00000000" w:rsidRPr="00000000" w14:paraId="000002C2">
            <w:pPr>
              <w:rPr>
                <w:sz w:val="28"/>
                <w:szCs w:val="28"/>
                <w:highlight w:val="white"/>
              </w:rPr>
            </w:pPr>
            <w:r w:rsidDel="00000000" w:rsidR="00000000" w:rsidRPr="00000000">
              <w:rPr>
                <w:sz w:val="28"/>
                <w:szCs w:val="28"/>
                <w:highlight w:val="white"/>
                <w:rtl w:val="0"/>
              </w:rPr>
              <w:t xml:space="preserve">or Equivalent</w:t>
            </w:r>
          </w:p>
          <w:p w:rsidR="00000000" w:rsidDel="00000000" w:rsidP="00000000" w:rsidRDefault="00000000" w:rsidRPr="00000000" w14:paraId="000002C3">
            <w:pPr>
              <w:rPr>
                <w:sz w:val="28"/>
                <w:szCs w:val="28"/>
                <w:highlight w:val="white"/>
              </w:rPr>
            </w:pPr>
            <w:r w:rsidDel="00000000" w:rsidR="00000000" w:rsidRPr="00000000">
              <w:rPr>
                <w:sz w:val="28"/>
                <w:szCs w:val="28"/>
                <w:highlight w:val="white"/>
                <w:rtl w:val="0"/>
              </w:rPr>
              <w:t xml:space="preserve">PPDA certificate</w:t>
            </w:r>
          </w:p>
          <w:p w:rsidR="00000000" w:rsidDel="00000000" w:rsidP="00000000" w:rsidRDefault="00000000" w:rsidRPr="00000000" w14:paraId="000002C4">
            <w:pPr>
              <w:rPr>
                <w:sz w:val="28"/>
                <w:szCs w:val="28"/>
                <w:highlight w:val="white"/>
              </w:rPr>
            </w:pPr>
            <w:r w:rsidDel="00000000" w:rsidR="00000000" w:rsidRPr="00000000">
              <w:rPr>
                <w:sz w:val="28"/>
                <w:szCs w:val="28"/>
                <w:highlight w:val="white"/>
                <w:rtl w:val="0"/>
              </w:rPr>
              <w:t xml:space="preserve">Tax clearance certificate</w:t>
            </w:r>
          </w:p>
          <w:p w:rsidR="00000000" w:rsidDel="00000000" w:rsidP="00000000" w:rsidRDefault="00000000" w:rsidRPr="00000000" w14:paraId="000002C5">
            <w:pPr>
              <w:rPr>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2C6">
            <w:pPr>
              <w:jc w:val="left"/>
              <w:rPr>
                <w:sz w:val="28"/>
                <w:szCs w:val="28"/>
                <w:highlight w:val="white"/>
              </w:rPr>
            </w:pPr>
            <w:r w:rsidDel="00000000" w:rsidR="00000000" w:rsidRPr="00000000">
              <w:rPr>
                <w:sz w:val="28"/>
                <w:szCs w:val="28"/>
                <w:highlight w:val="white"/>
                <w:rtl w:val="0"/>
              </w:rPr>
              <w:t xml:space="preserve">1.2 Nationality of the applicant  </w:t>
            </w:r>
          </w:p>
        </w:tc>
        <w:tc>
          <w:tcPr/>
          <w:p w:rsidR="00000000" w:rsidDel="00000000" w:rsidP="00000000" w:rsidRDefault="00000000" w:rsidRPr="00000000" w14:paraId="000002C7">
            <w:pPr>
              <w:jc w:val="left"/>
              <w:rPr>
                <w:sz w:val="28"/>
                <w:szCs w:val="28"/>
                <w:highlight w:val="white"/>
              </w:rPr>
            </w:pPr>
            <w:r w:rsidDel="00000000" w:rsidR="00000000" w:rsidRPr="00000000">
              <w:rPr>
                <w:sz w:val="28"/>
                <w:szCs w:val="28"/>
                <w:highlight w:val="white"/>
                <w:rtl w:val="0"/>
              </w:rPr>
              <w:t xml:space="preserve">Assess if the country where the firm is incorporated is not under UN,  or government of Uganda sanctions </w:t>
            </w:r>
          </w:p>
        </w:tc>
        <w:tc>
          <w:tcPr/>
          <w:p w:rsidR="00000000" w:rsidDel="00000000" w:rsidP="00000000" w:rsidRDefault="00000000" w:rsidRPr="00000000" w14:paraId="000002C8">
            <w:pPr>
              <w:rPr>
                <w:sz w:val="28"/>
                <w:szCs w:val="28"/>
                <w:highlight w:val="white"/>
              </w:rPr>
            </w:pPr>
            <w:r w:rsidDel="00000000" w:rsidR="00000000" w:rsidRPr="00000000">
              <w:rPr>
                <w:sz w:val="28"/>
                <w:szCs w:val="28"/>
                <w:highlight w:val="white"/>
                <w:rtl w:val="0"/>
              </w:rPr>
              <w:t xml:space="preserve">Certificate of incorporation </w:t>
            </w:r>
          </w:p>
        </w:tc>
      </w:tr>
      <w:tr>
        <w:trPr>
          <w:cantSplit w:val="0"/>
          <w:tblHeader w:val="0"/>
        </w:trPr>
        <w:tc>
          <w:tcPr/>
          <w:p w:rsidR="00000000" w:rsidDel="00000000" w:rsidP="00000000" w:rsidRDefault="00000000" w:rsidRPr="00000000" w14:paraId="000002C9">
            <w:pPr>
              <w:rPr>
                <w:sz w:val="28"/>
                <w:szCs w:val="28"/>
                <w:highlight w:val="white"/>
              </w:rPr>
            </w:pPr>
            <w:r w:rsidDel="00000000" w:rsidR="00000000" w:rsidRPr="00000000">
              <w:rPr>
                <w:sz w:val="28"/>
                <w:szCs w:val="28"/>
                <w:highlight w:val="white"/>
                <w:rtl w:val="0"/>
              </w:rPr>
              <w:t xml:space="preserve">1.3 Powers of Attorney </w:t>
            </w:r>
          </w:p>
        </w:tc>
        <w:tc>
          <w:tcPr/>
          <w:p w:rsidR="00000000" w:rsidDel="00000000" w:rsidP="00000000" w:rsidRDefault="00000000" w:rsidRPr="00000000" w14:paraId="000002CA">
            <w:pPr>
              <w:rPr>
                <w:sz w:val="28"/>
                <w:szCs w:val="28"/>
                <w:highlight w:val="white"/>
              </w:rPr>
            </w:pPr>
            <w:r w:rsidDel="00000000" w:rsidR="00000000" w:rsidRPr="00000000">
              <w:rPr>
                <w:sz w:val="28"/>
                <w:szCs w:val="28"/>
                <w:highlight w:val="white"/>
                <w:rtl w:val="0"/>
              </w:rPr>
              <w:t xml:space="preserve">Assess if the person who signed the application was authorized by the firm</w:t>
            </w:r>
          </w:p>
        </w:tc>
        <w:tc>
          <w:tcPr/>
          <w:p w:rsidR="00000000" w:rsidDel="00000000" w:rsidP="00000000" w:rsidRDefault="00000000" w:rsidRPr="00000000" w14:paraId="000002CB">
            <w:pPr>
              <w:rPr>
                <w:sz w:val="28"/>
                <w:szCs w:val="28"/>
                <w:highlight w:val="white"/>
              </w:rPr>
            </w:pPr>
            <w:r w:rsidDel="00000000" w:rsidR="00000000" w:rsidRPr="00000000">
              <w:rPr>
                <w:sz w:val="28"/>
                <w:szCs w:val="28"/>
                <w:highlight w:val="white"/>
                <w:rtl w:val="0"/>
              </w:rPr>
              <w:t xml:space="preserve">Powers of Attorney document </w:t>
            </w:r>
          </w:p>
        </w:tc>
      </w:tr>
      <w:tr>
        <w:trPr>
          <w:cantSplit w:val="0"/>
          <w:tblHeader w:val="0"/>
        </w:trPr>
        <w:tc>
          <w:tcPr/>
          <w:p w:rsidR="00000000" w:rsidDel="00000000" w:rsidP="00000000" w:rsidRDefault="00000000" w:rsidRPr="00000000" w14:paraId="000002CC">
            <w:pPr>
              <w:jc w:val="left"/>
              <w:rPr>
                <w:sz w:val="28"/>
                <w:szCs w:val="28"/>
                <w:highlight w:val="white"/>
              </w:rPr>
            </w:pPr>
            <w:r w:rsidDel="00000000" w:rsidR="00000000" w:rsidRPr="00000000">
              <w:rPr>
                <w:sz w:val="28"/>
                <w:szCs w:val="28"/>
                <w:highlight w:val="white"/>
                <w:rtl w:val="0"/>
              </w:rPr>
              <w:t xml:space="preserve">1.4 Joint Ventures and Associations </w:t>
            </w:r>
          </w:p>
        </w:tc>
        <w:tc>
          <w:tcPr/>
          <w:p w:rsidR="00000000" w:rsidDel="00000000" w:rsidP="00000000" w:rsidRDefault="00000000" w:rsidRPr="00000000" w14:paraId="000002CD">
            <w:pPr>
              <w:jc w:val="left"/>
              <w:rPr>
                <w:sz w:val="28"/>
                <w:szCs w:val="28"/>
                <w:highlight w:val="white"/>
              </w:rPr>
            </w:pPr>
            <w:r w:rsidDel="00000000" w:rsidR="00000000" w:rsidRPr="00000000">
              <w:rPr>
                <w:sz w:val="28"/>
                <w:szCs w:val="28"/>
                <w:highlight w:val="white"/>
                <w:rtl w:val="0"/>
              </w:rPr>
              <w:t xml:space="preserve">Assess if the joint ventures are legally binding  </w:t>
            </w:r>
          </w:p>
        </w:tc>
        <w:tc>
          <w:tcPr/>
          <w:p w:rsidR="00000000" w:rsidDel="00000000" w:rsidP="00000000" w:rsidRDefault="00000000" w:rsidRPr="00000000" w14:paraId="000002CE">
            <w:pPr>
              <w:rPr>
                <w:sz w:val="28"/>
                <w:szCs w:val="28"/>
                <w:highlight w:val="white"/>
              </w:rPr>
            </w:pPr>
            <w:r w:rsidDel="00000000" w:rsidR="00000000" w:rsidRPr="00000000">
              <w:rPr>
                <w:sz w:val="28"/>
                <w:szCs w:val="28"/>
                <w:highlight w:val="white"/>
                <w:rtl w:val="0"/>
              </w:rPr>
              <w:t xml:space="preserve">Joint venture agreements </w:t>
            </w:r>
          </w:p>
        </w:tc>
      </w:tr>
    </w:tbl>
    <w:p w:rsidR="00000000" w:rsidDel="00000000" w:rsidP="00000000" w:rsidRDefault="00000000" w:rsidRPr="00000000" w14:paraId="000002CF">
      <w:pPr>
        <w:ind w:firstLine="403"/>
        <w:jc w:val="both"/>
        <w:rPr>
          <w:b w:val="1"/>
          <w:sz w:val="28"/>
          <w:szCs w:val="28"/>
          <w:highlight w:val="white"/>
        </w:rPr>
      </w:pPr>
      <w:r w:rsidDel="00000000" w:rsidR="00000000" w:rsidRPr="00000000">
        <w:rPr>
          <w:rtl w:val="0"/>
        </w:rPr>
      </w:r>
    </w:p>
    <w:p w:rsidR="00000000" w:rsidDel="00000000" w:rsidP="00000000" w:rsidRDefault="00000000" w:rsidRPr="00000000" w14:paraId="000002D0">
      <w:pPr>
        <w:jc w:val="both"/>
        <w:rPr>
          <w:b w:val="1"/>
          <w:sz w:val="28"/>
          <w:szCs w:val="28"/>
          <w:highlight w:val="white"/>
        </w:rPr>
      </w:pPr>
      <w:r w:rsidDel="00000000" w:rsidR="00000000" w:rsidRPr="00000000">
        <w:rPr>
          <w:rtl w:val="0"/>
        </w:rPr>
      </w:r>
    </w:p>
    <w:p w:rsidR="00000000" w:rsidDel="00000000" w:rsidP="00000000" w:rsidRDefault="00000000" w:rsidRPr="00000000" w14:paraId="000002D1">
      <w:pPr>
        <w:numPr>
          <w:ilvl w:val="0"/>
          <w:numId w:val="1"/>
        </w:numPr>
        <w:ind w:left="720" w:hanging="360"/>
        <w:jc w:val="both"/>
        <w:rPr>
          <w:b w:val="1"/>
          <w:sz w:val="28"/>
          <w:szCs w:val="28"/>
          <w:highlight w:val="white"/>
        </w:rPr>
      </w:pPr>
      <w:r w:rsidDel="00000000" w:rsidR="00000000" w:rsidRPr="00000000">
        <w:rPr>
          <w:b w:val="1"/>
          <w:sz w:val="28"/>
          <w:szCs w:val="28"/>
          <w:highlight w:val="white"/>
          <w:rtl w:val="0"/>
        </w:rPr>
        <w:t xml:space="preserve">FINANCIAL SITUATION</w:t>
      </w:r>
    </w:p>
    <w:p w:rsidR="00000000" w:rsidDel="00000000" w:rsidP="00000000" w:rsidRDefault="00000000" w:rsidRPr="00000000" w14:paraId="000002D2">
      <w:pPr>
        <w:ind w:left="400" w:firstLine="0"/>
        <w:jc w:val="both"/>
        <w:rPr>
          <w:b w:val="1"/>
          <w:sz w:val="28"/>
          <w:szCs w:val="28"/>
          <w:highlight w:val="white"/>
        </w:rPr>
      </w:pPr>
      <w:r w:rsidDel="00000000" w:rsidR="00000000" w:rsidRPr="00000000">
        <w:rPr>
          <w:rtl w:val="0"/>
        </w:rPr>
      </w:r>
    </w:p>
    <w:tbl>
      <w:tblPr>
        <w:tblStyle w:val="Table11"/>
        <w:tblW w:w="10015.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75"/>
        <w:gridCol w:w="3060"/>
        <w:gridCol w:w="3880.000000000001"/>
        <w:tblGridChange w:id="0">
          <w:tblGrid>
            <w:gridCol w:w="3075"/>
            <w:gridCol w:w="3060"/>
            <w:gridCol w:w="3880.000000000001"/>
          </w:tblGrid>
        </w:tblGridChange>
      </w:tblGrid>
      <w:tr>
        <w:trPr>
          <w:cantSplit w:val="0"/>
          <w:tblHeader w:val="0"/>
        </w:trPr>
        <w:tc>
          <w:tcPr/>
          <w:p w:rsidR="00000000" w:rsidDel="00000000" w:rsidP="00000000" w:rsidRDefault="00000000" w:rsidRPr="00000000" w14:paraId="000002D3">
            <w:pPr>
              <w:rPr>
                <w:b w:val="1"/>
                <w:sz w:val="28"/>
                <w:szCs w:val="28"/>
                <w:highlight w:val="white"/>
              </w:rPr>
            </w:pPr>
            <w:r w:rsidDel="00000000" w:rsidR="00000000" w:rsidRPr="00000000">
              <w:rPr>
                <w:b w:val="1"/>
                <w:sz w:val="28"/>
                <w:szCs w:val="28"/>
                <w:highlight w:val="white"/>
                <w:rtl w:val="0"/>
              </w:rPr>
              <w:t xml:space="preserve">Criteria</w:t>
            </w:r>
          </w:p>
        </w:tc>
        <w:tc>
          <w:tcPr/>
          <w:p w:rsidR="00000000" w:rsidDel="00000000" w:rsidP="00000000" w:rsidRDefault="00000000" w:rsidRPr="00000000" w14:paraId="000002D4">
            <w:pPr>
              <w:rPr>
                <w:b w:val="1"/>
                <w:sz w:val="28"/>
                <w:szCs w:val="28"/>
                <w:highlight w:val="white"/>
              </w:rPr>
            </w:pPr>
            <w:r w:rsidDel="00000000" w:rsidR="00000000" w:rsidRPr="00000000">
              <w:rPr>
                <w:b w:val="1"/>
                <w:sz w:val="28"/>
                <w:szCs w:val="28"/>
                <w:highlight w:val="white"/>
                <w:rtl w:val="0"/>
              </w:rPr>
              <w:t xml:space="preserve">Description </w:t>
            </w:r>
          </w:p>
        </w:tc>
        <w:tc>
          <w:tcPr/>
          <w:p w:rsidR="00000000" w:rsidDel="00000000" w:rsidP="00000000" w:rsidRDefault="00000000" w:rsidRPr="00000000" w14:paraId="000002D5">
            <w:pPr>
              <w:rPr>
                <w:b w:val="1"/>
                <w:sz w:val="28"/>
                <w:szCs w:val="28"/>
                <w:highlight w:val="white"/>
              </w:rPr>
            </w:pPr>
            <w:r w:rsidDel="00000000" w:rsidR="00000000" w:rsidRPr="00000000">
              <w:rPr>
                <w:b w:val="1"/>
                <w:sz w:val="28"/>
                <w:szCs w:val="28"/>
                <w:highlight w:val="white"/>
                <w:rtl w:val="0"/>
              </w:rPr>
              <w:t xml:space="preserve">Required documentary evidence </w:t>
            </w:r>
          </w:p>
        </w:tc>
      </w:tr>
      <w:tr>
        <w:trPr>
          <w:cantSplit w:val="0"/>
          <w:tblHeader w:val="0"/>
        </w:trPr>
        <w:tc>
          <w:tcPr/>
          <w:p w:rsidR="00000000" w:rsidDel="00000000" w:rsidP="00000000" w:rsidRDefault="00000000" w:rsidRPr="00000000" w14:paraId="000002D6">
            <w:pPr>
              <w:jc w:val="left"/>
              <w:rPr>
                <w:sz w:val="28"/>
                <w:szCs w:val="28"/>
                <w:highlight w:val="white"/>
              </w:rPr>
            </w:pPr>
            <w:r w:rsidDel="00000000" w:rsidR="00000000" w:rsidRPr="00000000">
              <w:rPr>
                <w:sz w:val="28"/>
                <w:szCs w:val="28"/>
                <w:highlight w:val="white"/>
                <w:rtl w:val="0"/>
              </w:rPr>
              <w:t xml:space="preserve">2.1 Average annual turn over   </w:t>
            </w:r>
          </w:p>
        </w:tc>
        <w:tc>
          <w:tcPr/>
          <w:p w:rsidR="00000000" w:rsidDel="00000000" w:rsidP="00000000" w:rsidRDefault="00000000" w:rsidRPr="00000000" w14:paraId="000002D7">
            <w:pPr>
              <w:jc w:val="left"/>
              <w:rPr>
                <w:sz w:val="28"/>
                <w:szCs w:val="28"/>
                <w:highlight w:val="white"/>
              </w:rPr>
            </w:pPr>
            <w:r w:rsidDel="00000000" w:rsidR="00000000" w:rsidRPr="00000000">
              <w:rPr>
                <w:sz w:val="28"/>
                <w:szCs w:val="28"/>
                <w:highlight w:val="white"/>
                <w:rtl w:val="0"/>
              </w:rPr>
              <w:t xml:space="preserve">Assess the volume/ size  of business </w:t>
            </w:r>
          </w:p>
        </w:tc>
        <w:tc>
          <w:tcPr/>
          <w:p w:rsidR="00000000" w:rsidDel="00000000" w:rsidP="00000000" w:rsidRDefault="00000000" w:rsidRPr="00000000" w14:paraId="000002D8">
            <w:pPr>
              <w:rPr>
                <w:sz w:val="28"/>
                <w:szCs w:val="28"/>
                <w:highlight w:val="white"/>
              </w:rPr>
            </w:pPr>
            <w:r w:rsidDel="00000000" w:rsidR="00000000" w:rsidRPr="00000000">
              <w:rPr>
                <w:sz w:val="28"/>
                <w:szCs w:val="28"/>
                <w:highlight w:val="white"/>
                <w:rtl w:val="0"/>
              </w:rPr>
              <w:t xml:space="preserve">Form A3</w:t>
            </w:r>
          </w:p>
        </w:tc>
      </w:tr>
    </w:tbl>
    <w:p w:rsidR="00000000" w:rsidDel="00000000" w:rsidP="00000000" w:rsidRDefault="00000000" w:rsidRPr="00000000" w14:paraId="000002D9">
      <w:pPr>
        <w:ind w:left="400" w:firstLine="0"/>
        <w:jc w:val="both"/>
        <w:rPr>
          <w:b w:val="1"/>
          <w:sz w:val="28"/>
          <w:szCs w:val="28"/>
          <w:highlight w:val="white"/>
        </w:rPr>
      </w:pPr>
      <w:r w:rsidDel="00000000" w:rsidR="00000000" w:rsidRPr="00000000">
        <w:rPr>
          <w:rtl w:val="0"/>
        </w:rPr>
      </w:r>
    </w:p>
    <w:p w:rsidR="00000000" w:rsidDel="00000000" w:rsidP="00000000" w:rsidRDefault="00000000" w:rsidRPr="00000000" w14:paraId="000002DA">
      <w:pPr>
        <w:ind w:left="400" w:firstLine="0"/>
        <w:jc w:val="both"/>
        <w:rPr>
          <w:b w:val="1"/>
          <w:sz w:val="28"/>
          <w:szCs w:val="28"/>
          <w:highlight w:val="white"/>
        </w:rPr>
      </w:pPr>
      <w:r w:rsidDel="00000000" w:rsidR="00000000" w:rsidRPr="00000000">
        <w:rPr>
          <w:rtl w:val="0"/>
        </w:rPr>
      </w:r>
    </w:p>
    <w:p w:rsidR="00000000" w:rsidDel="00000000" w:rsidP="00000000" w:rsidRDefault="00000000" w:rsidRPr="00000000" w14:paraId="000002DB">
      <w:pPr>
        <w:ind w:left="400" w:firstLine="0"/>
        <w:jc w:val="both"/>
        <w:rPr>
          <w:b w:val="1"/>
          <w:sz w:val="28"/>
          <w:szCs w:val="28"/>
          <w:highlight w:val="white"/>
        </w:rPr>
      </w:pPr>
      <w:r w:rsidDel="00000000" w:rsidR="00000000" w:rsidRPr="00000000">
        <w:rPr>
          <w:rtl w:val="0"/>
        </w:rPr>
      </w:r>
    </w:p>
    <w:p w:rsidR="00000000" w:rsidDel="00000000" w:rsidP="00000000" w:rsidRDefault="00000000" w:rsidRPr="00000000" w14:paraId="000002DC">
      <w:pPr>
        <w:ind w:left="400" w:firstLine="0"/>
        <w:jc w:val="both"/>
        <w:rPr>
          <w:b w:val="1"/>
          <w:sz w:val="28"/>
          <w:szCs w:val="28"/>
          <w:highlight w:val="white"/>
        </w:rPr>
      </w:pPr>
      <w:r w:rsidDel="00000000" w:rsidR="00000000" w:rsidRPr="00000000">
        <w:rPr>
          <w:rtl w:val="0"/>
        </w:rPr>
      </w:r>
    </w:p>
    <w:p w:rsidR="00000000" w:rsidDel="00000000" w:rsidP="00000000" w:rsidRDefault="00000000" w:rsidRPr="00000000" w14:paraId="000002DD">
      <w:pPr>
        <w:tabs>
          <w:tab w:val="left" w:leader="none" w:pos="3640"/>
        </w:tabs>
        <w:ind w:left="400" w:firstLine="0"/>
        <w:jc w:val="both"/>
        <w:rPr>
          <w:b w:val="1"/>
          <w:sz w:val="28"/>
          <w:szCs w:val="28"/>
          <w:highlight w:val="white"/>
        </w:rPr>
      </w:pPr>
      <w:r w:rsidDel="00000000" w:rsidR="00000000" w:rsidRPr="00000000">
        <w:rPr>
          <w:rtl w:val="0"/>
        </w:rPr>
      </w:r>
    </w:p>
    <w:p w:rsidR="00000000" w:rsidDel="00000000" w:rsidP="00000000" w:rsidRDefault="00000000" w:rsidRPr="00000000" w14:paraId="000002DE">
      <w:pPr>
        <w:tabs>
          <w:tab w:val="left" w:leader="none" w:pos="3640"/>
        </w:tabs>
        <w:ind w:left="400" w:firstLine="0"/>
        <w:jc w:val="both"/>
        <w:rPr>
          <w:b w:val="1"/>
          <w:sz w:val="28"/>
          <w:szCs w:val="28"/>
          <w:highlight w:val="white"/>
        </w:rPr>
      </w:pPr>
      <w:r w:rsidDel="00000000" w:rsidR="00000000" w:rsidRPr="00000000">
        <w:rPr>
          <w:rtl w:val="0"/>
        </w:rPr>
      </w:r>
    </w:p>
    <w:p w:rsidR="00000000" w:rsidDel="00000000" w:rsidP="00000000" w:rsidRDefault="00000000" w:rsidRPr="00000000" w14:paraId="000002DF">
      <w:pPr>
        <w:tabs>
          <w:tab w:val="left" w:leader="none" w:pos="3640"/>
        </w:tabs>
        <w:ind w:left="400" w:firstLine="0"/>
        <w:jc w:val="both"/>
        <w:rPr>
          <w:b w:val="1"/>
          <w:sz w:val="28"/>
          <w:szCs w:val="28"/>
          <w:highlight w:val="white"/>
        </w:rPr>
      </w:pPr>
      <w:r w:rsidDel="00000000" w:rsidR="00000000" w:rsidRPr="00000000">
        <w:rPr>
          <w:rtl w:val="0"/>
        </w:rPr>
      </w:r>
    </w:p>
    <w:p w:rsidR="00000000" w:rsidDel="00000000" w:rsidP="00000000" w:rsidRDefault="00000000" w:rsidRPr="00000000" w14:paraId="000002E0">
      <w:pPr>
        <w:tabs>
          <w:tab w:val="left" w:leader="none" w:pos="3640"/>
        </w:tabs>
        <w:ind w:left="400" w:firstLine="0"/>
        <w:jc w:val="both"/>
        <w:rPr>
          <w:b w:val="1"/>
          <w:sz w:val="28"/>
          <w:szCs w:val="28"/>
          <w:highlight w:val="white"/>
        </w:rPr>
      </w:pPr>
      <w:r w:rsidDel="00000000" w:rsidR="00000000" w:rsidRPr="00000000">
        <w:rPr>
          <w:rtl w:val="0"/>
        </w:rPr>
      </w:r>
    </w:p>
    <w:p w:rsidR="00000000" w:rsidDel="00000000" w:rsidP="00000000" w:rsidRDefault="00000000" w:rsidRPr="00000000" w14:paraId="000002E1">
      <w:pPr>
        <w:tabs>
          <w:tab w:val="left" w:leader="none" w:pos="3640"/>
        </w:tabs>
        <w:ind w:left="400" w:firstLine="0"/>
        <w:jc w:val="both"/>
        <w:rPr>
          <w:b w:val="1"/>
          <w:sz w:val="28"/>
          <w:szCs w:val="28"/>
          <w:highlight w:val="white"/>
        </w:rPr>
      </w:pPr>
      <w:r w:rsidDel="00000000" w:rsidR="00000000" w:rsidRPr="00000000">
        <w:rPr>
          <w:rtl w:val="0"/>
        </w:rPr>
      </w:r>
    </w:p>
    <w:p w:rsidR="00000000" w:rsidDel="00000000" w:rsidP="00000000" w:rsidRDefault="00000000" w:rsidRPr="00000000" w14:paraId="000002E2">
      <w:pPr>
        <w:numPr>
          <w:ilvl w:val="0"/>
          <w:numId w:val="1"/>
        </w:numPr>
        <w:tabs>
          <w:tab w:val="left" w:leader="none" w:pos="1100"/>
        </w:tabs>
        <w:ind w:left="720" w:hanging="360"/>
        <w:jc w:val="both"/>
        <w:rPr>
          <w:highlight w:val="white"/>
        </w:rPr>
      </w:pPr>
      <w:r w:rsidDel="00000000" w:rsidR="00000000" w:rsidRPr="00000000">
        <w:rPr>
          <w:b w:val="1"/>
          <w:sz w:val="28"/>
          <w:szCs w:val="28"/>
          <w:highlight w:val="white"/>
          <w:rtl w:val="0"/>
        </w:rPr>
        <w:t xml:space="preserve">EXPERIENCE</w:t>
      </w:r>
      <w:r w:rsidDel="00000000" w:rsidR="00000000" w:rsidRPr="00000000">
        <w:rPr>
          <w:highlight w:val="white"/>
          <w:rtl w:val="0"/>
        </w:rPr>
        <w:t xml:space="preserve"> </w:t>
      </w:r>
    </w:p>
    <w:p w:rsidR="00000000" w:rsidDel="00000000" w:rsidP="00000000" w:rsidRDefault="00000000" w:rsidRPr="00000000" w14:paraId="000002E3">
      <w:pPr>
        <w:tabs>
          <w:tab w:val="left" w:leader="none" w:pos="1100"/>
        </w:tabs>
        <w:ind w:left="400" w:firstLine="0"/>
        <w:jc w:val="both"/>
        <w:rPr>
          <w:highlight w:val="white"/>
        </w:rPr>
      </w:pPr>
      <w:r w:rsidDel="00000000" w:rsidR="00000000" w:rsidRPr="00000000">
        <w:rPr>
          <w:rtl w:val="0"/>
        </w:rPr>
      </w:r>
    </w:p>
    <w:tbl>
      <w:tblPr>
        <w:tblStyle w:val="Table12"/>
        <w:tblW w:w="973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78"/>
        <w:gridCol w:w="3060"/>
        <w:gridCol w:w="3600"/>
        <w:tblGridChange w:id="0">
          <w:tblGrid>
            <w:gridCol w:w="3078"/>
            <w:gridCol w:w="3060"/>
            <w:gridCol w:w="3600"/>
          </w:tblGrid>
        </w:tblGridChange>
      </w:tblGrid>
      <w:tr>
        <w:trPr>
          <w:cantSplit w:val="0"/>
          <w:tblHeader w:val="0"/>
        </w:trPr>
        <w:tc>
          <w:tcPr/>
          <w:p w:rsidR="00000000" w:rsidDel="00000000" w:rsidP="00000000" w:rsidRDefault="00000000" w:rsidRPr="00000000" w14:paraId="000002E4">
            <w:pPr>
              <w:rPr>
                <w:b w:val="1"/>
                <w:sz w:val="28"/>
                <w:szCs w:val="28"/>
                <w:highlight w:val="white"/>
              </w:rPr>
            </w:pPr>
            <w:r w:rsidDel="00000000" w:rsidR="00000000" w:rsidRPr="00000000">
              <w:rPr>
                <w:b w:val="1"/>
                <w:sz w:val="28"/>
                <w:szCs w:val="28"/>
                <w:highlight w:val="white"/>
                <w:rtl w:val="0"/>
              </w:rPr>
              <w:t xml:space="preserve">Criteria</w:t>
            </w:r>
          </w:p>
        </w:tc>
        <w:tc>
          <w:tcPr/>
          <w:p w:rsidR="00000000" w:rsidDel="00000000" w:rsidP="00000000" w:rsidRDefault="00000000" w:rsidRPr="00000000" w14:paraId="000002E5">
            <w:pPr>
              <w:rPr>
                <w:b w:val="1"/>
                <w:sz w:val="28"/>
                <w:szCs w:val="28"/>
                <w:highlight w:val="white"/>
              </w:rPr>
            </w:pPr>
            <w:r w:rsidDel="00000000" w:rsidR="00000000" w:rsidRPr="00000000">
              <w:rPr>
                <w:b w:val="1"/>
                <w:sz w:val="28"/>
                <w:szCs w:val="28"/>
                <w:highlight w:val="white"/>
                <w:rtl w:val="0"/>
              </w:rPr>
              <w:t xml:space="preserve">Description </w:t>
            </w:r>
          </w:p>
        </w:tc>
        <w:tc>
          <w:tcPr/>
          <w:p w:rsidR="00000000" w:rsidDel="00000000" w:rsidP="00000000" w:rsidRDefault="00000000" w:rsidRPr="00000000" w14:paraId="000002E6">
            <w:pPr>
              <w:rPr>
                <w:b w:val="1"/>
                <w:sz w:val="28"/>
                <w:szCs w:val="28"/>
                <w:highlight w:val="white"/>
              </w:rPr>
            </w:pPr>
            <w:r w:rsidDel="00000000" w:rsidR="00000000" w:rsidRPr="00000000">
              <w:rPr>
                <w:b w:val="1"/>
                <w:sz w:val="28"/>
                <w:szCs w:val="28"/>
                <w:highlight w:val="white"/>
                <w:rtl w:val="0"/>
              </w:rPr>
              <w:t xml:space="preserve">Required documentary evidence </w:t>
            </w:r>
          </w:p>
        </w:tc>
      </w:tr>
      <w:tr>
        <w:trPr>
          <w:cantSplit w:val="0"/>
          <w:trHeight w:val="654" w:hRule="atLeast"/>
          <w:tblHeader w:val="0"/>
        </w:trPr>
        <w:tc>
          <w:tcPr/>
          <w:p w:rsidR="00000000" w:rsidDel="00000000" w:rsidP="00000000" w:rsidRDefault="00000000" w:rsidRPr="00000000" w14:paraId="000002E7">
            <w:pPr>
              <w:jc w:val="left"/>
              <w:rPr>
                <w:sz w:val="28"/>
                <w:szCs w:val="28"/>
                <w:highlight w:val="white"/>
              </w:rPr>
            </w:pPr>
            <w:r w:rsidDel="00000000" w:rsidR="00000000" w:rsidRPr="00000000">
              <w:rPr>
                <w:sz w:val="28"/>
                <w:szCs w:val="28"/>
                <w:highlight w:val="white"/>
                <w:rtl w:val="0"/>
              </w:rPr>
              <w:t xml:space="preserve">3.1 General  experience   </w:t>
            </w:r>
          </w:p>
        </w:tc>
        <w:tc>
          <w:tcPr/>
          <w:p w:rsidR="00000000" w:rsidDel="00000000" w:rsidP="00000000" w:rsidRDefault="00000000" w:rsidRPr="00000000" w14:paraId="000002E8">
            <w:pPr>
              <w:rPr>
                <w:sz w:val="28"/>
                <w:szCs w:val="28"/>
                <w:highlight w:val="white"/>
              </w:rPr>
            </w:pPr>
            <w:r w:rsidDel="00000000" w:rsidR="00000000" w:rsidRPr="00000000">
              <w:rPr>
                <w:sz w:val="28"/>
                <w:szCs w:val="28"/>
                <w:highlight w:val="white"/>
                <w:rtl w:val="0"/>
              </w:rPr>
              <w:t xml:space="preserve">Assess the number of contracts/orders handled by firm in the last 3 years with 2022 as the latest  </w:t>
            </w:r>
          </w:p>
        </w:tc>
        <w:tc>
          <w:tcPr/>
          <w:p w:rsidR="00000000" w:rsidDel="00000000" w:rsidP="00000000" w:rsidRDefault="00000000" w:rsidRPr="00000000" w14:paraId="000002E9">
            <w:pPr>
              <w:rPr>
                <w:sz w:val="28"/>
                <w:szCs w:val="28"/>
                <w:highlight w:val="white"/>
              </w:rPr>
            </w:pPr>
            <w:r w:rsidDel="00000000" w:rsidR="00000000" w:rsidRPr="00000000">
              <w:rPr>
                <w:sz w:val="28"/>
                <w:szCs w:val="28"/>
                <w:highlight w:val="white"/>
                <w:rtl w:val="0"/>
              </w:rPr>
              <w:t xml:space="preserve">Copies of contracts or letters of reference </w:t>
            </w:r>
          </w:p>
        </w:tc>
      </w:tr>
      <w:tr>
        <w:trPr>
          <w:cantSplit w:val="0"/>
          <w:tblHeader w:val="0"/>
        </w:trPr>
        <w:tc>
          <w:tcPr/>
          <w:p w:rsidR="00000000" w:rsidDel="00000000" w:rsidP="00000000" w:rsidRDefault="00000000" w:rsidRPr="00000000" w14:paraId="000002EA">
            <w:pPr>
              <w:jc w:val="left"/>
              <w:rPr>
                <w:sz w:val="28"/>
                <w:szCs w:val="28"/>
                <w:highlight w:val="white"/>
              </w:rPr>
            </w:pPr>
            <w:r w:rsidDel="00000000" w:rsidR="00000000" w:rsidRPr="00000000">
              <w:rPr>
                <w:sz w:val="28"/>
                <w:szCs w:val="28"/>
                <w:highlight w:val="white"/>
                <w:rtl w:val="0"/>
              </w:rPr>
              <w:t xml:space="preserve">3.2 Specific experience    </w:t>
            </w:r>
          </w:p>
        </w:tc>
        <w:tc>
          <w:tcPr/>
          <w:p w:rsidR="00000000" w:rsidDel="00000000" w:rsidP="00000000" w:rsidRDefault="00000000" w:rsidRPr="00000000" w14:paraId="000002EB">
            <w:pPr>
              <w:jc w:val="left"/>
              <w:rPr>
                <w:sz w:val="28"/>
                <w:szCs w:val="28"/>
                <w:highlight w:val="white"/>
              </w:rPr>
            </w:pPr>
            <w:r w:rsidDel="00000000" w:rsidR="00000000" w:rsidRPr="00000000">
              <w:rPr>
                <w:sz w:val="28"/>
                <w:szCs w:val="28"/>
                <w:highlight w:val="white"/>
                <w:rtl w:val="0"/>
              </w:rPr>
              <w:t xml:space="preserve">Assess the number of similar supplies, contracts handled by firm in the last 3 years  </w:t>
            </w:r>
          </w:p>
        </w:tc>
        <w:tc>
          <w:tcPr/>
          <w:p w:rsidR="00000000" w:rsidDel="00000000" w:rsidP="00000000" w:rsidRDefault="00000000" w:rsidRPr="00000000" w14:paraId="000002EC">
            <w:pPr>
              <w:rPr>
                <w:sz w:val="28"/>
                <w:szCs w:val="28"/>
                <w:highlight w:val="white"/>
              </w:rPr>
            </w:pPr>
            <w:r w:rsidDel="00000000" w:rsidR="00000000" w:rsidRPr="00000000">
              <w:rPr>
                <w:sz w:val="28"/>
                <w:szCs w:val="28"/>
                <w:highlight w:val="white"/>
                <w:rtl w:val="0"/>
              </w:rPr>
              <w:t xml:space="preserve">Copies of contracts,LPO’s or letters of reference</w:t>
            </w:r>
          </w:p>
        </w:tc>
      </w:tr>
    </w:tbl>
    <w:p w:rsidR="00000000" w:rsidDel="00000000" w:rsidP="00000000" w:rsidRDefault="00000000" w:rsidRPr="00000000" w14:paraId="000002ED">
      <w:pPr>
        <w:tabs>
          <w:tab w:val="left" w:leader="none" w:pos="1100"/>
        </w:tabs>
        <w:ind w:left="400" w:firstLine="0"/>
        <w:jc w:val="both"/>
        <w:rPr>
          <w:highlight w:val="white"/>
        </w:rPr>
      </w:pPr>
      <w:r w:rsidDel="00000000" w:rsidR="00000000" w:rsidRPr="00000000">
        <w:rPr>
          <w:rtl w:val="0"/>
        </w:rPr>
      </w:r>
    </w:p>
    <w:p w:rsidR="00000000" w:rsidDel="00000000" w:rsidP="00000000" w:rsidRDefault="00000000" w:rsidRPr="00000000" w14:paraId="000002EE">
      <w:pPr>
        <w:tabs>
          <w:tab w:val="left" w:leader="none" w:pos="1100"/>
        </w:tabs>
        <w:ind w:left="700" w:firstLine="0"/>
        <w:jc w:val="both"/>
        <w:rPr>
          <w:highlight w:val="white"/>
        </w:rPr>
      </w:pPr>
      <w:r w:rsidDel="00000000" w:rsidR="00000000" w:rsidRPr="00000000">
        <w:rPr>
          <w:rtl w:val="0"/>
        </w:rPr>
      </w:r>
    </w:p>
    <w:p w:rsidR="00000000" w:rsidDel="00000000" w:rsidP="00000000" w:rsidRDefault="00000000" w:rsidRPr="00000000" w14:paraId="000002EF">
      <w:pPr>
        <w:numPr>
          <w:ilvl w:val="0"/>
          <w:numId w:val="1"/>
        </w:numPr>
        <w:tabs>
          <w:tab w:val="left" w:leader="none" w:pos="1100"/>
        </w:tabs>
        <w:ind w:left="720" w:hanging="360"/>
        <w:jc w:val="both"/>
        <w:rPr>
          <w:b w:val="1"/>
          <w:sz w:val="28"/>
          <w:szCs w:val="28"/>
          <w:highlight w:val="white"/>
        </w:rPr>
      </w:pPr>
      <w:r w:rsidDel="00000000" w:rsidR="00000000" w:rsidRPr="00000000">
        <w:rPr>
          <w:b w:val="1"/>
          <w:sz w:val="28"/>
          <w:szCs w:val="28"/>
          <w:highlight w:val="white"/>
          <w:rtl w:val="0"/>
        </w:rPr>
        <w:t xml:space="preserve">CAPACITY</w:t>
      </w:r>
    </w:p>
    <w:p w:rsidR="00000000" w:rsidDel="00000000" w:rsidP="00000000" w:rsidRDefault="00000000" w:rsidRPr="00000000" w14:paraId="000002F0">
      <w:pPr>
        <w:ind w:firstLine="400"/>
        <w:jc w:val="both"/>
        <w:rPr>
          <w:b w:val="1"/>
          <w:sz w:val="28"/>
          <w:szCs w:val="28"/>
          <w:highlight w:val="white"/>
        </w:rPr>
      </w:pPr>
      <w:r w:rsidDel="00000000" w:rsidR="00000000" w:rsidRPr="00000000">
        <w:rPr>
          <w:rtl w:val="0"/>
        </w:rPr>
      </w:r>
    </w:p>
    <w:tbl>
      <w:tblPr>
        <w:tblStyle w:val="Table13"/>
        <w:tblW w:w="99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75"/>
        <w:gridCol w:w="3060"/>
        <w:gridCol w:w="3840"/>
        <w:tblGridChange w:id="0">
          <w:tblGrid>
            <w:gridCol w:w="3075"/>
            <w:gridCol w:w="3060"/>
            <w:gridCol w:w="3840"/>
          </w:tblGrid>
        </w:tblGridChange>
      </w:tblGrid>
      <w:tr>
        <w:trPr>
          <w:cantSplit w:val="0"/>
          <w:tblHeader w:val="0"/>
        </w:trPr>
        <w:tc>
          <w:tcPr/>
          <w:p w:rsidR="00000000" w:rsidDel="00000000" w:rsidP="00000000" w:rsidRDefault="00000000" w:rsidRPr="00000000" w14:paraId="000002F1">
            <w:pPr>
              <w:rPr>
                <w:b w:val="1"/>
                <w:sz w:val="28"/>
                <w:szCs w:val="28"/>
                <w:highlight w:val="white"/>
              </w:rPr>
            </w:pPr>
            <w:r w:rsidDel="00000000" w:rsidR="00000000" w:rsidRPr="00000000">
              <w:rPr>
                <w:b w:val="1"/>
                <w:sz w:val="28"/>
                <w:szCs w:val="28"/>
                <w:highlight w:val="white"/>
                <w:rtl w:val="0"/>
              </w:rPr>
              <w:t xml:space="preserve">Criteria</w:t>
            </w:r>
          </w:p>
        </w:tc>
        <w:tc>
          <w:tcPr/>
          <w:p w:rsidR="00000000" w:rsidDel="00000000" w:rsidP="00000000" w:rsidRDefault="00000000" w:rsidRPr="00000000" w14:paraId="000002F2">
            <w:pPr>
              <w:rPr>
                <w:b w:val="1"/>
                <w:sz w:val="28"/>
                <w:szCs w:val="28"/>
                <w:highlight w:val="white"/>
              </w:rPr>
            </w:pPr>
            <w:r w:rsidDel="00000000" w:rsidR="00000000" w:rsidRPr="00000000">
              <w:rPr>
                <w:b w:val="1"/>
                <w:sz w:val="28"/>
                <w:szCs w:val="28"/>
                <w:highlight w:val="white"/>
                <w:rtl w:val="0"/>
              </w:rPr>
              <w:t xml:space="preserve">Description </w:t>
            </w:r>
          </w:p>
        </w:tc>
        <w:tc>
          <w:tcPr/>
          <w:p w:rsidR="00000000" w:rsidDel="00000000" w:rsidP="00000000" w:rsidRDefault="00000000" w:rsidRPr="00000000" w14:paraId="000002F3">
            <w:pPr>
              <w:rPr>
                <w:b w:val="1"/>
                <w:sz w:val="28"/>
                <w:szCs w:val="28"/>
                <w:highlight w:val="white"/>
              </w:rPr>
            </w:pPr>
            <w:r w:rsidDel="00000000" w:rsidR="00000000" w:rsidRPr="00000000">
              <w:rPr>
                <w:b w:val="1"/>
                <w:sz w:val="28"/>
                <w:szCs w:val="28"/>
                <w:highlight w:val="white"/>
                <w:rtl w:val="0"/>
              </w:rPr>
              <w:t xml:space="preserve">Required documentary evidence </w:t>
            </w:r>
          </w:p>
        </w:tc>
      </w:tr>
      <w:tr>
        <w:trPr>
          <w:cantSplit w:val="0"/>
          <w:trHeight w:val="654" w:hRule="atLeast"/>
          <w:tblHeader w:val="0"/>
        </w:trPr>
        <w:tc>
          <w:tcPr/>
          <w:p w:rsidR="00000000" w:rsidDel="00000000" w:rsidP="00000000" w:rsidRDefault="00000000" w:rsidRPr="00000000" w14:paraId="000002F4">
            <w:pPr>
              <w:jc w:val="left"/>
              <w:rPr>
                <w:sz w:val="28"/>
                <w:szCs w:val="28"/>
                <w:highlight w:val="white"/>
              </w:rPr>
            </w:pPr>
            <w:r w:rsidDel="00000000" w:rsidR="00000000" w:rsidRPr="00000000">
              <w:rPr>
                <w:sz w:val="28"/>
                <w:szCs w:val="28"/>
                <w:highlight w:val="white"/>
                <w:rtl w:val="0"/>
              </w:rPr>
              <w:t xml:space="preserve">4.1 Outlets      </w:t>
            </w:r>
          </w:p>
        </w:tc>
        <w:tc>
          <w:tcPr/>
          <w:p w:rsidR="00000000" w:rsidDel="00000000" w:rsidP="00000000" w:rsidRDefault="00000000" w:rsidRPr="00000000" w14:paraId="000002F5">
            <w:pPr>
              <w:rPr>
                <w:sz w:val="28"/>
                <w:szCs w:val="28"/>
                <w:highlight w:val="white"/>
              </w:rPr>
            </w:pPr>
            <w:r w:rsidDel="00000000" w:rsidR="00000000" w:rsidRPr="00000000">
              <w:rPr>
                <w:sz w:val="28"/>
                <w:szCs w:val="28"/>
                <w:highlight w:val="white"/>
                <w:rtl w:val="0"/>
              </w:rPr>
              <w:t xml:space="preserve">Assess the location and number of stores/outlets owned by the firm   </w:t>
            </w:r>
          </w:p>
        </w:tc>
        <w:tc>
          <w:tcPr/>
          <w:p w:rsidR="00000000" w:rsidDel="00000000" w:rsidP="00000000" w:rsidRDefault="00000000" w:rsidRPr="00000000" w14:paraId="000002F6">
            <w:pPr>
              <w:rPr>
                <w:sz w:val="28"/>
                <w:szCs w:val="28"/>
                <w:highlight w:val="white"/>
              </w:rPr>
            </w:pPr>
            <w:r w:rsidDel="00000000" w:rsidR="00000000" w:rsidRPr="00000000">
              <w:rPr>
                <w:sz w:val="28"/>
                <w:szCs w:val="28"/>
                <w:highlight w:val="white"/>
                <w:rtl w:val="0"/>
              </w:rPr>
              <w:t xml:space="preserve">Trading license </w:t>
            </w:r>
          </w:p>
        </w:tc>
      </w:tr>
    </w:tbl>
    <w:p w:rsidR="00000000" w:rsidDel="00000000" w:rsidP="00000000" w:rsidRDefault="00000000" w:rsidRPr="00000000" w14:paraId="000002F7">
      <w:pPr>
        <w:ind w:firstLine="400"/>
        <w:jc w:val="both"/>
        <w:rPr>
          <w:b w:val="1"/>
          <w:sz w:val="28"/>
          <w:szCs w:val="28"/>
          <w:highlight w:val="white"/>
        </w:rPr>
      </w:pPr>
      <w:r w:rsidDel="00000000" w:rsidR="00000000" w:rsidRPr="00000000">
        <w:rPr>
          <w:rtl w:val="0"/>
        </w:rPr>
      </w:r>
    </w:p>
    <w:p w:rsidR="00000000" w:rsidDel="00000000" w:rsidP="00000000" w:rsidRDefault="00000000" w:rsidRPr="00000000" w14:paraId="000002F8">
      <w:pPr>
        <w:ind w:firstLine="400"/>
        <w:jc w:val="both"/>
        <w:rPr>
          <w:b w:val="1"/>
          <w:sz w:val="28"/>
          <w:szCs w:val="28"/>
          <w:highlight w:val="white"/>
        </w:rPr>
      </w:pPr>
      <w:r w:rsidDel="00000000" w:rsidR="00000000" w:rsidRPr="00000000">
        <w:rPr>
          <w:rtl w:val="0"/>
        </w:rPr>
      </w:r>
    </w:p>
    <w:p w:rsidR="00000000" w:rsidDel="00000000" w:rsidP="00000000" w:rsidRDefault="00000000" w:rsidRPr="00000000" w14:paraId="000002F9">
      <w:pPr>
        <w:spacing w:before="90" w:lineRule="auto"/>
        <w:ind w:left="0" w:right="355" w:firstLine="0"/>
        <w:jc w:val="left"/>
        <w:rPr>
          <w:b w:val="1"/>
          <w:highlight w:val="white"/>
        </w:rPr>
        <w:sectPr>
          <w:type w:val="nextPage"/>
          <w:pgSz w:h="15840" w:w="12240" w:orient="portrait"/>
          <w:pgMar w:bottom="840" w:top="1500" w:left="1020" w:right="1180" w:header="0" w:footer="580"/>
        </w:sectPr>
      </w:pPr>
      <w:r w:rsidDel="00000000" w:rsidR="00000000" w:rsidRPr="00000000">
        <w:rPr>
          <w:rtl w:val="0"/>
        </w:rPr>
      </w:r>
    </w:p>
    <w:p w:rsidR="00000000" w:rsidDel="00000000" w:rsidP="00000000" w:rsidRDefault="00000000" w:rsidRPr="00000000" w14:paraId="000002FA">
      <w:pPr>
        <w:rPr/>
      </w:pPr>
      <w:r w:rsidDel="00000000" w:rsidR="00000000" w:rsidRPr="00000000">
        <w:rPr>
          <w:rtl w:val="0"/>
        </w:rPr>
      </w:r>
    </w:p>
    <w:p w:rsidR="00000000" w:rsidDel="00000000" w:rsidP="00000000" w:rsidRDefault="00000000" w:rsidRPr="00000000" w14:paraId="000002FB">
      <w:pPr>
        <w:rPr/>
      </w:pPr>
      <w:r w:rsidDel="00000000" w:rsidR="00000000" w:rsidRPr="00000000">
        <w:rPr>
          <w:rtl w:val="0"/>
        </w:rPr>
        <w:t xml:space="preserve">Appendix; Annex D</w:t>
      </w:r>
    </w:p>
    <w:p w:rsidR="00000000" w:rsidDel="00000000" w:rsidP="00000000" w:rsidRDefault="00000000" w:rsidRPr="00000000" w14:paraId="000002FC">
      <w:pPr>
        <w:rPr/>
      </w:pPr>
      <w:r w:rsidDel="00000000" w:rsidR="00000000" w:rsidRPr="00000000">
        <w:rPr>
          <w:rtl w:val="0"/>
        </w:rPr>
      </w:r>
    </w:p>
    <w:p w:rsidR="00000000" w:rsidDel="00000000" w:rsidP="00000000" w:rsidRDefault="00000000" w:rsidRPr="00000000" w14:paraId="000002FD">
      <w:pPr>
        <w:rPr>
          <w:b w:val="1"/>
        </w:rPr>
      </w:pPr>
      <w:r w:rsidDel="00000000" w:rsidR="00000000" w:rsidRPr="00000000">
        <w:rPr>
          <w:b w:val="1"/>
          <w:rtl w:val="0"/>
        </w:rPr>
        <w:t xml:space="preserve">OTHERS: Laboratory Items </w:t>
      </w:r>
    </w:p>
    <w:p w:rsidR="00000000" w:rsidDel="00000000" w:rsidP="00000000" w:rsidRDefault="00000000" w:rsidRPr="00000000" w14:paraId="000002FE">
      <w:pPr>
        <w:rPr>
          <w:b w:val="1"/>
        </w:rPr>
      </w:pPr>
      <w:r w:rsidDel="00000000" w:rsidR="00000000" w:rsidRPr="00000000">
        <w:rPr>
          <w:rtl w:val="0"/>
        </w:rPr>
      </w:r>
    </w:p>
    <w:tbl>
      <w:tblPr>
        <w:tblStyle w:val="Table14"/>
        <w:tblW w:w="10020.0" w:type="dxa"/>
        <w:jc w:val="left"/>
        <w:tblInd w:w="-40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65"/>
        <w:gridCol w:w="8055"/>
        <w:tblGridChange w:id="0">
          <w:tblGrid>
            <w:gridCol w:w="1965"/>
            <w:gridCol w:w="8055"/>
          </w:tblGrid>
        </w:tblGridChange>
      </w:tblGrid>
      <w:tr>
        <w:trPr>
          <w:cantSplit w:val="0"/>
          <w:trHeight w:val="452.37304687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FF">
            <w:pPr>
              <w:spacing w:line="276" w:lineRule="auto"/>
              <w:rPr/>
            </w:pPr>
            <w:r w:rsidDel="00000000" w:rsidR="00000000" w:rsidRPr="00000000">
              <w:rPr>
                <w:rtl w:val="0"/>
              </w:rPr>
              <w:t xml:space="preserve">Sup/01</w:t>
            </w:r>
          </w:p>
        </w:tc>
        <w:tc>
          <w:tcPr>
            <w:tcBorders>
              <w:top w:color="000000" w:space="0" w:sz="8" w:val="single"/>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00">
            <w:pPr>
              <w:spacing w:line="276" w:lineRule="auto"/>
              <w:rPr/>
            </w:pPr>
            <w:r w:rsidDel="00000000" w:rsidR="00000000" w:rsidRPr="00000000">
              <w:rPr>
                <w:rtl w:val="0"/>
              </w:rPr>
              <w:t xml:space="preserve">Measuring cylinder</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01">
            <w:pPr>
              <w:spacing w:line="276" w:lineRule="auto"/>
              <w:rPr/>
            </w:pPr>
            <w:r w:rsidDel="00000000" w:rsidR="00000000" w:rsidRPr="00000000">
              <w:rPr>
                <w:rtl w:val="0"/>
              </w:rPr>
              <w:t xml:space="preserve">Sup/02</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02">
            <w:pPr>
              <w:spacing w:line="276" w:lineRule="auto"/>
              <w:rPr/>
            </w:pPr>
            <w:r w:rsidDel="00000000" w:rsidR="00000000" w:rsidRPr="00000000">
              <w:rPr>
                <w:rtl w:val="0"/>
              </w:rPr>
              <w:t xml:space="preserve">Water bath</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03">
            <w:pPr>
              <w:spacing w:line="276" w:lineRule="auto"/>
              <w:rPr/>
            </w:pPr>
            <w:r w:rsidDel="00000000" w:rsidR="00000000" w:rsidRPr="00000000">
              <w:rPr>
                <w:rtl w:val="0"/>
              </w:rPr>
              <w:t xml:space="preserve">Sup/03</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04">
            <w:pPr>
              <w:spacing w:line="276" w:lineRule="auto"/>
              <w:rPr/>
            </w:pPr>
            <w:r w:rsidDel="00000000" w:rsidR="00000000" w:rsidRPr="00000000">
              <w:rPr>
                <w:rtl w:val="0"/>
              </w:rPr>
              <w:t xml:space="preserve">Conical flask</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05">
            <w:pPr>
              <w:spacing w:line="276" w:lineRule="auto"/>
              <w:rPr/>
            </w:pPr>
            <w:r w:rsidDel="00000000" w:rsidR="00000000" w:rsidRPr="00000000">
              <w:rPr>
                <w:rtl w:val="0"/>
              </w:rPr>
              <w:t xml:space="preserve">Sup/04</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06">
            <w:pPr>
              <w:spacing w:line="276" w:lineRule="auto"/>
              <w:rPr/>
            </w:pPr>
            <w:r w:rsidDel="00000000" w:rsidR="00000000" w:rsidRPr="00000000">
              <w:rPr>
                <w:rtl w:val="0"/>
              </w:rPr>
              <w:t xml:space="preserve">Baird Parker agar</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07">
            <w:pPr>
              <w:spacing w:line="276" w:lineRule="auto"/>
              <w:rPr/>
            </w:pPr>
            <w:r w:rsidDel="00000000" w:rsidR="00000000" w:rsidRPr="00000000">
              <w:rPr>
                <w:rtl w:val="0"/>
              </w:rPr>
              <w:t xml:space="preserve">Sup/05</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08">
            <w:pPr>
              <w:spacing w:line="276" w:lineRule="auto"/>
              <w:rPr/>
            </w:pPr>
            <w:r w:rsidDel="00000000" w:rsidR="00000000" w:rsidRPr="00000000">
              <w:rPr>
                <w:rtl w:val="0"/>
              </w:rPr>
              <w:t xml:space="preserve">Coagulase plasma</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09">
            <w:pPr>
              <w:spacing w:line="276" w:lineRule="auto"/>
              <w:rPr/>
            </w:pPr>
            <w:r w:rsidDel="00000000" w:rsidR="00000000" w:rsidRPr="00000000">
              <w:rPr>
                <w:rtl w:val="0"/>
              </w:rPr>
              <w:t xml:space="preserve">Sup/06</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0A">
            <w:pPr>
              <w:spacing w:line="276" w:lineRule="auto"/>
              <w:rPr/>
            </w:pPr>
            <w:r w:rsidDel="00000000" w:rsidR="00000000" w:rsidRPr="00000000">
              <w:rPr>
                <w:rtl w:val="0"/>
              </w:rPr>
              <w:t xml:space="preserve">Amber reagent bottles</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0B">
            <w:pPr>
              <w:spacing w:line="276" w:lineRule="auto"/>
              <w:rPr/>
            </w:pPr>
            <w:r w:rsidDel="00000000" w:rsidR="00000000" w:rsidRPr="00000000">
              <w:rPr>
                <w:rtl w:val="0"/>
              </w:rPr>
              <w:t xml:space="preserve">Sup/07</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0C">
            <w:pPr>
              <w:spacing w:line="276" w:lineRule="auto"/>
              <w:rPr/>
            </w:pPr>
            <w:r w:rsidDel="00000000" w:rsidR="00000000" w:rsidRPr="00000000">
              <w:rPr>
                <w:rtl w:val="0"/>
              </w:rPr>
              <w:t xml:space="preserve">Test tube rack</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0D">
            <w:pPr>
              <w:spacing w:line="276" w:lineRule="auto"/>
              <w:rPr/>
            </w:pPr>
            <w:r w:rsidDel="00000000" w:rsidR="00000000" w:rsidRPr="00000000">
              <w:rPr>
                <w:rtl w:val="0"/>
              </w:rPr>
              <w:t xml:space="preserve">Sup/08</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0E">
            <w:pPr>
              <w:spacing w:line="276" w:lineRule="auto"/>
              <w:rPr/>
            </w:pPr>
            <w:r w:rsidDel="00000000" w:rsidR="00000000" w:rsidRPr="00000000">
              <w:rPr>
                <w:rtl w:val="0"/>
              </w:rPr>
              <w:t xml:space="preserve">Brilliant green agar</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0F">
            <w:pPr>
              <w:spacing w:line="276" w:lineRule="auto"/>
              <w:rPr/>
            </w:pPr>
            <w:r w:rsidDel="00000000" w:rsidR="00000000" w:rsidRPr="00000000">
              <w:rPr>
                <w:rtl w:val="0"/>
              </w:rPr>
              <w:t xml:space="preserve">Sup/09</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10">
            <w:pPr>
              <w:spacing w:line="276" w:lineRule="auto"/>
              <w:rPr/>
            </w:pPr>
            <w:r w:rsidDel="00000000" w:rsidR="00000000" w:rsidRPr="00000000">
              <w:rPr>
                <w:rtl w:val="0"/>
              </w:rPr>
              <w:t xml:space="preserve">Bile aesculin azide agar</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11">
            <w:pPr>
              <w:spacing w:line="276" w:lineRule="auto"/>
              <w:rPr/>
            </w:pPr>
            <w:r w:rsidDel="00000000" w:rsidR="00000000" w:rsidRPr="00000000">
              <w:rPr>
                <w:rtl w:val="0"/>
              </w:rPr>
              <w:t xml:space="preserve">Sup/10</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12">
            <w:pPr>
              <w:spacing w:line="276" w:lineRule="auto"/>
              <w:rPr/>
            </w:pPr>
            <w:r w:rsidDel="00000000" w:rsidR="00000000" w:rsidRPr="00000000">
              <w:rPr>
                <w:rtl w:val="0"/>
              </w:rPr>
              <w:t xml:space="preserve">Potassium Chromate</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13">
            <w:pPr>
              <w:spacing w:line="276" w:lineRule="auto"/>
              <w:rPr/>
            </w:pPr>
            <w:r w:rsidDel="00000000" w:rsidR="00000000" w:rsidRPr="00000000">
              <w:rPr>
                <w:rtl w:val="0"/>
              </w:rPr>
              <w:t xml:space="preserve">Sup/11</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14">
            <w:pPr>
              <w:spacing w:line="276" w:lineRule="auto"/>
              <w:rPr/>
            </w:pPr>
            <w:r w:rsidDel="00000000" w:rsidR="00000000" w:rsidRPr="00000000">
              <w:rPr>
                <w:rtl w:val="0"/>
              </w:rPr>
              <w:t xml:space="preserve">Sodium Chloride</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15">
            <w:pPr>
              <w:spacing w:line="276" w:lineRule="auto"/>
              <w:rPr/>
            </w:pPr>
            <w:r w:rsidDel="00000000" w:rsidR="00000000" w:rsidRPr="00000000">
              <w:rPr>
                <w:rtl w:val="0"/>
              </w:rPr>
              <w:t xml:space="preserve">Sup/12</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16">
            <w:pPr>
              <w:spacing w:line="276" w:lineRule="auto"/>
              <w:rPr/>
            </w:pPr>
            <w:r w:rsidDel="00000000" w:rsidR="00000000" w:rsidRPr="00000000">
              <w:rPr>
                <w:rtl w:val="0"/>
              </w:rPr>
              <w:t xml:space="preserve">Sodium Thiosulphate</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17">
            <w:pPr>
              <w:spacing w:line="276" w:lineRule="auto"/>
              <w:rPr/>
            </w:pPr>
            <w:r w:rsidDel="00000000" w:rsidR="00000000" w:rsidRPr="00000000">
              <w:rPr>
                <w:rtl w:val="0"/>
              </w:rPr>
              <w:t xml:space="preserve">Sup/13</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18">
            <w:pPr>
              <w:spacing w:line="276" w:lineRule="auto"/>
              <w:rPr/>
            </w:pPr>
            <w:r w:rsidDel="00000000" w:rsidR="00000000" w:rsidRPr="00000000">
              <w:rPr>
                <w:rtl w:val="0"/>
              </w:rPr>
              <w:t xml:space="preserve">Triethanolamine</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19">
            <w:pPr>
              <w:spacing w:line="276" w:lineRule="auto"/>
              <w:rPr/>
            </w:pPr>
            <w:r w:rsidDel="00000000" w:rsidR="00000000" w:rsidRPr="00000000">
              <w:rPr>
                <w:rtl w:val="0"/>
              </w:rPr>
              <w:t xml:space="preserve">Sup/14</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1A">
            <w:pPr>
              <w:spacing w:line="276" w:lineRule="auto"/>
              <w:rPr/>
            </w:pPr>
            <w:r w:rsidDel="00000000" w:rsidR="00000000" w:rsidRPr="00000000">
              <w:rPr>
                <w:rtl w:val="0"/>
              </w:rPr>
              <w:t xml:space="preserve">Potassium dichromate</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1B">
            <w:pPr>
              <w:spacing w:line="276" w:lineRule="auto"/>
              <w:rPr/>
            </w:pPr>
            <w:r w:rsidDel="00000000" w:rsidR="00000000" w:rsidRPr="00000000">
              <w:rPr>
                <w:rtl w:val="0"/>
              </w:rPr>
              <w:t xml:space="preserve">Sup/15</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1C">
            <w:pPr>
              <w:spacing w:line="276" w:lineRule="auto"/>
              <w:rPr/>
            </w:pPr>
            <w:r w:rsidDel="00000000" w:rsidR="00000000" w:rsidRPr="00000000">
              <w:rPr>
                <w:rtl w:val="0"/>
              </w:rPr>
              <w:t xml:space="preserve">Ammonium Chloride</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1D">
            <w:pPr>
              <w:spacing w:line="276" w:lineRule="auto"/>
              <w:rPr/>
            </w:pPr>
            <w:r w:rsidDel="00000000" w:rsidR="00000000" w:rsidRPr="00000000">
              <w:rPr>
                <w:rtl w:val="0"/>
              </w:rPr>
              <w:t xml:space="preserve">Sup/16</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1E">
            <w:pPr>
              <w:spacing w:line="276" w:lineRule="auto"/>
              <w:rPr/>
            </w:pPr>
            <w:r w:rsidDel="00000000" w:rsidR="00000000" w:rsidRPr="00000000">
              <w:rPr>
                <w:rtl w:val="0"/>
              </w:rPr>
              <w:t xml:space="preserve">Sodium Carbonate</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1F">
            <w:pPr>
              <w:spacing w:line="276" w:lineRule="auto"/>
              <w:rPr/>
            </w:pPr>
            <w:r w:rsidDel="00000000" w:rsidR="00000000" w:rsidRPr="00000000">
              <w:rPr>
                <w:rtl w:val="0"/>
              </w:rPr>
              <w:t xml:space="preserve">Sup/17</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20">
            <w:pPr>
              <w:spacing w:line="276" w:lineRule="auto"/>
              <w:rPr/>
            </w:pPr>
            <w:r w:rsidDel="00000000" w:rsidR="00000000" w:rsidRPr="00000000">
              <w:rPr>
                <w:rtl w:val="0"/>
              </w:rPr>
              <w:t xml:space="preserve">Potassium Iodide</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21">
            <w:pPr>
              <w:spacing w:line="276" w:lineRule="auto"/>
              <w:rPr/>
            </w:pPr>
            <w:r w:rsidDel="00000000" w:rsidR="00000000" w:rsidRPr="00000000">
              <w:rPr>
                <w:rtl w:val="0"/>
              </w:rPr>
              <w:t xml:space="preserve">Sup/18</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22">
            <w:pPr>
              <w:spacing w:line="276" w:lineRule="auto"/>
              <w:rPr/>
            </w:pPr>
            <w:r w:rsidDel="00000000" w:rsidR="00000000" w:rsidRPr="00000000">
              <w:rPr>
                <w:rtl w:val="0"/>
              </w:rPr>
              <w:t xml:space="preserve">Ammonia Solution</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23">
            <w:pPr>
              <w:spacing w:line="276" w:lineRule="auto"/>
              <w:rPr/>
            </w:pPr>
            <w:r w:rsidDel="00000000" w:rsidR="00000000" w:rsidRPr="00000000">
              <w:rPr>
                <w:rtl w:val="0"/>
              </w:rPr>
              <w:t xml:space="preserve">Sup/19</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24">
            <w:pPr>
              <w:spacing w:line="276" w:lineRule="auto"/>
              <w:rPr/>
            </w:pPr>
            <w:r w:rsidDel="00000000" w:rsidR="00000000" w:rsidRPr="00000000">
              <w:rPr>
                <w:rtl w:val="0"/>
              </w:rPr>
              <w:t xml:space="preserve">Magnesium Sulfate</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25">
            <w:pPr>
              <w:spacing w:line="276" w:lineRule="auto"/>
              <w:rPr/>
            </w:pPr>
            <w:r w:rsidDel="00000000" w:rsidR="00000000" w:rsidRPr="00000000">
              <w:rPr>
                <w:rtl w:val="0"/>
              </w:rPr>
              <w:t xml:space="preserve">Sup/20</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26">
            <w:pPr>
              <w:spacing w:line="276" w:lineRule="auto"/>
              <w:rPr/>
            </w:pPr>
            <w:r w:rsidDel="00000000" w:rsidR="00000000" w:rsidRPr="00000000">
              <w:rPr>
                <w:rtl w:val="0"/>
              </w:rPr>
              <w:t xml:space="preserve">Glacial Acetic Acid</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27">
            <w:pPr>
              <w:spacing w:line="276" w:lineRule="auto"/>
              <w:rPr/>
            </w:pPr>
            <w:r w:rsidDel="00000000" w:rsidR="00000000" w:rsidRPr="00000000">
              <w:rPr>
                <w:rtl w:val="0"/>
              </w:rPr>
              <w:t xml:space="preserve">Sup/21</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28">
            <w:pPr>
              <w:spacing w:line="276" w:lineRule="auto"/>
              <w:rPr/>
            </w:pPr>
            <w:r w:rsidDel="00000000" w:rsidR="00000000" w:rsidRPr="00000000">
              <w:rPr>
                <w:rtl w:val="0"/>
              </w:rPr>
              <w:t xml:space="preserve">Hydrochloric Acid</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29">
            <w:pPr>
              <w:spacing w:line="276" w:lineRule="auto"/>
              <w:rPr/>
            </w:pPr>
            <w:r w:rsidDel="00000000" w:rsidR="00000000" w:rsidRPr="00000000">
              <w:rPr>
                <w:rtl w:val="0"/>
              </w:rPr>
              <w:t xml:space="preserve">Sup/22</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2A">
            <w:pPr>
              <w:spacing w:line="276" w:lineRule="auto"/>
              <w:rPr/>
            </w:pPr>
            <w:r w:rsidDel="00000000" w:rsidR="00000000" w:rsidRPr="00000000">
              <w:rPr>
                <w:rtl w:val="0"/>
              </w:rPr>
              <w:t xml:space="preserve">Phenolphthalein</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2B">
            <w:pPr>
              <w:spacing w:line="276" w:lineRule="auto"/>
              <w:rPr/>
            </w:pPr>
            <w:r w:rsidDel="00000000" w:rsidR="00000000" w:rsidRPr="00000000">
              <w:rPr>
                <w:rtl w:val="0"/>
              </w:rPr>
              <w:t xml:space="preserve">Sup/23</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2C">
            <w:pPr>
              <w:spacing w:line="276" w:lineRule="auto"/>
              <w:rPr/>
            </w:pPr>
            <w:r w:rsidDel="00000000" w:rsidR="00000000" w:rsidRPr="00000000">
              <w:rPr>
                <w:rtl w:val="0"/>
              </w:rPr>
              <w:t xml:space="preserve">Bromocresol Green</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2D">
            <w:pPr>
              <w:spacing w:line="276" w:lineRule="auto"/>
              <w:rPr/>
            </w:pPr>
            <w:r w:rsidDel="00000000" w:rsidR="00000000" w:rsidRPr="00000000">
              <w:rPr>
                <w:rtl w:val="0"/>
              </w:rPr>
              <w:t xml:space="preserve">Sup/24</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2E">
            <w:pPr>
              <w:spacing w:line="276" w:lineRule="auto"/>
              <w:rPr/>
            </w:pPr>
            <w:r w:rsidDel="00000000" w:rsidR="00000000" w:rsidRPr="00000000">
              <w:rPr>
                <w:rtl w:val="0"/>
              </w:rPr>
              <w:t xml:space="preserve">Methyl Orange</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2F">
            <w:pPr>
              <w:spacing w:line="276" w:lineRule="auto"/>
              <w:rPr/>
            </w:pPr>
            <w:r w:rsidDel="00000000" w:rsidR="00000000" w:rsidRPr="00000000">
              <w:rPr>
                <w:rtl w:val="0"/>
              </w:rPr>
              <w:t xml:space="preserve">Sup/25</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30">
            <w:pPr>
              <w:spacing w:line="276" w:lineRule="auto"/>
              <w:rPr/>
            </w:pPr>
            <w:r w:rsidDel="00000000" w:rsidR="00000000" w:rsidRPr="00000000">
              <w:rPr>
                <w:rtl w:val="0"/>
              </w:rPr>
              <w:t xml:space="preserve">Starch Indicator</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31">
            <w:pPr>
              <w:spacing w:line="276" w:lineRule="auto"/>
              <w:rPr/>
            </w:pPr>
            <w:r w:rsidDel="00000000" w:rsidR="00000000" w:rsidRPr="00000000">
              <w:rPr>
                <w:rtl w:val="0"/>
              </w:rPr>
              <w:t xml:space="preserve">Sup/26</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32">
            <w:pPr>
              <w:spacing w:line="276" w:lineRule="auto"/>
              <w:rPr/>
            </w:pPr>
            <w:r w:rsidDel="00000000" w:rsidR="00000000" w:rsidRPr="00000000">
              <w:rPr>
                <w:rtl w:val="0"/>
              </w:rPr>
              <w:t xml:space="preserve">E.Coli Coliform Chromogenic Agar</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33">
            <w:pPr>
              <w:spacing w:line="276" w:lineRule="auto"/>
              <w:rPr/>
            </w:pPr>
            <w:r w:rsidDel="00000000" w:rsidR="00000000" w:rsidRPr="00000000">
              <w:rPr>
                <w:rtl w:val="0"/>
              </w:rPr>
              <w:t xml:space="preserve">Sup/27</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34">
            <w:pPr>
              <w:spacing w:line="276" w:lineRule="auto"/>
              <w:rPr/>
            </w:pPr>
            <w:r w:rsidDel="00000000" w:rsidR="00000000" w:rsidRPr="00000000">
              <w:rPr>
                <w:rtl w:val="0"/>
              </w:rPr>
              <w:t xml:space="preserve">Weighing scale</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35">
            <w:pPr>
              <w:spacing w:line="276" w:lineRule="auto"/>
              <w:rPr/>
            </w:pPr>
            <w:r w:rsidDel="00000000" w:rsidR="00000000" w:rsidRPr="00000000">
              <w:rPr>
                <w:rtl w:val="0"/>
              </w:rPr>
              <w:t xml:space="preserve">Sup/28</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36">
            <w:pPr>
              <w:spacing w:line="276" w:lineRule="auto"/>
              <w:rPr/>
            </w:pPr>
            <w:r w:rsidDel="00000000" w:rsidR="00000000" w:rsidRPr="00000000">
              <w:rPr>
                <w:rtl w:val="0"/>
              </w:rPr>
              <w:t xml:space="preserve">Panelist photometer</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37">
            <w:pPr>
              <w:spacing w:line="276" w:lineRule="auto"/>
              <w:rPr/>
            </w:pPr>
            <w:r w:rsidDel="00000000" w:rsidR="00000000" w:rsidRPr="00000000">
              <w:rPr>
                <w:rtl w:val="0"/>
              </w:rPr>
              <w:t xml:space="preserve">Sup/29</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38">
            <w:pPr>
              <w:spacing w:line="276" w:lineRule="auto"/>
              <w:rPr/>
            </w:pPr>
            <w:r w:rsidDel="00000000" w:rsidR="00000000" w:rsidRPr="00000000">
              <w:rPr>
                <w:rtl w:val="0"/>
              </w:rPr>
              <w:t xml:space="preserve">Fume Hood</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39">
            <w:pPr>
              <w:spacing w:line="276" w:lineRule="auto"/>
              <w:rPr/>
            </w:pPr>
            <w:r w:rsidDel="00000000" w:rsidR="00000000" w:rsidRPr="00000000">
              <w:rPr>
                <w:rtl w:val="0"/>
              </w:rPr>
              <w:t xml:space="preserve">Sup/30</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3A">
            <w:pPr>
              <w:spacing w:line="276" w:lineRule="auto"/>
              <w:rPr/>
            </w:pPr>
            <w:r w:rsidDel="00000000" w:rsidR="00000000" w:rsidRPr="00000000">
              <w:rPr>
                <w:rtl w:val="0"/>
              </w:rPr>
              <w:t xml:space="preserve">Distilled Water</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3B">
            <w:pPr>
              <w:spacing w:line="276" w:lineRule="auto"/>
              <w:rPr/>
            </w:pPr>
            <w:r w:rsidDel="00000000" w:rsidR="00000000" w:rsidRPr="00000000">
              <w:rPr>
                <w:rtl w:val="0"/>
              </w:rPr>
              <w:t xml:space="preserve">Sup/31</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3C">
            <w:pPr>
              <w:spacing w:line="276" w:lineRule="auto"/>
              <w:rPr/>
            </w:pPr>
            <w:r w:rsidDel="00000000" w:rsidR="00000000" w:rsidRPr="00000000">
              <w:rPr>
                <w:rtl w:val="0"/>
              </w:rPr>
              <w:t xml:space="preserve">Plate count agar</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3D">
            <w:pPr>
              <w:spacing w:line="276" w:lineRule="auto"/>
              <w:rPr/>
            </w:pPr>
            <w:r w:rsidDel="00000000" w:rsidR="00000000" w:rsidRPr="00000000">
              <w:rPr>
                <w:rtl w:val="0"/>
              </w:rPr>
              <w:t xml:space="preserve">Sup/32</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3E">
            <w:pPr>
              <w:spacing w:line="276" w:lineRule="auto"/>
              <w:rPr/>
            </w:pPr>
            <w:r w:rsidDel="00000000" w:rsidR="00000000" w:rsidRPr="00000000">
              <w:rPr>
                <w:rtl w:val="0"/>
              </w:rPr>
              <w:t xml:space="preserve">E.coli Coliforms chromogenic agar</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3F">
            <w:pPr>
              <w:spacing w:line="276" w:lineRule="auto"/>
              <w:rPr/>
            </w:pPr>
            <w:r w:rsidDel="00000000" w:rsidR="00000000" w:rsidRPr="00000000">
              <w:rPr>
                <w:rtl w:val="0"/>
              </w:rPr>
              <w:t xml:space="preserve">Sup/33</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40">
            <w:pPr>
              <w:spacing w:line="276" w:lineRule="auto"/>
              <w:rPr/>
            </w:pPr>
            <w:r w:rsidDel="00000000" w:rsidR="00000000" w:rsidRPr="00000000">
              <w:rPr>
                <w:rtl w:val="0"/>
              </w:rPr>
              <w:t xml:space="preserve">Kovacs reagent</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41">
            <w:pPr>
              <w:spacing w:line="276" w:lineRule="auto"/>
              <w:rPr/>
            </w:pPr>
            <w:r w:rsidDel="00000000" w:rsidR="00000000" w:rsidRPr="00000000">
              <w:rPr>
                <w:rtl w:val="0"/>
              </w:rPr>
              <w:t xml:space="preserve">Sup/34</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42">
            <w:pPr>
              <w:spacing w:line="276" w:lineRule="auto"/>
              <w:rPr/>
            </w:pPr>
            <w:r w:rsidDel="00000000" w:rsidR="00000000" w:rsidRPr="00000000">
              <w:rPr>
                <w:rtl w:val="0"/>
              </w:rPr>
              <w:t xml:space="preserve">Buffered peptone water</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43">
            <w:pPr>
              <w:spacing w:line="276" w:lineRule="auto"/>
              <w:rPr/>
            </w:pPr>
            <w:r w:rsidDel="00000000" w:rsidR="00000000" w:rsidRPr="00000000">
              <w:rPr>
                <w:rtl w:val="0"/>
              </w:rPr>
              <w:t xml:space="preserve">Sup/35</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44">
            <w:pPr>
              <w:spacing w:line="276" w:lineRule="auto"/>
              <w:rPr/>
            </w:pPr>
            <w:r w:rsidDel="00000000" w:rsidR="00000000" w:rsidRPr="00000000">
              <w:rPr>
                <w:rtl w:val="0"/>
              </w:rPr>
              <w:t xml:space="preserve">Rappaport vassiliadis broth</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45">
            <w:pPr>
              <w:spacing w:line="276" w:lineRule="auto"/>
              <w:rPr/>
            </w:pPr>
            <w:r w:rsidDel="00000000" w:rsidR="00000000" w:rsidRPr="00000000">
              <w:rPr>
                <w:rtl w:val="0"/>
              </w:rPr>
              <w:t xml:space="preserve">Sup/36</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46">
            <w:pPr>
              <w:spacing w:line="276" w:lineRule="auto"/>
              <w:rPr/>
            </w:pPr>
            <w:r w:rsidDel="00000000" w:rsidR="00000000" w:rsidRPr="00000000">
              <w:rPr>
                <w:rtl w:val="0"/>
              </w:rPr>
              <w:t xml:space="preserve">Muller kaufman tetrathionate broth</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47">
            <w:pPr>
              <w:spacing w:line="276" w:lineRule="auto"/>
              <w:rPr/>
            </w:pPr>
            <w:r w:rsidDel="00000000" w:rsidR="00000000" w:rsidRPr="00000000">
              <w:rPr>
                <w:rtl w:val="0"/>
              </w:rPr>
              <w:t xml:space="preserve">Sup/37</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48">
            <w:pPr>
              <w:spacing w:line="276" w:lineRule="auto"/>
              <w:rPr/>
            </w:pPr>
            <w:r w:rsidDel="00000000" w:rsidR="00000000" w:rsidRPr="00000000">
              <w:rPr>
                <w:rtl w:val="0"/>
              </w:rPr>
              <w:t xml:space="preserve">Xylose lysine Deoxycholate agar (XLD)</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49">
            <w:pPr>
              <w:spacing w:line="276" w:lineRule="auto"/>
              <w:rPr/>
            </w:pPr>
            <w:r w:rsidDel="00000000" w:rsidR="00000000" w:rsidRPr="00000000">
              <w:rPr>
                <w:rtl w:val="0"/>
              </w:rPr>
              <w:t xml:space="preserve">Sup/38</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4A">
            <w:pPr>
              <w:spacing w:line="276" w:lineRule="auto"/>
              <w:rPr/>
            </w:pPr>
            <w:r w:rsidDel="00000000" w:rsidR="00000000" w:rsidRPr="00000000">
              <w:rPr>
                <w:rtl w:val="0"/>
              </w:rPr>
              <w:t xml:space="preserve">Triple sugar iron agar</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4B">
            <w:pPr>
              <w:spacing w:line="276" w:lineRule="auto"/>
              <w:rPr/>
            </w:pPr>
            <w:r w:rsidDel="00000000" w:rsidR="00000000" w:rsidRPr="00000000">
              <w:rPr>
                <w:rtl w:val="0"/>
              </w:rPr>
              <w:t xml:space="preserve">Sup/39</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4C">
            <w:pPr>
              <w:spacing w:line="276" w:lineRule="auto"/>
              <w:rPr/>
            </w:pPr>
            <w:r w:rsidDel="00000000" w:rsidR="00000000" w:rsidRPr="00000000">
              <w:rPr>
                <w:rtl w:val="0"/>
              </w:rPr>
              <w:t xml:space="preserve">Pseudomonas agar base (PCN)</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4D">
            <w:pPr>
              <w:spacing w:line="276" w:lineRule="auto"/>
              <w:rPr/>
            </w:pPr>
            <w:r w:rsidDel="00000000" w:rsidR="00000000" w:rsidRPr="00000000">
              <w:rPr>
                <w:rtl w:val="0"/>
              </w:rPr>
              <w:t xml:space="preserve">Sup/40</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4E">
            <w:pPr>
              <w:spacing w:line="276" w:lineRule="auto"/>
              <w:rPr/>
            </w:pPr>
            <w:r w:rsidDel="00000000" w:rsidR="00000000" w:rsidRPr="00000000">
              <w:rPr>
                <w:rtl w:val="0"/>
              </w:rPr>
              <w:t xml:space="preserve">Glycerol supplement</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4F">
            <w:pPr>
              <w:spacing w:line="276" w:lineRule="auto"/>
              <w:rPr/>
            </w:pPr>
            <w:r w:rsidDel="00000000" w:rsidR="00000000" w:rsidRPr="00000000">
              <w:rPr>
                <w:rtl w:val="0"/>
              </w:rPr>
              <w:t xml:space="preserve">Sup/41</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50">
            <w:pPr>
              <w:spacing w:line="276" w:lineRule="auto"/>
              <w:rPr/>
            </w:pPr>
            <w:r w:rsidDel="00000000" w:rsidR="00000000" w:rsidRPr="00000000">
              <w:rPr>
                <w:rtl w:val="0"/>
              </w:rPr>
              <w:t xml:space="preserve">CFC supplement</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51">
            <w:pPr>
              <w:spacing w:line="276" w:lineRule="auto"/>
              <w:rPr/>
            </w:pPr>
            <w:r w:rsidDel="00000000" w:rsidR="00000000" w:rsidRPr="00000000">
              <w:rPr>
                <w:rtl w:val="0"/>
              </w:rPr>
              <w:t xml:space="preserve">Sup/42</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52">
            <w:pPr>
              <w:spacing w:line="276" w:lineRule="auto"/>
              <w:rPr/>
            </w:pPr>
            <w:r w:rsidDel="00000000" w:rsidR="00000000" w:rsidRPr="00000000">
              <w:rPr>
                <w:rtl w:val="0"/>
              </w:rPr>
              <w:t xml:space="preserve">King's B agar medium</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53">
            <w:pPr>
              <w:spacing w:line="276" w:lineRule="auto"/>
              <w:rPr/>
            </w:pPr>
            <w:r w:rsidDel="00000000" w:rsidR="00000000" w:rsidRPr="00000000">
              <w:rPr>
                <w:rtl w:val="0"/>
              </w:rPr>
              <w:t xml:space="preserve">Sup/43</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54">
            <w:pPr>
              <w:spacing w:line="276" w:lineRule="auto"/>
              <w:rPr/>
            </w:pPr>
            <w:r w:rsidDel="00000000" w:rsidR="00000000" w:rsidRPr="00000000">
              <w:rPr>
                <w:rtl w:val="0"/>
              </w:rPr>
              <w:t xml:space="preserve">Acetamide broth</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55">
            <w:pPr>
              <w:spacing w:line="276" w:lineRule="auto"/>
              <w:rPr/>
            </w:pPr>
            <w:r w:rsidDel="00000000" w:rsidR="00000000" w:rsidRPr="00000000">
              <w:rPr>
                <w:rtl w:val="0"/>
              </w:rPr>
              <w:t xml:space="preserve">Sup/44</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56">
            <w:pPr>
              <w:spacing w:line="276" w:lineRule="auto"/>
              <w:rPr/>
            </w:pPr>
            <w:r w:rsidDel="00000000" w:rsidR="00000000" w:rsidRPr="00000000">
              <w:rPr>
                <w:rtl w:val="0"/>
              </w:rPr>
              <w:t xml:space="preserve">Egg yolk tellurite emulsion</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57">
            <w:pPr>
              <w:spacing w:line="276" w:lineRule="auto"/>
              <w:rPr/>
            </w:pPr>
            <w:r w:rsidDel="00000000" w:rsidR="00000000" w:rsidRPr="00000000">
              <w:rPr>
                <w:rtl w:val="0"/>
              </w:rPr>
              <w:t xml:space="preserve">Sup/45</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58">
            <w:pPr>
              <w:spacing w:line="276" w:lineRule="auto"/>
              <w:rPr/>
            </w:pPr>
            <w:r w:rsidDel="00000000" w:rsidR="00000000" w:rsidRPr="00000000">
              <w:rPr>
                <w:rtl w:val="0"/>
              </w:rPr>
              <w:t xml:space="preserve">Brain heart infusion</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59">
            <w:pPr>
              <w:spacing w:line="276" w:lineRule="auto"/>
              <w:rPr/>
            </w:pPr>
            <w:r w:rsidDel="00000000" w:rsidR="00000000" w:rsidRPr="00000000">
              <w:rPr>
                <w:rtl w:val="0"/>
              </w:rPr>
              <w:t xml:space="preserve">Sup/46</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5A">
            <w:pPr>
              <w:spacing w:line="276" w:lineRule="auto"/>
              <w:rPr/>
            </w:pPr>
            <w:r w:rsidDel="00000000" w:rsidR="00000000" w:rsidRPr="00000000">
              <w:rPr>
                <w:rtl w:val="0"/>
              </w:rPr>
              <w:t xml:space="preserve">Slanetz Bartley agar</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5B">
            <w:pPr>
              <w:spacing w:line="276" w:lineRule="auto"/>
              <w:rPr/>
            </w:pPr>
            <w:r w:rsidDel="00000000" w:rsidR="00000000" w:rsidRPr="00000000">
              <w:rPr>
                <w:rtl w:val="0"/>
              </w:rPr>
              <w:t xml:space="preserve">Sup/47</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5C">
            <w:pPr>
              <w:spacing w:line="276" w:lineRule="auto"/>
              <w:rPr/>
            </w:pPr>
            <w:r w:rsidDel="00000000" w:rsidR="00000000" w:rsidRPr="00000000">
              <w:rPr>
                <w:rtl w:val="0"/>
              </w:rPr>
              <w:t xml:space="preserve">Potassium chloride</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5D">
            <w:pPr>
              <w:spacing w:line="276" w:lineRule="auto"/>
              <w:rPr/>
            </w:pPr>
            <w:r w:rsidDel="00000000" w:rsidR="00000000" w:rsidRPr="00000000">
              <w:rPr>
                <w:rtl w:val="0"/>
              </w:rPr>
              <w:t xml:space="preserve">Sup/48</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5E">
            <w:pPr>
              <w:spacing w:line="276" w:lineRule="auto"/>
              <w:rPr/>
            </w:pPr>
            <w:r w:rsidDel="00000000" w:rsidR="00000000" w:rsidRPr="00000000">
              <w:rPr>
                <w:rtl w:val="0"/>
              </w:rPr>
              <w:t xml:space="preserve">Sodium salt of EDTA (AR)</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5F">
            <w:pPr>
              <w:spacing w:line="276" w:lineRule="auto"/>
              <w:rPr/>
            </w:pPr>
            <w:r w:rsidDel="00000000" w:rsidR="00000000" w:rsidRPr="00000000">
              <w:rPr>
                <w:rtl w:val="0"/>
              </w:rPr>
              <w:t xml:space="preserve">Sup/49</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60">
            <w:pPr>
              <w:spacing w:line="276" w:lineRule="auto"/>
              <w:rPr/>
            </w:pPr>
            <w:r w:rsidDel="00000000" w:rsidR="00000000" w:rsidRPr="00000000">
              <w:rPr>
                <w:rtl w:val="0"/>
              </w:rPr>
              <w:t xml:space="preserve">Erichrome black T indicator powder (AR)</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61">
            <w:pPr>
              <w:spacing w:line="276" w:lineRule="auto"/>
              <w:rPr/>
            </w:pPr>
            <w:r w:rsidDel="00000000" w:rsidR="00000000" w:rsidRPr="00000000">
              <w:rPr>
                <w:rtl w:val="0"/>
              </w:rPr>
              <w:t xml:space="preserve">Sup/50</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62">
            <w:pPr>
              <w:spacing w:line="276" w:lineRule="auto"/>
              <w:rPr/>
            </w:pPr>
            <w:r w:rsidDel="00000000" w:rsidR="00000000" w:rsidRPr="00000000">
              <w:rPr>
                <w:rtl w:val="0"/>
              </w:rPr>
              <w:t xml:space="preserve">pH indicator strips with color chart</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63">
            <w:pPr>
              <w:spacing w:line="276" w:lineRule="auto"/>
              <w:rPr/>
            </w:pPr>
            <w:r w:rsidDel="00000000" w:rsidR="00000000" w:rsidRPr="00000000">
              <w:rPr>
                <w:rtl w:val="0"/>
              </w:rPr>
              <w:t xml:space="preserve">Sup/51</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64">
            <w:pPr>
              <w:spacing w:line="276" w:lineRule="auto"/>
              <w:rPr/>
            </w:pPr>
            <w:r w:rsidDel="00000000" w:rsidR="00000000" w:rsidRPr="00000000">
              <w:rPr>
                <w:rtl w:val="0"/>
              </w:rPr>
              <w:t xml:space="preserve">Sodium chloride (standard)</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65">
            <w:pPr>
              <w:spacing w:line="276" w:lineRule="auto"/>
              <w:rPr/>
            </w:pPr>
            <w:r w:rsidDel="00000000" w:rsidR="00000000" w:rsidRPr="00000000">
              <w:rPr>
                <w:rtl w:val="0"/>
              </w:rPr>
              <w:t xml:space="preserve">Sup/52</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66">
            <w:pPr>
              <w:spacing w:line="276" w:lineRule="auto"/>
              <w:rPr/>
            </w:pPr>
            <w:r w:rsidDel="00000000" w:rsidR="00000000" w:rsidRPr="00000000">
              <w:rPr>
                <w:rtl w:val="0"/>
              </w:rPr>
              <w:t xml:space="preserve">Sodium hydroxide</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67">
            <w:pPr>
              <w:spacing w:line="276" w:lineRule="auto"/>
              <w:rPr/>
            </w:pPr>
            <w:r w:rsidDel="00000000" w:rsidR="00000000" w:rsidRPr="00000000">
              <w:rPr>
                <w:rtl w:val="0"/>
              </w:rPr>
              <w:t xml:space="preserve">Sup/53</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68">
            <w:pPr>
              <w:spacing w:line="276" w:lineRule="auto"/>
              <w:rPr/>
            </w:pPr>
            <w:r w:rsidDel="00000000" w:rsidR="00000000" w:rsidRPr="00000000">
              <w:rPr>
                <w:rtl w:val="0"/>
              </w:rPr>
              <w:t xml:space="preserve">Burette</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69">
            <w:pPr>
              <w:spacing w:line="276" w:lineRule="auto"/>
              <w:rPr/>
            </w:pPr>
            <w:r w:rsidDel="00000000" w:rsidR="00000000" w:rsidRPr="00000000">
              <w:rPr>
                <w:rtl w:val="0"/>
              </w:rPr>
              <w:t xml:space="preserve">Sup/54</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6A">
            <w:pPr>
              <w:spacing w:line="276" w:lineRule="auto"/>
              <w:rPr/>
            </w:pPr>
            <w:r w:rsidDel="00000000" w:rsidR="00000000" w:rsidRPr="00000000">
              <w:rPr>
                <w:rtl w:val="0"/>
              </w:rPr>
              <w:t xml:space="preserve">Filtration funnels</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6B">
            <w:pPr>
              <w:spacing w:line="276" w:lineRule="auto"/>
              <w:rPr/>
            </w:pPr>
            <w:r w:rsidDel="00000000" w:rsidR="00000000" w:rsidRPr="00000000">
              <w:rPr>
                <w:rtl w:val="0"/>
              </w:rPr>
              <w:t xml:space="preserve">Sup/55</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6C">
            <w:pPr>
              <w:spacing w:line="276" w:lineRule="auto"/>
              <w:rPr/>
            </w:pPr>
            <w:r w:rsidDel="00000000" w:rsidR="00000000" w:rsidRPr="00000000">
              <w:rPr>
                <w:rtl w:val="0"/>
              </w:rPr>
              <w:t xml:space="preserve">Water bath</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6D">
            <w:pPr>
              <w:spacing w:line="276" w:lineRule="auto"/>
              <w:rPr/>
            </w:pPr>
            <w:r w:rsidDel="00000000" w:rsidR="00000000" w:rsidRPr="00000000">
              <w:rPr>
                <w:rtl w:val="0"/>
              </w:rPr>
              <w:t xml:space="preserve">Sup/56</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6E">
            <w:pPr>
              <w:spacing w:line="276" w:lineRule="auto"/>
              <w:rPr/>
            </w:pPr>
            <w:r w:rsidDel="00000000" w:rsidR="00000000" w:rsidRPr="00000000">
              <w:rPr>
                <w:rtl w:val="0"/>
              </w:rPr>
              <w:t xml:space="preserve">Pipette tips</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6F">
            <w:pPr>
              <w:spacing w:line="276" w:lineRule="auto"/>
              <w:rPr/>
            </w:pPr>
            <w:r w:rsidDel="00000000" w:rsidR="00000000" w:rsidRPr="00000000">
              <w:rPr>
                <w:rtl w:val="0"/>
              </w:rPr>
              <w:t xml:space="preserve">Sup/57</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70">
            <w:pPr>
              <w:spacing w:line="276" w:lineRule="auto"/>
              <w:rPr/>
            </w:pPr>
            <w:r w:rsidDel="00000000" w:rsidR="00000000" w:rsidRPr="00000000">
              <w:rPr>
                <w:rtl w:val="0"/>
              </w:rPr>
              <w:t xml:space="preserve">Colony counter</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71">
            <w:pPr>
              <w:spacing w:line="276" w:lineRule="auto"/>
              <w:rPr/>
            </w:pPr>
            <w:r w:rsidDel="00000000" w:rsidR="00000000" w:rsidRPr="00000000">
              <w:rPr>
                <w:rtl w:val="0"/>
              </w:rPr>
              <w:t xml:space="preserve">Sup/58</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72">
            <w:pPr>
              <w:spacing w:line="276" w:lineRule="auto"/>
              <w:rPr/>
            </w:pPr>
            <w:r w:rsidDel="00000000" w:rsidR="00000000" w:rsidRPr="00000000">
              <w:rPr>
                <w:rtl w:val="0"/>
              </w:rPr>
              <w:t xml:space="preserve">spatula</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73">
            <w:pPr>
              <w:spacing w:line="276" w:lineRule="auto"/>
              <w:rPr/>
            </w:pPr>
            <w:r w:rsidDel="00000000" w:rsidR="00000000" w:rsidRPr="00000000">
              <w:rPr>
                <w:rtl w:val="0"/>
              </w:rPr>
              <w:t xml:space="preserve">Sup/59</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74">
            <w:pPr>
              <w:spacing w:line="276" w:lineRule="auto"/>
              <w:rPr/>
            </w:pPr>
            <w:r w:rsidDel="00000000" w:rsidR="00000000" w:rsidRPr="00000000">
              <w:rPr>
                <w:rtl w:val="0"/>
              </w:rPr>
              <w:t xml:space="preserve">spatula</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75">
            <w:pPr>
              <w:spacing w:line="276" w:lineRule="auto"/>
              <w:rPr/>
            </w:pPr>
            <w:r w:rsidDel="00000000" w:rsidR="00000000" w:rsidRPr="00000000">
              <w:rPr>
                <w:rtl w:val="0"/>
              </w:rPr>
              <w:t xml:space="preserve">Sup/60</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76">
            <w:pPr>
              <w:spacing w:line="276" w:lineRule="auto"/>
              <w:rPr/>
            </w:pPr>
            <w:r w:rsidDel="00000000" w:rsidR="00000000" w:rsidRPr="00000000">
              <w:rPr>
                <w:rtl w:val="0"/>
              </w:rPr>
              <w:t xml:space="preserve">Volumetric flask</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77">
            <w:pPr>
              <w:spacing w:line="276" w:lineRule="auto"/>
              <w:rPr/>
            </w:pPr>
            <w:r w:rsidDel="00000000" w:rsidR="00000000" w:rsidRPr="00000000">
              <w:rPr>
                <w:rtl w:val="0"/>
              </w:rPr>
              <w:t xml:space="preserve">Sup/61</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78">
            <w:pPr>
              <w:spacing w:line="276" w:lineRule="auto"/>
              <w:rPr/>
            </w:pPr>
            <w:r w:rsidDel="00000000" w:rsidR="00000000" w:rsidRPr="00000000">
              <w:rPr>
                <w:rtl w:val="0"/>
              </w:rPr>
              <w:t xml:space="preserve">Volumetric flask</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79">
            <w:pPr>
              <w:spacing w:line="276" w:lineRule="auto"/>
              <w:rPr/>
            </w:pPr>
            <w:r w:rsidDel="00000000" w:rsidR="00000000" w:rsidRPr="00000000">
              <w:rPr>
                <w:rtl w:val="0"/>
              </w:rPr>
              <w:t xml:space="preserve">Sup/62</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7A">
            <w:pPr>
              <w:spacing w:line="276" w:lineRule="auto"/>
              <w:rPr/>
            </w:pPr>
            <w:r w:rsidDel="00000000" w:rsidR="00000000" w:rsidRPr="00000000">
              <w:rPr>
                <w:rtl w:val="0"/>
              </w:rPr>
              <w:t xml:space="preserve">Volumetric flask</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7B">
            <w:pPr>
              <w:spacing w:line="276" w:lineRule="auto"/>
              <w:rPr/>
            </w:pPr>
            <w:r w:rsidDel="00000000" w:rsidR="00000000" w:rsidRPr="00000000">
              <w:rPr>
                <w:rtl w:val="0"/>
              </w:rPr>
              <w:t xml:space="preserve">Sup/63</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7C">
            <w:pPr>
              <w:spacing w:line="276" w:lineRule="auto"/>
              <w:rPr/>
            </w:pPr>
            <w:r w:rsidDel="00000000" w:rsidR="00000000" w:rsidRPr="00000000">
              <w:rPr>
                <w:rtl w:val="0"/>
              </w:rPr>
              <w:t xml:space="preserve">Beakers</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7D">
            <w:pPr>
              <w:spacing w:line="276" w:lineRule="auto"/>
              <w:rPr/>
            </w:pPr>
            <w:r w:rsidDel="00000000" w:rsidR="00000000" w:rsidRPr="00000000">
              <w:rPr>
                <w:rtl w:val="0"/>
              </w:rPr>
              <w:t xml:space="preserve">Sup/64</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7E">
            <w:pPr>
              <w:spacing w:line="276" w:lineRule="auto"/>
              <w:rPr/>
            </w:pPr>
            <w:r w:rsidDel="00000000" w:rsidR="00000000" w:rsidRPr="00000000">
              <w:rPr>
                <w:rtl w:val="0"/>
              </w:rPr>
              <w:t xml:space="preserve">Beakers</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7F">
            <w:pPr>
              <w:spacing w:line="276" w:lineRule="auto"/>
              <w:rPr/>
            </w:pPr>
            <w:r w:rsidDel="00000000" w:rsidR="00000000" w:rsidRPr="00000000">
              <w:rPr>
                <w:rtl w:val="0"/>
              </w:rPr>
              <w:t xml:space="preserve">Sup/65</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80">
            <w:pPr>
              <w:spacing w:line="276" w:lineRule="auto"/>
              <w:rPr/>
            </w:pPr>
            <w:r w:rsidDel="00000000" w:rsidR="00000000" w:rsidRPr="00000000">
              <w:rPr>
                <w:rtl w:val="0"/>
              </w:rPr>
              <w:t xml:space="preserve">Beakers</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81">
            <w:pPr>
              <w:spacing w:line="276" w:lineRule="auto"/>
              <w:rPr/>
            </w:pPr>
            <w:r w:rsidDel="00000000" w:rsidR="00000000" w:rsidRPr="00000000">
              <w:rPr>
                <w:rtl w:val="0"/>
              </w:rPr>
              <w:t xml:space="preserve">Sup/66</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82">
            <w:pPr>
              <w:spacing w:line="276" w:lineRule="auto"/>
              <w:rPr/>
            </w:pPr>
            <w:r w:rsidDel="00000000" w:rsidR="00000000" w:rsidRPr="00000000">
              <w:rPr>
                <w:rtl w:val="0"/>
              </w:rPr>
              <w:t xml:space="preserve">Measuring cylinder</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83">
            <w:pPr>
              <w:spacing w:line="276" w:lineRule="auto"/>
              <w:rPr/>
            </w:pPr>
            <w:r w:rsidDel="00000000" w:rsidR="00000000" w:rsidRPr="00000000">
              <w:rPr>
                <w:rtl w:val="0"/>
              </w:rPr>
              <w:t xml:space="preserve">Sup/67</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84">
            <w:pPr>
              <w:spacing w:line="276" w:lineRule="auto"/>
              <w:rPr/>
            </w:pPr>
            <w:r w:rsidDel="00000000" w:rsidR="00000000" w:rsidRPr="00000000">
              <w:rPr>
                <w:rtl w:val="0"/>
              </w:rPr>
              <w:t xml:space="preserve">Measuring cylinder</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85">
            <w:pPr>
              <w:spacing w:line="276" w:lineRule="auto"/>
              <w:rPr/>
            </w:pPr>
            <w:r w:rsidDel="00000000" w:rsidR="00000000" w:rsidRPr="00000000">
              <w:rPr>
                <w:rtl w:val="0"/>
              </w:rPr>
              <w:t xml:space="preserve">Sup/68</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86">
            <w:pPr>
              <w:spacing w:line="276" w:lineRule="auto"/>
              <w:rPr/>
            </w:pPr>
            <w:r w:rsidDel="00000000" w:rsidR="00000000" w:rsidRPr="00000000">
              <w:rPr>
                <w:rtl w:val="0"/>
              </w:rPr>
              <w:t xml:space="preserve">Measuring cylinder</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87">
            <w:pPr>
              <w:spacing w:line="276" w:lineRule="auto"/>
              <w:rPr/>
            </w:pPr>
            <w:r w:rsidDel="00000000" w:rsidR="00000000" w:rsidRPr="00000000">
              <w:rPr>
                <w:rtl w:val="0"/>
              </w:rPr>
              <w:t xml:space="preserve">Sup/69</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88">
            <w:pPr>
              <w:spacing w:line="276" w:lineRule="auto"/>
              <w:rPr/>
            </w:pPr>
            <w:r w:rsidDel="00000000" w:rsidR="00000000" w:rsidRPr="00000000">
              <w:rPr>
                <w:rtl w:val="0"/>
              </w:rPr>
              <w:t xml:space="preserve">Measuring cylinder</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89">
            <w:pPr>
              <w:spacing w:line="276" w:lineRule="auto"/>
              <w:rPr/>
            </w:pPr>
            <w:r w:rsidDel="00000000" w:rsidR="00000000" w:rsidRPr="00000000">
              <w:rPr>
                <w:rtl w:val="0"/>
              </w:rPr>
              <w:t xml:space="preserve">Sup/70</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8A">
            <w:pPr>
              <w:spacing w:line="276" w:lineRule="auto"/>
              <w:rPr/>
            </w:pPr>
            <w:r w:rsidDel="00000000" w:rsidR="00000000" w:rsidRPr="00000000">
              <w:rPr>
                <w:rtl w:val="0"/>
              </w:rPr>
              <w:t xml:space="preserve">Test Tubes</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8B">
            <w:pPr>
              <w:spacing w:line="276" w:lineRule="auto"/>
              <w:rPr/>
            </w:pPr>
            <w:r w:rsidDel="00000000" w:rsidR="00000000" w:rsidRPr="00000000">
              <w:rPr>
                <w:rtl w:val="0"/>
              </w:rPr>
              <w:t xml:space="preserve">Sup/71</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8C">
            <w:pPr>
              <w:spacing w:line="276" w:lineRule="auto"/>
              <w:rPr/>
            </w:pPr>
            <w:r w:rsidDel="00000000" w:rsidR="00000000" w:rsidRPr="00000000">
              <w:rPr>
                <w:rtl w:val="0"/>
              </w:rPr>
              <w:t xml:space="preserve">Petri Dish</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8D">
            <w:pPr>
              <w:spacing w:line="276" w:lineRule="auto"/>
              <w:rPr/>
            </w:pPr>
            <w:r w:rsidDel="00000000" w:rsidR="00000000" w:rsidRPr="00000000">
              <w:rPr>
                <w:rtl w:val="0"/>
              </w:rPr>
              <w:t xml:space="preserve">Sup/72</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8E">
            <w:pPr>
              <w:spacing w:line="276" w:lineRule="auto"/>
              <w:rPr/>
            </w:pPr>
            <w:r w:rsidDel="00000000" w:rsidR="00000000" w:rsidRPr="00000000">
              <w:rPr>
                <w:rtl w:val="0"/>
              </w:rPr>
              <w:t xml:space="preserve">Reagent Bottle</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8F">
            <w:pPr>
              <w:spacing w:line="276" w:lineRule="auto"/>
              <w:rPr/>
            </w:pPr>
            <w:r w:rsidDel="00000000" w:rsidR="00000000" w:rsidRPr="00000000">
              <w:rPr>
                <w:rtl w:val="0"/>
              </w:rPr>
              <w:t xml:space="preserve">Sup/73</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90">
            <w:pPr>
              <w:spacing w:line="276" w:lineRule="auto"/>
              <w:rPr/>
            </w:pPr>
            <w:r w:rsidDel="00000000" w:rsidR="00000000" w:rsidRPr="00000000">
              <w:rPr>
                <w:rtl w:val="0"/>
              </w:rPr>
              <w:t xml:space="preserve">Reagent Bottle</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91">
            <w:pPr>
              <w:spacing w:line="276" w:lineRule="auto"/>
              <w:rPr/>
            </w:pPr>
            <w:r w:rsidDel="00000000" w:rsidR="00000000" w:rsidRPr="00000000">
              <w:rPr>
                <w:rtl w:val="0"/>
              </w:rPr>
              <w:t xml:space="preserve">Sup/74</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92">
            <w:pPr>
              <w:spacing w:line="276" w:lineRule="auto"/>
              <w:rPr/>
            </w:pPr>
            <w:r w:rsidDel="00000000" w:rsidR="00000000" w:rsidRPr="00000000">
              <w:rPr>
                <w:rtl w:val="0"/>
              </w:rPr>
              <w:t xml:space="preserve">Reagent Bottle</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93">
            <w:pPr>
              <w:spacing w:line="276" w:lineRule="auto"/>
              <w:rPr/>
            </w:pPr>
            <w:r w:rsidDel="00000000" w:rsidR="00000000" w:rsidRPr="00000000">
              <w:rPr>
                <w:rtl w:val="0"/>
              </w:rPr>
              <w:t xml:space="preserve">Sup/75</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94">
            <w:pPr>
              <w:spacing w:line="276" w:lineRule="auto"/>
              <w:rPr/>
            </w:pPr>
            <w:r w:rsidDel="00000000" w:rsidR="00000000" w:rsidRPr="00000000">
              <w:rPr>
                <w:rtl w:val="0"/>
              </w:rPr>
              <w:t xml:space="preserve">Test Tube Racks</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95">
            <w:pPr>
              <w:spacing w:line="276" w:lineRule="auto"/>
              <w:rPr/>
            </w:pPr>
            <w:r w:rsidDel="00000000" w:rsidR="00000000" w:rsidRPr="00000000">
              <w:rPr>
                <w:rtl w:val="0"/>
              </w:rPr>
              <w:t xml:space="preserve">Sup/76</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96">
            <w:pPr>
              <w:spacing w:line="276" w:lineRule="auto"/>
              <w:rPr/>
            </w:pPr>
            <w:r w:rsidDel="00000000" w:rsidR="00000000" w:rsidRPr="00000000">
              <w:rPr>
                <w:rtl w:val="0"/>
              </w:rPr>
              <w:t xml:space="preserve">Sodium Salt of EDTA</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97">
            <w:pPr>
              <w:spacing w:line="276" w:lineRule="auto"/>
              <w:rPr/>
            </w:pPr>
            <w:r w:rsidDel="00000000" w:rsidR="00000000" w:rsidRPr="00000000">
              <w:rPr>
                <w:rtl w:val="0"/>
              </w:rPr>
              <w:t xml:space="preserve">Sup/77</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98">
            <w:pPr>
              <w:spacing w:line="276" w:lineRule="auto"/>
              <w:rPr/>
            </w:pPr>
            <w:r w:rsidDel="00000000" w:rsidR="00000000" w:rsidRPr="00000000">
              <w:rPr>
                <w:rtl w:val="0"/>
              </w:rPr>
              <w:t xml:space="preserve">Forceps</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99">
            <w:pPr>
              <w:spacing w:line="276" w:lineRule="auto"/>
              <w:rPr/>
            </w:pPr>
            <w:r w:rsidDel="00000000" w:rsidR="00000000" w:rsidRPr="00000000">
              <w:rPr>
                <w:rtl w:val="0"/>
              </w:rPr>
              <w:t xml:space="preserve">Sup/78</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9A">
            <w:pPr>
              <w:spacing w:line="276" w:lineRule="auto"/>
              <w:rPr/>
            </w:pPr>
            <w:r w:rsidDel="00000000" w:rsidR="00000000" w:rsidRPr="00000000">
              <w:rPr>
                <w:rtl w:val="0"/>
              </w:rPr>
              <w:t xml:space="preserve">Peptone Water</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9B">
            <w:pPr>
              <w:spacing w:line="276" w:lineRule="auto"/>
              <w:rPr/>
            </w:pPr>
            <w:r w:rsidDel="00000000" w:rsidR="00000000" w:rsidRPr="00000000">
              <w:rPr>
                <w:rtl w:val="0"/>
              </w:rPr>
              <w:t xml:space="preserve">Sup/79</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9C">
            <w:pPr>
              <w:spacing w:line="276" w:lineRule="auto"/>
              <w:rPr/>
            </w:pPr>
            <w:r w:rsidDel="00000000" w:rsidR="00000000" w:rsidRPr="00000000">
              <w:rPr>
                <w:rtl w:val="0"/>
              </w:rPr>
              <w:t xml:space="preserve">Brilliant green agar</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9D">
            <w:pPr>
              <w:spacing w:line="276" w:lineRule="auto"/>
              <w:rPr/>
            </w:pPr>
            <w:r w:rsidDel="00000000" w:rsidR="00000000" w:rsidRPr="00000000">
              <w:rPr>
                <w:rtl w:val="0"/>
              </w:rPr>
              <w:t xml:space="preserve">Sup/80</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9E">
            <w:pPr>
              <w:spacing w:line="276" w:lineRule="auto"/>
              <w:rPr/>
            </w:pPr>
            <w:r w:rsidDel="00000000" w:rsidR="00000000" w:rsidRPr="00000000">
              <w:rPr>
                <w:rtl w:val="0"/>
              </w:rPr>
              <w:t xml:space="preserve">Hydrogen peroxide (250ml)</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9F">
            <w:pPr>
              <w:spacing w:line="276" w:lineRule="auto"/>
              <w:rPr/>
            </w:pPr>
            <w:r w:rsidDel="00000000" w:rsidR="00000000" w:rsidRPr="00000000">
              <w:rPr>
                <w:rtl w:val="0"/>
              </w:rPr>
              <w:t xml:space="preserve">Sup/81</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A0">
            <w:pPr>
              <w:spacing w:line="276" w:lineRule="auto"/>
              <w:rPr/>
            </w:pPr>
            <w:r w:rsidDel="00000000" w:rsidR="00000000" w:rsidRPr="00000000">
              <w:rPr>
                <w:rtl w:val="0"/>
              </w:rPr>
              <w:t xml:space="preserve">Baird Parker agar</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A1">
            <w:pPr>
              <w:spacing w:line="276" w:lineRule="auto"/>
              <w:rPr/>
            </w:pPr>
            <w:r w:rsidDel="00000000" w:rsidR="00000000" w:rsidRPr="00000000">
              <w:rPr>
                <w:rtl w:val="0"/>
              </w:rPr>
              <w:t xml:space="preserve">Sup/82</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A2">
            <w:pPr>
              <w:spacing w:line="276" w:lineRule="auto"/>
              <w:rPr/>
            </w:pPr>
            <w:r w:rsidDel="00000000" w:rsidR="00000000" w:rsidRPr="00000000">
              <w:rPr>
                <w:rtl w:val="0"/>
              </w:rPr>
              <w:t xml:space="preserve">Coagulase plasma</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A3">
            <w:pPr>
              <w:spacing w:line="276" w:lineRule="auto"/>
              <w:rPr/>
            </w:pPr>
            <w:r w:rsidDel="00000000" w:rsidR="00000000" w:rsidRPr="00000000">
              <w:rPr>
                <w:rtl w:val="0"/>
              </w:rPr>
              <w:t xml:space="preserve">Sup/83</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A4">
            <w:pPr>
              <w:spacing w:line="276" w:lineRule="auto"/>
              <w:rPr/>
            </w:pPr>
            <w:r w:rsidDel="00000000" w:rsidR="00000000" w:rsidRPr="00000000">
              <w:rPr>
                <w:rtl w:val="0"/>
              </w:rPr>
              <w:t xml:space="preserve">Bile aesculin azide agar</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A5">
            <w:pPr>
              <w:spacing w:line="276" w:lineRule="auto"/>
              <w:rPr/>
            </w:pPr>
            <w:r w:rsidDel="00000000" w:rsidR="00000000" w:rsidRPr="00000000">
              <w:rPr>
                <w:rtl w:val="0"/>
              </w:rPr>
              <w:t xml:space="preserve">Sup/84</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A6">
            <w:pPr>
              <w:spacing w:line="276" w:lineRule="auto"/>
              <w:rPr/>
            </w:pPr>
            <w:r w:rsidDel="00000000" w:rsidR="00000000" w:rsidRPr="00000000">
              <w:rPr>
                <w:rtl w:val="0"/>
              </w:rPr>
              <w:t xml:space="preserve">Silicon oil bottle for turbidimeter meter</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A7">
            <w:pPr>
              <w:spacing w:line="276" w:lineRule="auto"/>
              <w:rPr/>
            </w:pPr>
            <w:r w:rsidDel="00000000" w:rsidR="00000000" w:rsidRPr="00000000">
              <w:rPr>
                <w:rtl w:val="0"/>
              </w:rPr>
              <w:t xml:space="preserve">Sup/85</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A8">
            <w:pPr>
              <w:spacing w:line="276" w:lineRule="auto"/>
              <w:rPr/>
            </w:pPr>
            <w:r w:rsidDel="00000000" w:rsidR="00000000" w:rsidRPr="00000000">
              <w:rPr>
                <w:rtl w:val="0"/>
              </w:rPr>
              <w:t xml:space="preserve">Triethanolamine (AR)</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A9">
            <w:pPr>
              <w:spacing w:line="276" w:lineRule="auto"/>
              <w:rPr/>
            </w:pPr>
            <w:r w:rsidDel="00000000" w:rsidR="00000000" w:rsidRPr="00000000">
              <w:rPr>
                <w:rtl w:val="0"/>
              </w:rPr>
              <w:t xml:space="preserve">Sup/86</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AA">
            <w:pPr>
              <w:spacing w:line="276" w:lineRule="auto"/>
              <w:rPr/>
            </w:pPr>
            <w:r w:rsidDel="00000000" w:rsidR="00000000" w:rsidRPr="00000000">
              <w:rPr>
                <w:rtl w:val="0"/>
              </w:rPr>
              <w:t xml:space="preserve">calcium carbonate standard</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AB">
            <w:pPr>
              <w:spacing w:line="276" w:lineRule="auto"/>
              <w:rPr/>
            </w:pPr>
            <w:r w:rsidDel="00000000" w:rsidR="00000000" w:rsidRPr="00000000">
              <w:rPr>
                <w:rtl w:val="0"/>
              </w:rPr>
              <w:t xml:space="preserve">Sup/87</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AC">
            <w:pPr>
              <w:spacing w:line="276" w:lineRule="auto"/>
              <w:rPr/>
            </w:pPr>
            <w:r w:rsidDel="00000000" w:rsidR="00000000" w:rsidRPr="00000000">
              <w:rPr>
                <w:rtl w:val="0"/>
              </w:rPr>
              <w:t xml:space="preserve">sulfosalicylic acid</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AD">
            <w:pPr>
              <w:spacing w:line="276" w:lineRule="auto"/>
              <w:rPr/>
            </w:pPr>
            <w:r w:rsidDel="00000000" w:rsidR="00000000" w:rsidRPr="00000000">
              <w:rPr>
                <w:rtl w:val="0"/>
              </w:rPr>
              <w:t xml:space="preserve">Sup/88</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AE">
            <w:pPr>
              <w:spacing w:line="276" w:lineRule="auto"/>
              <w:rPr/>
            </w:pPr>
            <w:r w:rsidDel="00000000" w:rsidR="00000000" w:rsidRPr="00000000">
              <w:rPr>
                <w:rtl w:val="0"/>
              </w:rPr>
              <w:t xml:space="preserve">nitrate (standard)</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AF">
            <w:pPr>
              <w:spacing w:line="276" w:lineRule="auto"/>
              <w:rPr/>
            </w:pPr>
            <w:r w:rsidDel="00000000" w:rsidR="00000000" w:rsidRPr="00000000">
              <w:rPr>
                <w:rtl w:val="0"/>
              </w:rPr>
              <w:t xml:space="preserve">Sup/89</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B0">
            <w:pPr>
              <w:spacing w:line="276" w:lineRule="auto"/>
              <w:rPr/>
            </w:pPr>
            <w:r w:rsidDel="00000000" w:rsidR="00000000" w:rsidRPr="00000000">
              <w:rPr>
                <w:rtl w:val="0"/>
              </w:rPr>
              <w:t xml:space="preserve">silver nitrate (standard)</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B1">
            <w:pPr>
              <w:spacing w:line="276" w:lineRule="auto"/>
              <w:rPr/>
            </w:pPr>
            <w:r w:rsidDel="00000000" w:rsidR="00000000" w:rsidRPr="00000000">
              <w:rPr>
                <w:rtl w:val="0"/>
              </w:rPr>
              <w:t xml:space="preserve">Sup/90</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B2">
            <w:pPr>
              <w:spacing w:line="276" w:lineRule="auto"/>
              <w:rPr/>
            </w:pPr>
            <w:r w:rsidDel="00000000" w:rsidR="00000000" w:rsidRPr="00000000">
              <w:rPr>
                <w:rtl w:val="0"/>
              </w:rPr>
              <w:t xml:space="preserve">Mxeride indicator</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B3">
            <w:pPr>
              <w:spacing w:line="276" w:lineRule="auto"/>
              <w:rPr/>
            </w:pPr>
            <w:r w:rsidDel="00000000" w:rsidR="00000000" w:rsidRPr="00000000">
              <w:rPr>
                <w:rtl w:val="0"/>
              </w:rPr>
              <w:t xml:space="preserve">Sup/91</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B4">
            <w:pPr>
              <w:spacing w:line="276" w:lineRule="auto"/>
              <w:rPr/>
            </w:pPr>
            <w:r w:rsidDel="00000000" w:rsidR="00000000" w:rsidRPr="00000000">
              <w:rPr>
                <w:rtl w:val="0"/>
              </w:rPr>
              <w:t xml:space="preserve">TDS and Conductivity meter</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B5">
            <w:pPr>
              <w:spacing w:line="276" w:lineRule="auto"/>
              <w:rPr/>
            </w:pPr>
            <w:r w:rsidDel="00000000" w:rsidR="00000000" w:rsidRPr="00000000">
              <w:rPr>
                <w:rtl w:val="0"/>
              </w:rPr>
              <w:t xml:space="preserve">Sup/92</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B6">
            <w:pPr>
              <w:spacing w:line="276" w:lineRule="auto"/>
              <w:rPr/>
            </w:pPr>
            <w:r w:rsidDel="00000000" w:rsidR="00000000" w:rsidRPr="00000000">
              <w:rPr>
                <w:rtl w:val="0"/>
              </w:rPr>
              <w:t xml:space="preserve">Membrane filtration unit</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B7">
            <w:pPr>
              <w:spacing w:line="276" w:lineRule="auto"/>
              <w:rPr/>
            </w:pPr>
            <w:r w:rsidDel="00000000" w:rsidR="00000000" w:rsidRPr="00000000">
              <w:rPr>
                <w:rtl w:val="0"/>
              </w:rPr>
              <w:t xml:space="preserve">Sup/93</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B8">
            <w:pPr>
              <w:spacing w:line="276" w:lineRule="auto"/>
              <w:rPr/>
            </w:pPr>
            <w:r w:rsidDel="00000000" w:rsidR="00000000" w:rsidRPr="00000000">
              <w:rPr>
                <w:rtl w:val="0"/>
              </w:rPr>
              <w:t xml:space="preserve">Autoclave</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B9">
            <w:pPr>
              <w:spacing w:line="276" w:lineRule="auto"/>
              <w:rPr/>
            </w:pPr>
            <w:r w:rsidDel="00000000" w:rsidR="00000000" w:rsidRPr="00000000">
              <w:rPr>
                <w:rtl w:val="0"/>
              </w:rPr>
              <w:t xml:space="preserve">Sup/94</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BA">
            <w:pPr>
              <w:spacing w:line="276" w:lineRule="auto"/>
              <w:rPr/>
            </w:pPr>
            <w:r w:rsidDel="00000000" w:rsidR="00000000" w:rsidRPr="00000000">
              <w:rPr>
                <w:rtl w:val="0"/>
              </w:rPr>
              <w:t xml:space="preserve">Hygrometer</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BB">
            <w:pPr>
              <w:spacing w:line="276" w:lineRule="auto"/>
              <w:rPr/>
            </w:pPr>
            <w:r w:rsidDel="00000000" w:rsidR="00000000" w:rsidRPr="00000000">
              <w:rPr>
                <w:rtl w:val="0"/>
              </w:rPr>
              <w:t xml:space="preserve">Sup/95</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BC">
            <w:pPr>
              <w:spacing w:line="276" w:lineRule="auto"/>
              <w:rPr/>
            </w:pPr>
            <w:r w:rsidDel="00000000" w:rsidR="00000000" w:rsidRPr="00000000">
              <w:rPr>
                <w:rtl w:val="0"/>
              </w:rPr>
              <w:t xml:space="preserve">Micro pipette</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BD">
            <w:pPr>
              <w:spacing w:line="276" w:lineRule="auto"/>
              <w:rPr/>
            </w:pPr>
            <w:r w:rsidDel="00000000" w:rsidR="00000000" w:rsidRPr="00000000">
              <w:rPr>
                <w:rtl w:val="0"/>
              </w:rPr>
              <w:t xml:space="preserve">Sup/96</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BE">
            <w:pPr>
              <w:spacing w:line="276" w:lineRule="auto"/>
              <w:rPr/>
            </w:pPr>
            <w:r w:rsidDel="00000000" w:rsidR="00000000" w:rsidRPr="00000000">
              <w:rPr>
                <w:rtl w:val="0"/>
              </w:rPr>
              <w:t xml:space="preserve">Pipette stand</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BF">
            <w:pPr>
              <w:spacing w:line="276" w:lineRule="auto"/>
              <w:rPr/>
            </w:pPr>
            <w:r w:rsidDel="00000000" w:rsidR="00000000" w:rsidRPr="00000000">
              <w:rPr>
                <w:rtl w:val="0"/>
              </w:rPr>
              <w:t xml:space="preserve">Sup/97</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C0">
            <w:pPr>
              <w:spacing w:line="276" w:lineRule="auto"/>
              <w:rPr/>
            </w:pPr>
            <w:r w:rsidDel="00000000" w:rsidR="00000000" w:rsidRPr="00000000">
              <w:rPr>
                <w:rtl w:val="0"/>
              </w:rPr>
              <w:t xml:space="preserve">Membrane filter papers</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C1">
            <w:pPr>
              <w:spacing w:line="276" w:lineRule="auto"/>
              <w:rPr/>
            </w:pPr>
            <w:r w:rsidDel="00000000" w:rsidR="00000000" w:rsidRPr="00000000">
              <w:rPr>
                <w:rtl w:val="0"/>
              </w:rPr>
              <w:t xml:space="preserve">Sup/98</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C2">
            <w:pPr>
              <w:spacing w:line="276" w:lineRule="auto"/>
              <w:rPr/>
            </w:pPr>
            <w:r w:rsidDel="00000000" w:rsidR="00000000" w:rsidRPr="00000000">
              <w:rPr>
                <w:rtl w:val="0"/>
              </w:rPr>
              <w:t xml:space="preserve">pipette pumps</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C3">
            <w:pPr>
              <w:spacing w:line="276" w:lineRule="auto"/>
              <w:rPr/>
            </w:pPr>
            <w:r w:rsidDel="00000000" w:rsidR="00000000" w:rsidRPr="00000000">
              <w:rPr>
                <w:rtl w:val="0"/>
              </w:rPr>
              <w:t xml:space="preserve">Sup/99</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C4">
            <w:pPr>
              <w:spacing w:line="276" w:lineRule="auto"/>
              <w:rPr/>
            </w:pPr>
            <w:r w:rsidDel="00000000" w:rsidR="00000000" w:rsidRPr="00000000">
              <w:rPr>
                <w:rtl w:val="0"/>
              </w:rPr>
              <w:t xml:space="preserve">sampling bottles</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C5">
            <w:pPr>
              <w:spacing w:line="276" w:lineRule="auto"/>
              <w:rPr/>
            </w:pPr>
            <w:r w:rsidDel="00000000" w:rsidR="00000000" w:rsidRPr="00000000">
              <w:rPr>
                <w:rtl w:val="0"/>
              </w:rPr>
              <w:t xml:space="preserve">Sup/100</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C6">
            <w:pPr>
              <w:spacing w:line="276" w:lineRule="auto"/>
              <w:rPr/>
            </w:pPr>
            <w:r w:rsidDel="00000000" w:rsidR="00000000" w:rsidRPr="00000000">
              <w:rPr>
                <w:rtl w:val="0"/>
              </w:rPr>
              <w:t xml:space="preserve">thermometer</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C7">
            <w:pPr>
              <w:spacing w:line="276" w:lineRule="auto"/>
              <w:rPr/>
            </w:pPr>
            <w:r w:rsidDel="00000000" w:rsidR="00000000" w:rsidRPr="00000000">
              <w:rPr>
                <w:rtl w:val="0"/>
              </w:rPr>
              <w:t xml:space="preserve">Sup/101</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C8">
            <w:pPr>
              <w:spacing w:line="276" w:lineRule="auto"/>
              <w:rPr/>
            </w:pPr>
            <w:r w:rsidDel="00000000" w:rsidR="00000000" w:rsidRPr="00000000">
              <w:rPr>
                <w:rtl w:val="0"/>
              </w:rPr>
              <w:t xml:space="preserve">Lanten</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C9">
            <w:pPr>
              <w:spacing w:line="276" w:lineRule="auto"/>
              <w:rPr/>
            </w:pPr>
            <w:r w:rsidDel="00000000" w:rsidR="00000000" w:rsidRPr="00000000">
              <w:rPr>
                <w:rtl w:val="0"/>
              </w:rPr>
              <w:t xml:space="preserve">Sup/102</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CA">
            <w:pPr>
              <w:spacing w:line="276" w:lineRule="auto"/>
              <w:rPr/>
            </w:pPr>
            <w:r w:rsidDel="00000000" w:rsidR="00000000" w:rsidRPr="00000000">
              <w:rPr>
                <w:rtl w:val="0"/>
              </w:rPr>
              <w:t xml:space="preserve">droppers</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CB">
            <w:pPr>
              <w:spacing w:line="276" w:lineRule="auto"/>
              <w:rPr/>
            </w:pPr>
            <w:r w:rsidDel="00000000" w:rsidR="00000000" w:rsidRPr="00000000">
              <w:rPr>
                <w:rtl w:val="0"/>
              </w:rPr>
              <w:t xml:space="preserve">Sup/103</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CC">
            <w:pPr>
              <w:spacing w:line="276" w:lineRule="auto"/>
              <w:rPr/>
            </w:pPr>
            <w:r w:rsidDel="00000000" w:rsidR="00000000" w:rsidRPr="00000000">
              <w:rPr>
                <w:rtl w:val="0"/>
              </w:rPr>
              <w:t xml:space="preserve">sampling bag</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CD">
            <w:pPr>
              <w:spacing w:line="276" w:lineRule="auto"/>
              <w:rPr/>
            </w:pPr>
            <w:r w:rsidDel="00000000" w:rsidR="00000000" w:rsidRPr="00000000">
              <w:rPr>
                <w:rtl w:val="0"/>
              </w:rPr>
              <w:t xml:space="preserve">Sup/104</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CE">
            <w:pPr>
              <w:spacing w:line="276" w:lineRule="auto"/>
              <w:rPr/>
            </w:pPr>
            <w:r w:rsidDel="00000000" w:rsidR="00000000" w:rsidRPr="00000000">
              <w:rPr>
                <w:rtl w:val="0"/>
              </w:rPr>
              <w:t xml:space="preserve">Mass piece</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CF">
            <w:pPr>
              <w:spacing w:line="276" w:lineRule="auto"/>
              <w:rPr/>
            </w:pPr>
            <w:r w:rsidDel="00000000" w:rsidR="00000000" w:rsidRPr="00000000">
              <w:rPr>
                <w:rtl w:val="0"/>
              </w:rPr>
              <w:t xml:space="preserve">Sup/105</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D0">
            <w:pPr>
              <w:spacing w:line="276" w:lineRule="auto"/>
              <w:rPr/>
            </w:pPr>
            <w:r w:rsidDel="00000000" w:rsidR="00000000" w:rsidRPr="00000000">
              <w:rPr>
                <w:rtl w:val="0"/>
              </w:rPr>
              <w:t xml:space="preserve">Mass piece</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D1">
            <w:pPr>
              <w:spacing w:line="276" w:lineRule="auto"/>
              <w:rPr/>
            </w:pPr>
            <w:r w:rsidDel="00000000" w:rsidR="00000000" w:rsidRPr="00000000">
              <w:rPr>
                <w:rtl w:val="0"/>
              </w:rPr>
              <w:t xml:space="preserve">Sup/106</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D2">
            <w:pPr>
              <w:spacing w:line="276" w:lineRule="auto"/>
              <w:rPr/>
            </w:pPr>
            <w:r w:rsidDel="00000000" w:rsidR="00000000" w:rsidRPr="00000000">
              <w:rPr>
                <w:rtl w:val="0"/>
              </w:rPr>
              <w:t xml:space="preserve">Mass piece</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D3">
            <w:pPr>
              <w:spacing w:line="276" w:lineRule="auto"/>
              <w:rPr/>
            </w:pPr>
            <w:r w:rsidDel="00000000" w:rsidR="00000000" w:rsidRPr="00000000">
              <w:rPr>
                <w:rtl w:val="0"/>
              </w:rPr>
              <w:t xml:space="preserve">Sup/107</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D4">
            <w:pPr>
              <w:spacing w:line="276" w:lineRule="auto"/>
              <w:rPr/>
            </w:pPr>
            <w:r w:rsidDel="00000000" w:rsidR="00000000" w:rsidRPr="00000000">
              <w:rPr>
                <w:rtl w:val="0"/>
              </w:rPr>
              <w:t xml:space="preserve">Mass piece</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D5">
            <w:pPr>
              <w:spacing w:line="276" w:lineRule="auto"/>
              <w:rPr/>
            </w:pPr>
            <w:r w:rsidDel="00000000" w:rsidR="00000000" w:rsidRPr="00000000">
              <w:rPr>
                <w:rtl w:val="0"/>
              </w:rPr>
              <w:t xml:space="preserve">Sup/108</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D6">
            <w:pPr>
              <w:spacing w:line="276" w:lineRule="auto"/>
              <w:rPr/>
            </w:pPr>
            <w:r w:rsidDel="00000000" w:rsidR="00000000" w:rsidRPr="00000000">
              <w:rPr>
                <w:rtl w:val="0"/>
              </w:rPr>
              <w:t xml:space="preserve">Uv lamp</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D7">
            <w:pPr>
              <w:spacing w:line="276" w:lineRule="auto"/>
              <w:rPr/>
            </w:pPr>
            <w:r w:rsidDel="00000000" w:rsidR="00000000" w:rsidRPr="00000000">
              <w:rPr>
                <w:rtl w:val="0"/>
              </w:rPr>
              <w:t xml:space="preserve">Sup/109</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D8">
            <w:pPr>
              <w:spacing w:line="276" w:lineRule="auto"/>
              <w:rPr/>
            </w:pPr>
            <w:r w:rsidDel="00000000" w:rsidR="00000000" w:rsidRPr="00000000">
              <w:rPr>
                <w:rtl w:val="0"/>
              </w:rPr>
              <w:t xml:space="preserve">Laboratory spectacles</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D9">
            <w:pPr>
              <w:spacing w:line="276" w:lineRule="auto"/>
              <w:rPr/>
            </w:pPr>
            <w:r w:rsidDel="00000000" w:rsidR="00000000" w:rsidRPr="00000000">
              <w:rPr>
                <w:rtl w:val="0"/>
              </w:rPr>
              <w:t xml:space="preserve">Sup/110</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DA">
            <w:pPr>
              <w:spacing w:line="276" w:lineRule="auto"/>
              <w:rPr/>
            </w:pPr>
            <w:r w:rsidDel="00000000" w:rsidR="00000000" w:rsidRPr="00000000">
              <w:rPr>
                <w:rtl w:val="0"/>
              </w:rPr>
              <w:t xml:space="preserve">Forceps</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DB">
            <w:pPr>
              <w:spacing w:line="276" w:lineRule="auto"/>
              <w:rPr/>
            </w:pPr>
            <w:r w:rsidDel="00000000" w:rsidR="00000000" w:rsidRPr="00000000">
              <w:rPr>
                <w:rtl w:val="0"/>
              </w:rPr>
              <w:t xml:space="preserve">Sup/111</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DC">
            <w:pPr>
              <w:spacing w:line="276" w:lineRule="auto"/>
              <w:rPr/>
            </w:pPr>
            <w:r w:rsidDel="00000000" w:rsidR="00000000" w:rsidRPr="00000000">
              <w:rPr>
                <w:rtl w:val="0"/>
              </w:rPr>
              <w:t xml:space="preserve">Beakers</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DD">
            <w:pPr>
              <w:spacing w:line="276" w:lineRule="auto"/>
              <w:rPr/>
            </w:pPr>
            <w:r w:rsidDel="00000000" w:rsidR="00000000" w:rsidRPr="00000000">
              <w:rPr>
                <w:rtl w:val="0"/>
              </w:rPr>
              <w:t xml:space="preserve">Sup/112</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DE">
            <w:pPr>
              <w:spacing w:line="276" w:lineRule="auto"/>
              <w:rPr/>
            </w:pPr>
            <w:r w:rsidDel="00000000" w:rsidR="00000000" w:rsidRPr="00000000">
              <w:rPr>
                <w:rtl w:val="0"/>
              </w:rPr>
              <w:t xml:space="preserve">Media Bottles</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DF">
            <w:pPr>
              <w:spacing w:line="276" w:lineRule="auto"/>
              <w:rPr/>
            </w:pPr>
            <w:r w:rsidDel="00000000" w:rsidR="00000000" w:rsidRPr="00000000">
              <w:rPr>
                <w:rtl w:val="0"/>
              </w:rPr>
              <w:t xml:space="preserve">Sup/113</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E0">
            <w:pPr>
              <w:spacing w:line="276" w:lineRule="auto"/>
              <w:rPr/>
            </w:pPr>
            <w:r w:rsidDel="00000000" w:rsidR="00000000" w:rsidRPr="00000000">
              <w:rPr>
                <w:rtl w:val="0"/>
              </w:rPr>
              <w:t xml:space="preserve">Media Bottles</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E1">
            <w:pPr>
              <w:spacing w:line="276" w:lineRule="auto"/>
              <w:rPr/>
            </w:pPr>
            <w:r w:rsidDel="00000000" w:rsidR="00000000" w:rsidRPr="00000000">
              <w:rPr>
                <w:rtl w:val="0"/>
              </w:rPr>
              <w:t xml:space="preserve">Sup/114</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E2">
            <w:pPr>
              <w:spacing w:line="276" w:lineRule="auto"/>
              <w:rPr/>
            </w:pPr>
            <w:r w:rsidDel="00000000" w:rsidR="00000000" w:rsidRPr="00000000">
              <w:rPr>
                <w:rtl w:val="0"/>
              </w:rPr>
              <w:t xml:space="preserve">Media Bottles</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E3">
            <w:pPr>
              <w:spacing w:line="276" w:lineRule="auto"/>
              <w:rPr/>
            </w:pPr>
            <w:r w:rsidDel="00000000" w:rsidR="00000000" w:rsidRPr="00000000">
              <w:rPr>
                <w:rtl w:val="0"/>
              </w:rPr>
              <w:t xml:space="preserve">Sup/115</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E4">
            <w:pPr>
              <w:spacing w:line="276" w:lineRule="auto"/>
              <w:rPr/>
            </w:pPr>
            <w:r w:rsidDel="00000000" w:rsidR="00000000" w:rsidRPr="00000000">
              <w:rPr>
                <w:rtl w:val="0"/>
              </w:rPr>
              <w:t xml:space="preserve">L‐shaped rods</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E5">
            <w:pPr>
              <w:spacing w:line="276" w:lineRule="auto"/>
              <w:rPr/>
            </w:pPr>
            <w:r w:rsidDel="00000000" w:rsidR="00000000" w:rsidRPr="00000000">
              <w:rPr>
                <w:rtl w:val="0"/>
              </w:rPr>
              <w:t xml:space="preserve">Sup/116</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E6">
            <w:pPr>
              <w:spacing w:line="276" w:lineRule="auto"/>
              <w:rPr/>
            </w:pPr>
            <w:r w:rsidDel="00000000" w:rsidR="00000000" w:rsidRPr="00000000">
              <w:rPr>
                <w:rtl w:val="0"/>
              </w:rPr>
              <w:t xml:space="preserve">Air Conditioning Unit</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E7">
            <w:pPr>
              <w:spacing w:line="276" w:lineRule="auto"/>
              <w:rPr/>
            </w:pPr>
            <w:r w:rsidDel="00000000" w:rsidR="00000000" w:rsidRPr="00000000">
              <w:rPr>
                <w:rtl w:val="0"/>
              </w:rPr>
              <w:t xml:space="preserve">Sup/117</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E8">
            <w:pPr>
              <w:spacing w:line="276" w:lineRule="auto"/>
              <w:rPr/>
            </w:pPr>
            <w:r w:rsidDel="00000000" w:rsidR="00000000" w:rsidRPr="00000000">
              <w:rPr>
                <w:rtl w:val="0"/>
              </w:rPr>
              <w:t xml:space="preserve">LG Fridge</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E9">
            <w:pPr>
              <w:spacing w:line="276" w:lineRule="auto"/>
              <w:rPr/>
            </w:pPr>
            <w:r w:rsidDel="00000000" w:rsidR="00000000" w:rsidRPr="00000000">
              <w:rPr>
                <w:rtl w:val="0"/>
              </w:rPr>
              <w:t xml:space="preserve">Sup/118</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EA">
            <w:pPr>
              <w:spacing w:line="276" w:lineRule="auto"/>
              <w:rPr/>
            </w:pPr>
            <w:r w:rsidDel="00000000" w:rsidR="00000000" w:rsidRPr="00000000">
              <w:rPr>
                <w:rtl w:val="0"/>
              </w:rPr>
              <w:t xml:space="preserve">Klass Power Protector ‐ 13 amps</w:t>
            </w:r>
          </w:p>
        </w:tc>
      </w:tr>
    </w:tbl>
    <w:p w:rsidR="00000000" w:rsidDel="00000000" w:rsidP="00000000" w:rsidRDefault="00000000" w:rsidRPr="00000000" w14:paraId="000003EB">
      <w:pPr>
        <w:rPr>
          <w:b w:val="1"/>
          <w:sz w:val="32"/>
          <w:szCs w:val="32"/>
          <w:highlight w:val="white"/>
        </w:rPr>
      </w:pPr>
      <w:r w:rsidDel="00000000" w:rsidR="00000000" w:rsidRPr="00000000">
        <w:rPr>
          <w:rtl w:val="0"/>
        </w:rPr>
      </w:r>
    </w:p>
    <w:p w:rsidR="00000000" w:rsidDel="00000000" w:rsidP="00000000" w:rsidRDefault="00000000" w:rsidRPr="00000000" w14:paraId="000003EC">
      <w:pPr>
        <w:pBdr>
          <w:top w:space="0" w:sz="0" w:val="nil"/>
          <w:left w:space="0" w:sz="0" w:val="nil"/>
          <w:bottom w:space="0" w:sz="0" w:val="nil"/>
          <w:right w:space="0" w:sz="0" w:val="nil"/>
          <w:between w:space="0" w:sz="0" w:val="nil"/>
        </w:pBdr>
        <w:ind w:firstLine="400"/>
        <w:jc w:val="both"/>
        <w:rPr>
          <w:b w:val="1"/>
          <w:sz w:val="28"/>
          <w:szCs w:val="28"/>
          <w:highlight w:val="white"/>
        </w:rPr>
        <w:sectPr>
          <w:type w:val="nextPage"/>
          <w:pgSz w:h="15840" w:w="12240" w:orient="portrait"/>
          <w:pgMar w:bottom="840" w:top="1380" w:left="1020" w:right="1180" w:header="0" w:footer="580"/>
        </w:sectPr>
      </w:pPr>
      <w:r w:rsidDel="00000000" w:rsidR="00000000" w:rsidRPr="00000000">
        <w:rPr>
          <w:rtl w:val="0"/>
        </w:rPr>
      </w:r>
    </w:p>
    <w:p w:rsidR="00000000" w:rsidDel="00000000" w:rsidP="00000000" w:rsidRDefault="00000000" w:rsidRPr="00000000" w14:paraId="000003ED">
      <w:pPr>
        <w:pStyle w:val="Heading1"/>
        <w:rPr>
          <w:highlight w:val="white"/>
        </w:rPr>
      </w:pPr>
      <w:r w:rsidDel="00000000" w:rsidR="00000000" w:rsidRPr="00000000">
        <w:rPr>
          <w:rtl w:val="0"/>
        </w:rPr>
      </w:r>
    </w:p>
    <w:p w:rsidR="00000000" w:rsidDel="00000000" w:rsidP="00000000" w:rsidRDefault="00000000" w:rsidRPr="00000000" w14:paraId="000003EE">
      <w:pPr>
        <w:rPr>
          <w:b w:val="1"/>
        </w:rPr>
      </w:pPr>
      <w:r w:rsidDel="00000000" w:rsidR="00000000" w:rsidRPr="00000000">
        <w:rPr>
          <w:rtl w:val="0"/>
        </w:rPr>
      </w:r>
    </w:p>
    <w:sectPr>
      <w:headerReference r:id="rId13" w:type="default"/>
      <w:headerReference r:id="rId14" w:type="first"/>
      <w:footerReference r:id="rId15" w:type="default"/>
      <w:footerReference r:id="rId16" w:type="first"/>
      <w:footerReference r:id="rId17" w:type="even"/>
      <w:type w:val="nextPage"/>
      <w:pgSz w:h="15840" w:w="12240" w:orient="portrait"/>
      <w:pgMar w:bottom="1440" w:top="1440" w:left="1440" w:right="1440" w:header="562" w:footer="562"/>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Arial"/>
  <w:font w:name="Bookman Old Style"/>
  <w:font w:name="Noto Sans Symbols">
    <w:embedRegular w:fontKey="{00000000-0000-0000-0000-000000000000}" r:id="rId1" w:subsetted="0"/>
    <w:embedBold w:fontKey="{00000000-0000-0000-0000-000000000000}" r:id="rId2" w:subsetted="0"/>
  </w:font>
  <w:font w:name="CG Time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F1">
    <w:pPr>
      <w:pBdr>
        <w:top w:space="0" w:sz="0" w:val="nil"/>
        <w:left w:space="0" w:sz="0" w:val="nil"/>
        <w:bottom w:space="0" w:sz="0" w:val="nil"/>
        <w:right w:space="0" w:sz="0" w:val="nil"/>
        <w:between w:space="0" w:sz="0" w:val="nil"/>
      </w:pBdr>
      <w:tabs>
        <w:tab w:val="center" w:leader="none" w:pos="4320"/>
        <w:tab w:val="right" w:leader="none" w:pos="8640"/>
      </w:tabs>
      <w:rPr>
        <w:rFonts w:ascii="CG Times" w:cs="CG Times" w:eastAsia="CG Times" w:hAnsi="CG Times"/>
        <w:color w:val="000000"/>
        <w:sz w:val="20"/>
        <w:szCs w:val="20"/>
      </w:rPr>
    </w:pPr>
    <w:bookmarkStart w:colFirst="0" w:colLast="0" w:name="_heading=h.206ipza" w:id="56"/>
    <w:bookmarkEnd w:id="56"/>
    <w:r w:rsidDel="00000000" w:rsidR="00000000" w:rsidRPr="00000000">
      <w:rPr>
        <w:rFonts w:ascii="CG Times" w:cs="CG Times" w:eastAsia="CG Times" w:hAnsi="CG Times"/>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F2">
    <w:pPr>
      <w:pBdr>
        <w:top w:space="0" w:sz="0" w:val="nil"/>
        <w:left w:space="0" w:sz="0" w:val="nil"/>
        <w:bottom w:space="0" w:sz="0" w:val="nil"/>
        <w:right w:space="0" w:sz="0" w:val="nil"/>
        <w:between w:space="0" w:sz="0" w:val="nil"/>
      </w:pBdr>
      <w:tabs>
        <w:tab w:val="center" w:leader="none" w:pos="4320"/>
        <w:tab w:val="right" w:leader="none" w:pos="8640"/>
      </w:tabs>
      <w:ind w:right="360"/>
      <w:rPr>
        <w:rFonts w:ascii="CG Times" w:cs="CG Times" w:eastAsia="CG Times" w:hAnsi="CG Times"/>
        <w:color w:val="000000"/>
      </w:rPr>
    </w:pPr>
    <w:r w:rsidDel="00000000" w:rsidR="00000000" w:rsidRPr="00000000">
      <w:rPr>
        <w:rFonts w:ascii="CG Times" w:cs="CG Times" w:eastAsia="CG Times" w:hAnsi="CG Times"/>
        <w:color w:val="000000"/>
        <w:rtl w:val="0"/>
      </w:rPr>
      <w:t xml:space="preserve">Jibu Corporate (UG) Limited Prequalification Document August ,2023</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F3">
    <w:pPr>
      <w:pBdr>
        <w:top w:space="0" w:sz="0" w:val="nil"/>
        <w:left w:space="0" w:sz="0" w:val="nil"/>
        <w:bottom w:space="0" w:sz="0" w:val="nil"/>
        <w:right w:space="0" w:sz="0" w:val="nil"/>
        <w:between w:space="0" w:sz="0" w:val="nil"/>
      </w:pBdr>
      <w:tabs>
        <w:tab w:val="center" w:leader="none" w:pos="4320"/>
        <w:tab w:val="right" w:leader="none" w:pos="8640"/>
      </w:tabs>
      <w:jc w:val="center"/>
      <w:rPr>
        <w:rFonts w:ascii="CG Times" w:cs="CG Times" w:eastAsia="CG Times" w:hAnsi="CG Times"/>
        <w:color w:val="000000"/>
        <w:sz w:val="20"/>
        <w:szCs w:val="20"/>
      </w:rPr>
    </w:pPr>
    <w:r w:rsidDel="00000000" w:rsidR="00000000" w:rsidRPr="00000000">
      <w:rPr>
        <w:rFonts w:ascii="CG Times" w:cs="CG Times" w:eastAsia="CG Times" w:hAnsi="CG Times"/>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F4">
    <w:pPr>
      <w:pBdr>
        <w:top w:space="0" w:sz="0" w:val="nil"/>
        <w:left w:space="0" w:sz="0" w:val="nil"/>
        <w:bottom w:space="0" w:sz="0" w:val="nil"/>
        <w:right w:space="0" w:sz="0" w:val="nil"/>
        <w:between w:space="0" w:sz="0" w:val="nil"/>
      </w:pBdr>
      <w:tabs>
        <w:tab w:val="center" w:leader="none" w:pos="4320"/>
        <w:tab w:val="right" w:leader="none" w:pos="8640"/>
      </w:tabs>
      <w:ind w:right="360"/>
      <w:rPr>
        <w:rFonts w:ascii="CG Times" w:cs="CG Times" w:eastAsia="CG Times" w:hAnsi="CG Times"/>
        <w:color w:val="000000"/>
        <w:sz w:val="20"/>
        <w:szCs w:val="2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F5">
    <w:pPr>
      <w:pBdr>
        <w:top w:space="0" w:sz="0" w:val="nil"/>
        <w:left w:space="0" w:sz="0" w:val="nil"/>
        <w:bottom w:space="0" w:sz="0" w:val="nil"/>
        <w:right w:space="0" w:sz="0" w:val="nil"/>
        <w:between w:space="0" w:sz="0" w:val="nil"/>
      </w:pBdr>
      <w:tabs>
        <w:tab w:val="center" w:leader="none" w:pos="4320"/>
        <w:tab w:val="right" w:leader="none" w:pos="8640"/>
      </w:tabs>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Jibu Corporate Ug Ltd</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EF">
    <w:pPr>
      <w:pBdr>
        <w:top w:space="0" w:sz="0" w:val="nil"/>
        <w:left w:space="0" w:sz="0" w:val="nil"/>
        <w:bottom w:space="0" w:sz="0" w:val="nil"/>
        <w:right w:space="0" w:sz="0" w:val="nil"/>
        <w:between w:space="0" w:sz="0" w:val="nil"/>
      </w:pBdr>
      <w:tabs>
        <w:tab w:val="center" w:leader="none" w:pos="4320"/>
        <w:tab w:val="right" w:leader="none" w:pos="8640"/>
      </w:tabs>
      <w:rPr>
        <w:rFonts w:ascii="CG Times" w:cs="CG Times" w:eastAsia="CG Times" w:hAnsi="CG Times"/>
        <w:color w:val="000000"/>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44450" cy="44450"/>
              <wp:effectExtent b="0" l="0" r="0" t="0"/>
              <wp:wrapNone/>
              <wp:docPr id="1133751372" name=""/>
              <a:graphic>
                <a:graphicData uri="http://schemas.microsoft.com/office/word/2010/wordprocessingShape">
                  <wps:wsp>
                    <wps:cNvSpPr/>
                    <wps:cNvPr id="3" name="Shape 3"/>
                    <wps:spPr>
                      <a:xfrm>
                        <a:off x="5333300" y="3767300"/>
                        <a:ext cx="25400" cy="254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12700" lIns="12700" spcFirstLastPara="1" rIns="12700" wrap="square" tIns="12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44450" cy="44450"/>
              <wp:effectExtent b="0" l="0" r="0" t="0"/>
              <wp:wrapNone/>
              <wp:docPr id="113375137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44450" cy="44450"/>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F0">
    <w:pPr>
      <w:pBdr>
        <w:top w:space="0" w:sz="0" w:val="nil"/>
        <w:left w:space="0" w:sz="0" w:val="nil"/>
        <w:bottom w:space="0" w:sz="0" w:val="nil"/>
        <w:right w:space="0" w:sz="0" w:val="nil"/>
        <w:between w:space="0" w:sz="0" w:val="nil"/>
      </w:pBdr>
      <w:tabs>
        <w:tab w:val="center" w:leader="none" w:pos="4320"/>
        <w:tab w:val="right" w:leader="none" w:pos="8640"/>
      </w:tabs>
      <w:jc w:val="right"/>
      <w:rPr>
        <w:rFonts w:ascii="CG Times" w:cs="CG Times" w:eastAsia="CG Times" w:hAnsi="CG Times"/>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800" w:hanging="360"/>
      </w:pPr>
      <w:rPr>
        <w:rFonts w:ascii="Noto Sans Symbols" w:cs="Noto Sans Symbols" w:eastAsia="Noto Sans Symbols" w:hAnsi="Noto Sans Symbols"/>
        <w:color w:val="000000"/>
      </w:rPr>
    </w:lvl>
    <w:lvl w:ilvl="1">
      <w:start w:val="1"/>
      <w:numFmt w:val="lowerLetter"/>
      <w:lvlText w:val="%2."/>
      <w:lvlJc w:val="left"/>
      <w:pPr>
        <w:ind w:left="3240" w:hanging="360"/>
      </w:pPr>
      <w:rPr/>
    </w:lvl>
    <w:lvl w:ilvl="2">
      <w:start w:val="1"/>
      <w:numFmt w:val="lowerRoman"/>
      <w:lvlText w:val="%3."/>
      <w:lvlJc w:val="right"/>
      <w:pPr>
        <w:ind w:left="3960" w:hanging="180"/>
      </w:pPr>
      <w:rPr/>
    </w:lvl>
    <w:lvl w:ilvl="3">
      <w:start w:val="1"/>
      <w:numFmt w:val="decimal"/>
      <w:lvlText w:val="%4."/>
      <w:lvlJc w:val="left"/>
      <w:pPr>
        <w:ind w:left="4680" w:hanging="360"/>
      </w:pPr>
      <w:rPr/>
    </w:lvl>
    <w:lvl w:ilvl="4">
      <w:start w:val="1"/>
      <w:numFmt w:val="lowerLetter"/>
      <w:lvlText w:val="%5."/>
      <w:lvlJc w:val="left"/>
      <w:pPr>
        <w:ind w:left="5400" w:hanging="360"/>
      </w:pPr>
      <w:rPr/>
    </w:lvl>
    <w:lvl w:ilvl="5">
      <w:start w:val="1"/>
      <w:numFmt w:val="lowerRoman"/>
      <w:lvlText w:val="%6."/>
      <w:lvlJc w:val="right"/>
      <w:pPr>
        <w:ind w:left="6120" w:hanging="180"/>
      </w:pPr>
      <w:rPr/>
    </w:lvl>
    <w:lvl w:ilvl="6">
      <w:start w:val="1"/>
      <w:numFmt w:val="decimal"/>
      <w:lvlText w:val="%7."/>
      <w:lvlJc w:val="left"/>
      <w:pPr>
        <w:ind w:left="6840" w:hanging="360"/>
      </w:pPr>
      <w:rPr/>
    </w:lvl>
    <w:lvl w:ilvl="7">
      <w:start w:val="1"/>
      <w:numFmt w:val="lowerLetter"/>
      <w:lvlText w:val="%8."/>
      <w:lvlJc w:val="left"/>
      <w:pPr>
        <w:ind w:left="7560" w:hanging="360"/>
      </w:pPr>
      <w:rPr/>
    </w:lvl>
    <w:lvl w:ilvl="8">
      <w:start w:val="1"/>
      <w:numFmt w:val="lowerRoman"/>
      <w:lvlText w:val="%9."/>
      <w:lvlJc w:val="right"/>
      <w:pPr>
        <w:ind w:left="8280" w:hanging="180"/>
      </w:pPr>
      <w:rPr/>
    </w:lvl>
  </w:abstractNum>
  <w:abstractNum w:abstractNumId="3">
    <w:lvl w:ilvl="0">
      <w:start w:val="1"/>
      <w:numFmt w:val="lowerLetter"/>
      <w:lvlText w:val="(%1)"/>
      <w:lvlJc w:val="left"/>
      <w:pPr>
        <w:ind w:left="420" w:hanging="42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decimal"/>
      <w:lvlText w:val="%1."/>
      <w:lvlJc w:val="left"/>
      <w:pPr>
        <w:ind w:left="360" w:hanging="360"/>
      </w:pPr>
      <w:rPr/>
    </w:lvl>
    <w:lvl w:ilvl="1">
      <w:start w:val="1"/>
      <w:numFmt w:val="bullet"/>
      <w:lvlText w:val="●"/>
      <w:lvlJc w:val="left"/>
      <w:pPr>
        <w:ind w:left="1080" w:hanging="360"/>
      </w:pPr>
      <w:rPr>
        <w:rFonts w:ascii="Noto Sans Symbols" w:cs="Noto Sans Symbols" w:eastAsia="Noto Sans Symbols" w:hAnsi="Noto Sans Symbols"/>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lowerLetter"/>
      <w:lvlText w:val="%1."/>
      <w:lvlJc w:val="left"/>
      <w:pPr>
        <w:ind w:left="720" w:hanging="360"/>
      </w:pPr>
      <w:rPr/>
    </w:lvl>
    <w:lvl w:ilvl="1">
      <w:start w:val="1"/>
      <w:numFmt w:val="lowerRoman"/>
      <w:lvlText w:val="%2."/>
      <w:lvlJc w:val="left"/>
      <w:pPr>
        <w:ind w:left="533" w:hanging="720"/>
      </w:pPr>
      <w:rPr/>
    </w:lvl>
    <w:lvl w:ilvl="2">
      <w:start w:val="1"/>
      <w:numFmt w:val="lowerRoman"/>
      <w:lvlText w:val="(%3)"/>
      <w:lvlJc w:val="left"/>
      <w:pPr>
        <w:ind w:left="1433" w:hanging="719"/>
      </w:pPr>
      <w:rPr/>
    </w:lvl>
    <w:lvl w:ilvl="3">
      <w:start w:val="1"/>
      <w:numFmt w:val="decimal"/>
      <w:lvlText w:val="%4."/>
      <w:lvlJc w:val="left"/>
      <w:pPr>
        <w:ind w:left="1613" w:hanging="360"/>
      </w:pPr>
      <w:rPr/>
    </w:lvl>
    <w:lvl w:ilvl="4">
      <w:start w:val="1"/>
      <w:numFmt w:val="lowerLetter"/>
      <w:lvlText w:val="%5."/>
      <w:lvlJc w:val="left"/>
      <w:pPr>
        <w:ind w:left="2333" w:hanging="360"/>
      </w:pPr>
      <w:rPr/>
    </w:lvl>
    <w:lvl w:ilvl="5">
      <w:start w:val="1"/>
      <w:numFmt w:val="lowerRoman"/>
      <w:lvlText w:val="%6."/>
      <w:lvlJc w:val="right"/>
      <w:pPr>
        <w:ind w:left="3053" w:hanging="180"/>
      </w:pPr>
      <w:rPr/>
    </w:lvl>
    <w:lvl w:ilvl="6">
      <w:start w:val="1"/>
      <w:numFmt w:val="decimal"/>
      <w:lvlText w:val="%7."/>
      <w:lvlJc w:val="left"/>
      <w:pPr>
        <w:ind w:left="3773" w:hanging="360"/>
      </w:pPr>
      <w:rPr/>
    </w:lvl>
    <w:lvl w:ilvl="7">
      <w:start w:val="1"/>
      <w:numFmt w:val="lowerLetter"/>
      <w:lvlText w:val="%8."/>
      <w:lvlJc w:val="left"/>
      <w:pPr>
        <w:ind w:left="4493" w:hanging="360"/>
      </w:pPr>
      <w:rPr/>
    </w:lvl>
    <w:lvl w:ilvl="8">
      <w:start w:val="1"/>
      <w:numFmt w:val="lowerRoman"/>
      <w:lvlText w:val="%9."/>
      <w:lvlJc w:val="right"/>
      <w:pPr>
        <w:ind w:left="5213"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120" w:lineRule="auto"/>
      <w:ind w:left="420" w:hanging="420"/>
    </w:pPr>
    <w:rPr>
      <w:b w:val="1"/>
      <w:sz w:val="28"/>
      <w:szCs w:val="28"/>
    </w:rPr>
  </w:style>
  <w:style w:type="paragraph" w:styleId="Heading2">
    <w:name w:val="heading 2"/>
    <w:basedOn w:val="Normal"/>
    <w:next w:val="Normal"/>
    <w:pPr>
      <w:keepNext w:val="1"/>
      <w:tabs>
        <w:tab w:val="left" w:leader="none" w:pos="720"/>
      </w:tabs>
      <w:ind w:left="720" w:hanging="720"/>
    </w:pPr>
    <w:rPr>
      <w:rFonts w:ascii="CG Times" w:cs="CG Times" w:eastAsia="CG Times" w:hAnsi="CG Times"/>
      <w:b w:val="1"/>
    </w:rPr>
  </w:style>
  <w:style w:type="paragraph" w:styleId="Heading3">
    <w:name w:val="heading 3"/>
    <w:basedOn w:val="Normal"/>
    <w:next w:val="Normal"/>
    <w:pPr>
      <w:keepNext w:val="1"/>
      <w:tabs>
        <w:tab w:val="left" w:leader="none" w:pos="720"/>
      </w:tabs>
      <w:ind w:left="720" w:hanging="720"/>
    </w:pPr>
    <w:rPr>
      <w:rFonts w:ascii="CG Times" w:cs="CG Times" w:eastAsia="CG Times" w:hAnsi="CG Times"/>
      <w:b w:val="1"/>
    </w:rPr>
  </w:style>
  <w:style w:type="paragraph" w:styleId="Heading4">
    <w:name w:val="heading 4"/>
    <w:basedOn w:val="Normal"/>
    <w:next w:val="Normal"/>
    <w:pPr>
      <w:keepNext w:val="1"/>
      <w:ind w:firstLine="720"/>
    </w:pPr>
    <w:rPr>
      <w:i w:val="1"/>
    </w:rPr>
  </w:style>
  <w:style w:type="paragraph" w:styleId="Heading5">
    <w:name w:val="heading 5"/>
    <w:basedOn w:val="Normal"/>
    <w:next w:val="Normal"/>
    <w:pPr>
      <w:keepNext w:val="1"/>
    </w:pPr>
    <w:rPr>
      <w:b w:val="1"/>
      <w:sz w:val="32"/>
      <w:szCs w:val="32"/>
    </w:rPr>
  </w:style>
  <w:style w:type="paragraph" w:styleId="Heading6">
    <w:name w:val="heading 6"/>
    <w:basedOn w:val="Normal"/>
    <w:next w:val="Normal"/>
    <w:pPr>
      <w:tabs>
        <w:tab w:val="left" w:leader="none" w:pos="1152"/>
      </w:tabs>
      <w:spacing w:after="60" w:before="240" w:lineRule="auto"/>
      <w:ind w:left="1152" w:hanging="1152"/>
      <w:jc w:val="both"/>
    </w:pPr>
    <w:rPr>
      <w:i w:val="1"/>
      <w:sz w:val="22"/>
      <w:szCs w:val="22"/>
    </w:rPr>
  </w:style>
  <w:style w:type="paragraph" w:styleId="Title">
    <w:name w:val="Title"/>
    <w:basedOn w:val="Normal"/>
    <w:next w:val="Normal"/>
    <w:pPr>
      <w:ind w:right="29"/>
      <w:jc w:val="center"/>
    </w:pPr>
    <w:rPr>
      <w:b w:val="1"/>
      <w:sz w:val="48"/>
      <w:szCs w:val="48"/>
    </w:rPr>
  </w:style>
  <w:style w:type="paragraph" w:styleId="Normal" w:default="1">
    <w:name w:val="Normal"/>
    <w:qFormat w:val="1"/>
    <w:rPr>
      <w:szCs w:val="12"/>
    </w:rPr>
  </w:style>
  <w:style w:type="paragraph" w:styleId="Heading1">
    <w:name w:val="heading 1"/>
    <w:aliases w:val="Document Header1"/>
    <w:basedOn w:val="Normal"/>
    <w:next w:val="Normal"/>
    <w:qFormat w:val="1"/>
    <w:pPr>
      <w:keepNext w:val="1"/>
      <w:numPr>
        <w:numId w:val="1"/>
      </w:numPr>
      <w:spacing w:after="60" w:before="120"/>
      <w:outlineLvl w:val="0"/>
    </w:pPr>
    <w:rPr>
      <w:b w:val="1"/>
      <w:sz w:val="28"/>
    </w:rPr>
  </w:style>
  <w:style w:type="paragraph" w:styleId="Heading2">
    <w:name w:val="heading 2"/>
    <w:aliases w:val="Title Header2"/>
    <w:basedOn w:val="Normal"/>
    <w:next w:val="Normal"/>
    <w:qFormat w:val="1"/>
    <w:pPr>
      <w:keepNext w:val="1"/>
      <w:tabs>
        <w:tab w:val="left" w:pos="720"/>
      </w:tabs>
      <w:ind w:left="720" w:hanging="720"/>
      <w:outlineLvl w:val="1"/>
    </w:pPr>
    <w:rPr>
      <w:rFonts w:ascii="CG Times (W1)" w:hAnsi="CG Times (W1)"/>
      <w:b w:val="1"/>
      <w:szCs w:val="20"/>
    </w:rPr>
  </w:style>
  <w:style w:type="paragraph" w:styleId="Heading3">
    <w:name w:val="heading 3"/>
    <w:aliases w:val="Section Header3,Sub-Clause Paragraph"/>
    <w:basedOn w:val="Normal"/>
    <w:next w:val="Normal"/>
    <w:qFormat w:val="1"/>
    <w:pPr>
      <w:keepNext w:val="1"/>
      <w:tabs>
        <w:tab w:val="left" w:pos="720"/>
      </w:tabs>
      <w:ind w:left="720" w:hanging="720"/>
      <w:outlineLvl w:val="2"/>
    </w:pPr>
    <w:rPr>
      <w:rFonts w:ascii="CG Times (W1)" w:hAnsi="CG Times (W1)"/>
      <w:b w:val="1"/>
      <w:szCs w:val="20"/>
    </w:rPr>
  </w:style>
  <w:style w:type="paragraph" w:styleId="Heading4">
    <w:name w:val="heading 4"/>
    <w:aliases w:val="Sub-Clause Sub-paragraph"/>
    <w:basedOn w:val="Normal"/>
    <w:next w:val="Normal"/>
    <w:qFormat w:val="1"/>
    <w:pPr>
      <w:keepNext w:val="1"/>
      <w:ind w:firstLine="720"/>
      <w:outlineLvl w:val="3"/>
    </w:pPr>
    <w:rPr>
      <w:i w:val="1"/>
      <w:iCs w:val="1"/>
    </w:rPr>
  </w:style>
  <w:style w:type="paragraph" w:styleId="Heading5">
    <w:name w:val="heading 5"/>
    <w:basedOn w:val="Normal"/>
    <w:next w:val="Normal"/>
    <w:qFormat w:val="1"/>
    <w:pPr>
      <w:keepNext w:val="1"/>
      <w:outlineLvl w:val="4"/>
    </w:pPr>
    <w:rPr>
      <w:b w:val="1"/>
      <w:bCs w:val="1"/>
      <w:sz w:val="32"/>
    </w:rPr>
  </w:style>
  <w:style w:type="paragraph" w:styleId="Heading6">
    <w:name w:val="heading 6"/>
    <w:basedOn w:val="Normal"/>
    <w:next w:val="Normal"/>
    <w:qFormat w:val="1"/>
    <w:rsid w:val="00147228"/>
    <w:pPr>
      <w:tabs>
        <w:tab w:val="left" w:pos="1152"/>
      </w:tabs>
      <w:overflowPunct w:val="0"/>
      <w:autoSpaceDE w:val="0"/>
      <w:autoSpaceDN w:val="0"/>
      <w:adjustRightInd w:val="0"/>
      <w:spacing w:after="60" w:before="240"/>
      <w:ind w:left="1152" w:hanging="1152"/>
      <w:jc w:val="both"/>
      <w:textAlignment w:val="baseline"/>
      <w:outlineLvl w:val="5"/>
    </w:pPr>
    <w:rPr>
      <w:i w:val="1"/>
      <w:iCs w:val="1"/>
      <w:sz w:val="22"/>
      <w:szCs w:val="22"/>
      <w:lang w:eastAsia="en-GB" w:val="en-GB"/>
    </w:rPr>
  </w:style>
  <w:style w:type="paragraph" w:styleId="Heading7">
    <w:name w:val="heading 7"/>
    <w:basedOn w:val="Normal"/>
    <w:next w:val="Normal"/>
    <w:qFormat w:val="1"/>
    <w:rsid w:val="00147228"/>
    <w:pPr>
      <w:tabs>
        <w:tab w:val="left" w:pos="1296"/>
      </w:tabs>
      <w:overflowPunct w:val="0"/>
      <w:autoSpaceDE w:val="0"/>
      <w:autoSpaceDN w:val="0"/>
      <w:adjustRightInd w:val="0"/>
      <w:spacing w:after="60" w:before="240"/>
      <w:ind w:left="1296" w:hanging="1296"/>
      <w:jc w:val="both"/>
      <w:textAlignment w:val="baseline"/>
      <w:outlineLvl w:val="6"/>
    </w:pPr>
    <w:rPr>
      <w:rFonts w:ascii="Arial" w:cs="Arial" w:hAnsi="Arial"/>
      <w:sz w:val="20"/>
      <w:szCs w:val="20"/>
      <w:lang w:eastAsia="en-GB" w:val="en-GB"/>
    </w:rPr>
  </w:style>
  <w:style w:type="paragraph" w:styleId="Heading8">
    <w:name w:val="heading 8"/>
    <w:basedOn w:val="Normal"/>
    <w:next w:val="Normal"/>
    <w:qFormat w:val="1"/>
    <w:rsid w:val="00147228"/>
    <w:pPr>
      <w:tabs>
        <w:tab w:val="left" w:pos="1440"/>
      </w:tabs>
      <w:overflowPunct w:val="0"/>
      <w:autoSpaceDE w:val="0"/>
      <w:autoSpaceDN w:val="0"/>
      <w:adjustRightInd w:val="0"/>
      <w:spacing w:after="60" w:before="240"/>
      <w:ind w:left="1440" w:hanging="1440"/>
      <w:jc w:val="both"/>
      <w:textAlignment w:val="baseline"/>
      <w:outlineLvl w:val="7"/>
    </w:pPr>
    <w:rPr>
      <w:rFonts w:ascii="Arial" w:cs="Arial" w:hAnsi="Arial"/>
      <w:i w:val="1"/>
      <w:iCs w:val="1"/>
      <w:sz w:val="20"/>
      <w:szCs w:val="20"/>
      <w:lang w:eastAsia="en-GB" w:val="en-GB"/>
    </w:rPr>
  </w:style>
  <w:style w:type="paragraph" w:styleId="Heading9">
    <w:name w:val="heading 9"/>
    <w:basedOn w:val="Normal"/>
    <w:next w:val="Normal"/>
    <w:qFormat w:val="1"/>
    <w:rsid w:val="00147228"/>
    <w:pPr>
      <w:tabs>
        <w:tab w:val="left" w:pos="1584"/>
      </w:tabs>
      <w:overflowPunct w:val="0"/>
      <w:autoSpaceDE w:val="0"/>
      <w:autoSpaceDN w:val="0"/>
      <w:adjustRightInd w:val="0"/>
      <w:spacing w:after="60" w:before="240"/>
      <w:ind w:left="1584" w:hanging="1584"/>
      <w:jc w:val="both"/>
      <w:textAlignment w:val="baseline"/>
      <w:outlineLvl w:val="8"/>
    </w:pPr>
    <w:rPr>
      <w:rFonts w:ascii="Arial" w:cs="Arial" w:hAnsi="Arial"/>
      <w:b w:val="1"/>
      <w:bCs w:val="1"/>
      <w:i w:val="1"/>
      <w:iCs w:val="1"/>
      <w:sz w:val="18"/>
      <w:szCs w:val="18"/>
      <w:lang w:eastAsia="en-GB"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qFormat w:val="1"/>
    <w:pPr>
      <w:ind w:right="29"/>
      <w:jc w:val="center"/>
    </w:pPr>
    <w:rPr>
      <w:b w:val="1"/>
      <w:bCs w:val="1"/>
      <w:sz w:val="48"/>
    </w:rPr>
  </w:style>
  <w:style w:type="paragraph" w:styleId="SWIPCO" w:customStyle="1">
    <w:name w:val="SWIPCO"/>
    <w:basedOn w:val="Normal"/>
    <w:pPr>
      <w:jc w:val="both"/>
    </w:pPr>
    <w:rPr>
      <w:szCs w:val="20"/>
      <w:lang w:val="es-ES_tradnl"/>
    </w:rPr>
  </w:style>
  <w:style w:type="paragraph" w:styleId="WfxFaxNum" w:customStyle="1">
    <w:name w:val="WfxFaxNum"/>
    <w:basedOn w:val="Normal"/>
    <w:rPr>
      <w:szCs w:val="20"/>
      <w:lang w:val="en-GB"/>
    </w:rPr>
  </w:style>
  <w:style w:type="paragraph" w:styleId="Caption">
    <w:name w:val="caption"/>
    <w:basedOn w:val="Normal"/>
    <w:next w:val="Normal"/>
    <w:qFormat w:val="1"/>
    <w:pPr>
      <w:jc w:val="center"/>
    </w:pPr>
    <w:rPr>
      <w:b w:val="1"/>
      <w:bCs w:val="1"/>
      <w:sz w:val="36"/>
    </w:rPr>
  </w:style>
  <w:style w:type="paragraph" w:styleId="TOC1">
    <w:name w:val="toc 1"/>
    <w:basedOn w:val="Normal"/>
    <w:next w:val="Normal"/>
    <w:autoRedefine w:val="1"/>
    <w:uiPriority w:val="39"/>
    <w:rsid w:val="00267931"/>
    <w:pPr>
      <w:ind w:right="-4"/>
    </w:pPr>
    <w:rPr>
      <w:bCs w:val="1"/>
      <w:noProof w:val="1"/>
      <w:szCs w:val="24"/>
    </w:rPr>
  </w:style>
  <w:style w:type="paragraph" w:styleId="TOC2">
    <w:name w:val="toc 2"/>
    <w:basedOn w:val="Normal"/>
    <w:next w:val="Normal"/>
    <w:autoRedefine w:val="1"/>
    <w:semiHidden w:val="1"/>
    <w:pPr>
      <w:tabs>
        <w:tab w:val="left" w:pos="630"/>
        <w:tab w:val="right" w:leader="dot" w:pos="9019"/>
      </w:tabs>
      <w:ind w:left="200"/>
    </w:pPr>
    <w:rPr>
      <w:smallCaps w:val="1"/>
      <w:noProof w:val="1"/>
      <w:sz w:val="20"/>
      <w:szCs w:val="20"/>
    </w:rPr>
  </w:style>
  <w:style w:type="paragraph" w:styleId="TOC3">
    <w:name w:val="toc 3"/>
    <w:basedOn w:val="Normal"/>
    <w:next w:val="Normal"/>
    <w:autoRedefine w:val="1"/>
    <w:uiPriority w:val="39"/>
    <w:pPr>
      <w:tabs>
        <w:tab w:val="left" w:pos="800"/>
        <w:tab w:val="right" w:leader="dot" w:pos="9019"/>
      </w:tabs>
      <w:ind w:left="400"/>
    </w:pPr>
    <w:rPr>
      <w:i w:val="1"/>
      <w:noProof w:val="1"/>
      <w:sz w:val="20"/>
      <w:szCs w:val="20"/>
    </w:rPr>
  </w:style>
  <w:style w:type="paragraph" w:styleId="Footer">
    <w:name w:val="footer"/>
    <w:basedOn w:val="Normal"/>
    <w:pPr>
      <w:tabs>
        <w:tab w:val="center" w:pos="4320"/>
        <w:tab w:val="right" w:pos="8640"/>
      </w:tabs>
    </w:pPr>
    <w:rPr>
      <w:rFonts w:ascii="CG Times (W1)" w:hAnsi="CG Times (W1)"/>
      <w:sz w:val="20"/>
      <w:szCs w:val="20"/>
    </w:rPr>
  </w:style>
  <w:style w:type="paragraph" w:styleId="Header">
    <w:name w:val="header"/>
    <w:basedOn w:val="Normal"/>
    <w:pPr>
      <w:tabs>
        <w:tab w:val="center" w:pos="4320"/>
        <w:tab w:val="right" w:pos="8640"/>
      </w:tabs>
    </w:pPr>
    <w:rPr>
      <w:rFonts w:ascii="CG Times (W1)" w:hAnsi="CG Times (W1)"/>
      <w:sz w:val="20"/>
      <w:szCs w:val="20"/>
    </w:rPr>
  </w:style>
  <w:style w:type="character" w:styleId="PageNumber">
    <w:name w:val="page number"/>
    <w:basedOn w:val="DefaultParagraphFont"/>
  </w:style>
  <w:style w:type="paragraph" w:styleId="BodyText">
    <w:name w:val="Body Text"/>
    <w:basedOn w:val="Normal"/>
    <w:link w:val="BodyTextChar"/>
    <w:pPr>
      <w:jc w:val="center"/>
    </w:pPr>
    <w:rPr>
      <w:b w:val="1"/>
      <w:bCs w:val="1"/>
      <w:u w:val="single"/>
    </w:rPr>
  </w:style>
  <w:style w:type="paragraph" w:styleId="BlockText">
    <w:name w:val="Block Text"/>
    <w:basedOn w:val="Normal"/>
    <w:pPr>
      <w:ind w:left="720" w:right="360" w:hanging="720"/>
      <w:jc w:val="both"/>
    </w:pPr>
  </w:style>
  <w:style w:type="character" w:styleId="Hyperlink">
    <w:name w:val="Hyperlink"/>
    <w:basedOn w:val="DefaultParagraphFont"/>
    <w:rPr>
      <w:color w:val="0000ff"/>
      <w:u w:val="single"/>
    </w:rPr>
  </w:style>
  <w:style w:type="paragraph" w:styleId="FootnoteText">
    <w:name w:val="footnote text"/>
    <w:basedOn w:val="Normal"/>
    <w:semiHidden w:val="1"/>
    <w:rsid w:val="00147228"/>
    <w:pPr>
      <w:overflowPunct w:val="0"/>
      <w:autoSpaceDE w:val="0"/>
      <w:autoSpaceDN w:val="0"/>
      <w:adjustRightInd w:val="0"/>
      <w:jc w:val="both"/>
      <w:textAlignment w:val="baseline"/>
    </w:pPr>
    <w:rPr>
      <w:sz w:val="20"/>
      <w:szCs w:val="20"/>
      <w:lang w:eastAsia="en-GB" w:val="en-GB"/>
    </w:rPr>
  </w:style>
  <w:style w:type="character" w:styleId="FollowedHyperlink">
    <w:name w:val="FollowedHyperlink"/>
    <w:basedOn w:val="DefaultParagraphFont"/>
    <w:rsid w:val="00147228"/>
    <w:rPr>
      <w:color w:val="800080"/>
      <w:u w:val="single"/>
    </w:rPr>
  </w:style>
  <w:style w:type="paragraph" w:styleId="BodyText21" w:customStyle="1">
    <w:name w:val="Body Text 21"/>
    <w:basedOn w:val="Normal"/>
    <w:rsid w:val="00147228"/>
    <w:pPr>
      <w:overflowPunct w:val="0"/>
      <w:autoSpaceDE w:val="0"/>
      <w:autoSpaceDN w:val="0"/>
      <w:adjustRightInd w:val="0"/>
      <w:ind w:left="720"/>
      <w:jc w:val="both"/>
      <w:textAlignment w:val="baseline"/>
    </w:pPr>
    <w:rPr>
      <w:szCs w:val="24"/>
      <w:lang w:eastAsia="en-GB" w:val="en-GB"/>
    </w:rPr>
  </w:style>
  <w:style w:type="paragraph" w:styleId="BodyTextIndent2">
    <w:name w:val="Body Text Indent 2"/>
    <w:basedOn w:val="Normal"/>
    <w:rsid w:val="00147228"/>
    <w:pPr>
      <w:overflowPunct w:val="0"/>
      <w:autoSpaceDE w:val="0"/>
      <w:autoSpaceDN w:val="0"/>
      <w:adjustRightInd w:val="0"/>
      <w:ind w:left="360" w:firstLine="360"/>
      <w:jc w:val="both"/>
      <w:textAlignment w:val="baseline"/>
    </w:pPr>
    <w:rPr>
      <w:szCs w:val="24"/>
      <w:lang w:eastAsia="en-GB" w:val="en-GB"/>
    </w:rPr>
  </w:style>
  <w:style w:type="paragraph" w:styleId="BodyTextIndent">
    <w:name w:val="Body Text Indent"/>
    <w:basedOn w:val="Normal"/>
    <w:rsid w:val="00147228"/>
    <w:pPr>
      <w:tabs>
        <w:tab w:val="left" w:pos="648"/>
      </w:tabs>
      <w:overflowPunct w:val="0"/>
      <w:autoSpaceDE w:val="0"/>
      <w:autoSpaceDN w:val="0"/>
      <w:adjustRightInd w:val="0"/>
      <w:spacing w:after="120" w:before="120"/>
      <w:ind w:left="360" w:hanging="72"/>
      <w:jc w:val="center"/>
      <w:textAlignment w:val="baseline"/>
    </w:pPr>
    <w:rPr>
      <w:b w:val="1"/>
      <w:bCs w:val="1"/>
      <w:sz w:val="28"/>
      <w:szCs w:val="28"/>
      <w:lang w:eastAsia="en-GB" w:val="en-GB"/>
    </w:rPr>
  </w:style>
  <w:style w:type="paragraph" w:styleId="TOC5">
    <w:name w:val="toc 5"/>
    <w:basedOn w:val="Normal"/>
    <w:next w:val="Normal"/>
    <w:autoRedefine w:val="1"/>
    <w:semiHidden w:val="1"/>
    <w:rsid w:val="00147228"/>
    <w:pPr>
      <w:overflowPunct w:val="0"/>
      <w:autoSpaceDE w:val="0"/>
      <w:autoSpaceDN w:val="0"/>
      <w:adjustRightInd w:val="0"/>
      <w:ind w:left="960"/>
      <w:textAlignment w:val="baseline"/>
    </w:pPr>
    <w:rPr>
      <w:sz w:val="20"/>
      <w:szCs w:val="20"/>
      <w:lang w:eastAsia="en-GB" w:val="en-GB"/>
    </w:rPr>
  </w:style>
  <w:style w:type="paragraph" w:styleId="Subtitle">
    <w:name w:val="Subtitle"/>
    <w:basedOn w:val="Normal"/>
    <w:next w:val="Normal"/>
    <w:pPr>
      <w:jc w:val="center"/>
    </w:pPr>
    <w:rPr>
      <w:b w:val="1"/>
      <w:sz w:val="44"/>
      <w:szCs w:val="44"/>
    </w:rPr>
  </w:style>
  <w:style w:type="paragraph" w:styleId="List">
    <w:name w:val="List"/>
    <w:aliases w:val="1. List"/>
    <w:basedOn w:val="Normal"/>
    <w:rsid w:val="00147228"/>
    <w:pPr>
      <w:overflowPunct w:val="0"/>
      <w:autoSpaceDE w:val="0"/>
      <w:autoSpaceDN w:val="0"/>
      <w:adjustRightInd w:val="0"/>
      <w:spacing w:after="120" w:before="120"/>
      <w:ind w:left="1440"/>
      <w:jc w:val="both"/>
      <w:textAlignment w:val="baseline"/>
    </w:pPr>
    <w:rPr>
      <w:szCs w:val="24"/>
      <w:lang w:eastAsia="en-GB"/>
    </w:rPr>
  </w:style>
  <w:style w:type="paragraph" w:styleId="BodyText3">
    <w:name w:val="Body Text 3"/>
    <w:basedOn w:val="Normal"/>
    <w:rsid w:val="00147228"/>
    <w:pPr>
      <w:overflowPunct w:val="0"/>
      <w:autoSpaceDE w:val="0"/>
      <w:autoSpaceDN w:val="0"/>
      <w:adjustRightInd w:val="0"/>
      <w:jc w:val="both"/>
      <w:textAlignment w:val="baseline"/>
    </w:pPr>
    <w:rPr>
      <w:i w:val="1"/>
      <w:iCs w:val="1"/>
      <w:sz w:val="20"/>
      <w:szCs w:val="20"/>
      <w:lang w:eastAsia="en-GB"/>
    </w:rPr>
  </w:style>
  <w:style w:type="paragraph" w:styleId="Document1" w:customStyle="1">
    <w:name w:val="Document 1"/>
    <w:rsid w:val="00147228"/>
    <w:pPr>
      <w:keepNext w:val="1"/>
      <w:keepLines w:val="1"/>
      <w:tabs>
        <w:tab w:val="left" w:pos="-720"/>
      </w:tabs>
      <w:suppressAutoHyphens w:val="1"/>
      <w:overflowPunct w:val="0"/>
      <w:autoSpaceDE w:val="0"/>
      <w:autoSpaceDN w:val="0"/>
      <w:adjustRightInd w:val="0"/>
      <w:textAlignment w:val="baseline"/>
    </w:pPr>
    <w:rPr>
      <w:rFonts w:ascii="Courier New" w:cs="Courier New" w:hAnsi="Courier New"/>
      <w:lang w:eastAsia="en-GB"/>
    </w:rPr>
  </w:style>
  <w:style w:type="paragraph" w:styleId="SectionVHeader" w:customStyle="1">
    <w:name w:val="Section V. Header"/>
    <w:basedOn w:val="Normal"/>
    <w:rsid w:val="00147228"/>
    <w:pPr>
      <w:overflowPunct w:val="0"/>
      <w:autoSpaceDE w:val="0"/>
      <w:autoSpaceDN w:val="0"/>
      <w:adjustRightInd w:val="0"/>
      <w:jc w:val="center"/>
      <w:textAlignment w:val="baseline"/>
    </w:pPr>
    <w:rPr>
      <w:b w:val="1"/>
      <w:bCs w:val="1"/>
      <w:sz w:val="36"/>
      <w:szCs w:val="36"/>
      <w:lang w:eastAsia="en-GB" w:val="en-GB"/>
    </w:rPr>
  </w:style>
  <w:style w:type="paragraph" w:styleId="SectionVIIHeader2" w:customStyle="1">
    <w:name w:val="Section VII Header2"/>
    <w:basedOn w:val="Heading1"/>
    <w:rsid w:val="00147228"/>
    <w:pPr>
      <w:tabs>
        <w:tab w:val="left" w:pos="360"/>
      </w:tabs>
      <w:overflowPunct w:val="0"/>
      <w:autoSpaceDE w:val="0"/>
      <w:autoSpaceDN w:val="0"/>
      <w:adjustRightInd w:val="0"/>
      <w:spacing w:after="200" w:before="0"/>
      <w:ind w:left="360" w:hanging="360"/>
      <w:jc w:val="center"/>
      <w:textAlignment w:val="baseline"/>
      <w:outlineLvl w:val="9"/>
    </w:pPr>
    <w:rPr>
      <w:bCs w:val="1"/>
      <w:kern w:val="28"/>
      <w:sz w:val="32"/>
      <w:szCs w:val="32"/>
      <w:lang w:eastAsia="en-GB"/>
    </w:rPr>
  </w:style>
  <w:style w:type="paragraph" w:styleId="SectionXHeader3" w:customStyle="1">
    <w:name w:val="Section X Header 3"/>
    <w:basedOn w:val="Heading1"/>
    <w:rsid w:val="00147228"/>
    <w:pPr>
      <w:numPr>
        <w:numId w:val="0"/>
      </w:numPr>
      <w:overflowPunct w:val="0"/>
      <w:autoSpaceDE w:val="0"/>
      <w:autoSpaceDN w:val="0"/>
      <w:adjustRightInd w:val="0"/>
      <w:spacing w:after="0" w:before="0"/>
      <w:jc w:val="center"/>
      <w:textAlignment w:val="baseline"/>
      <w:outlineLvl w:val="9"/>
    </w:pPr>
    <w:rPr>
      <w:bCs w:val="1"/>
      <w:sz w:val="48"/>
      <w:szCs w:val="48"/>
      <w:lang w:eastAsia="en-GB"/>
    </w:rPr>
  </w:style>
  <w:style w:type="paragraph" w:styleId="TOCNumber1" w:customStyle="1">
    <w:name w:val="TOC Number1"/>
    <w:basedOn w:val="Heading4"/>
    <w:rsid w:val="00147228"/>
    <w:pPr>
      <w:keepNext w:val="0"/>
      <w:tabs>
        <w:tab w:val="left" w:pos="450"/>
      </w:tabs>
      <w:overflowPunct w:val="0"/>
      <w:autoSpaceDE w:val="0"/>
      <w:autoSpaceDN w:val="0"/>
      <w:adjustRightInd w:val="0"/>
      <w:ind w:firstLine="0"/>
      <w:textAlignment w:val="baseline"/>
      <w:outlineLvl w:val="9"/>
    </w:pPr>
    <w:rPr>
      <w:i w:val="0"/>
      <w:iCs w:val="0"/>
      <w:sz w:val="12"/>
      <w:lang w:eastAsia="en-GB"/>
    </w:rPr>
  </w:style>
  <w:style w:type="paragraph" w:styleId="Part1" w:customStyle="1">
    <w:name w:val="Part 1"/>
    <w:aliases w:val="2,3 Header 4"/>
    <w:basedOn w:val="Normal"/>
    <w:rsid w:val="00147228"/>
    <w:pPr>
      <w:overflowPunct w:val="0"/>
      <w:autoSpaceDE w:val="0"/>
      <w:autoSpaceDN w:val="0"/>
      <w:adjustRightInd w:val="0"/>
      <w:spacing w:after="240" w:before="240"/>
      <w:jc w:val="center"/>
      <w:textAlignment w:val="baseline"/>
    </w:pPr>
    <w:rPr>
      <w:b w:val="1"/>
      <w:bCs w:val="1"/>
      <w:sz w:val="48"/>
      <w:szCs w:val="48"/>
      <w:lang w:eastAsia="en-GB"/>
    </w:rPr>
  </w:style>
  <w:style w:type="paragraph" w:styleId="Subtitle2" w:customStyle="1">
    <w:name w:val="Subtitle 2"/>
    <w:basedOn w:val="Footer"/>
    <w:rsid w:val="00147228"/>
    <w:pPr>
      <w:tabs>
        <w:tab w:val="clear" w:pos="4320"/>
        <w:tab w:val="clear" w:pos="8640"/>
        <w:tab w:val="right" w:leader="underscore" w:pos="9504"/>
      </w:tabs>
      <w:overflowPunct w:val="0"/>
      <w:autoSpaceDE w:val="0"/>
      <w:autoSpaceDN w:val="0"/>
      <w:adjustRightInd w:val="0"/>
      <w:spacing w:before="120"/>
      <w:jc w:val="center"/>
      <w:textAlignment w:val="baseline"/>
    </w:pPr>
    <w:rPr>
      <w:rFonts w:ascii="Times New Roman" w:hAnsi="Times New Roman"/>
      <w:b w:val="1"/>
      <w:bCs w:val="1"/>
      <w:sz w:val="32"/>
      <w:szCs w:val="32"/>
      <w:lang w:eastAsia="en-GB"/>
    </w:rPr>
  </w:style>
  <w:style w:type="paragraph" w:styleId="BlockQuotation" w:customStyle="1">
    <w:name w:val="Block Quotation"/>
    <w:basedOn w:val="Normal"/>
    <w:rsid w:val="00147228"/>
    <w:pPr>
      <w:overflowPunct w:val="0"/>
      <w:autoSpaceDE w:val="0"/>
      <w:autoSpaceDN w:val="0"/>
      <w:adjustRightInd w:val="0"/>
      <w:ind w:left="855" w:right="-72" w:hanging="315"/>
      <w:jc w:val="both"/>
      <w:textAlignment w:val="baseline"/>
    </w:pPr>
    <w:rPr>
      <w:szCs w:val="24"/>
      <w:lang w:eastAsia="en-GB" w:val="en-GB"/>
    </w:rPr>
  </w:style>
  <w:style w:type="paragraph" w:styleId="2AutoList1" w:customStyle="1">
    <w:name w:val="2AutoList1"/>
    <w:basedOn w:val="Normal"/>
    <w:rsid w:val="00147228"/>
    <w:pPr>
      <w:tabs>
        <w:tab w:val="left" w:pos="504"/>
      </w:tabs>
      <w:overflowPunct w:val="0"/>
      <w:autoSpaceDE w:val="0"/>
      <w:autoSpaceDN w:val="0"/>
      <w:adjustRightInd w:val="0"/>
      <w:ind w:left="504" w:hanging="504"/>
      <w:jc w:val="both"/>
      <w:textAlignment w:val="baseline"/>
    </w:pPr>
    <w:rPr>
      <w:szCs w:val="24"/>
      <w:lang w:eastAsia="en-GB" w:val="en-GB"/>
    </w:rPr>
  </w:style>
  <w:style w:type="paragraph" w:styleId="BodyTextIndent3">
    <w:name w:val="Body Text Indent 3"/>
    <w:basedOn w:val="Normal"/>
    <w:rsid w:val="00147228"/>
    <w:pPr>
      <w:overflowPunct w:val="0"/>
      <w:autoSpaceDE w:val="0"/>
      <w:autoSpaceDN w:val="0"/>
      <w:adjustRightInd w:val="0"/>
      <w:spacing w:before="240"/>
      <w:ind w:left="576"/>
      <w:jc w:val="both"/>
      <w:textAlignment w:val="baseline"/>
    </w:pPr>
    <w:rPr>
      <w:szCs w:val="24"/>
      <w:lang w:eastAsia="en-GB"/>
    </w:rPr>
  </w:style>
  <w:style w:type="paragraph" w:styleId="BankNormal" w:customStyle="1">
    <w:name w:val="BankNormal"/>
    <w:basedOn w:val="Normal"/>
    <w:rsid w:val="00147228"/>
    <w:pPr>
      <w:overflowPunct w:val="0"/>
      <w:autoSpaceDE w:val="0"/>
      <w:autoSpaceDN w:val="0"/>
      <w:adjustRightInd w:val="0"/>
      <w:spacing w:after="240"/>
      <w:textAlignment w:val="baseline"/>
    </w:pPr>
    <w:rPr>
      <w:szCs w:val="24"/>
      <w:lang w:eastAsia="en-GB"/>
    </w:rPr>
  </w:style>
  <w:style w:type="paragraph" w:styleId="Header1-Clauses" w:customStyle="1">
    <w:name w:val="Header 1 - Clauses"/>
    <w:basedOn w:val="Normal"/>
    <w:rsid w:val="00147228"/>
    <w:pPr>
      <w:tabs>
        <w:tab w:val="left" w:pos="432"/>
      </w:tabs>
      <w:overflowPunct w:val="0"/>
      <w:autoSpaceDE w:val="0"/>
      <w:autoSpaceDN w:val="0"/>
      <w:adjustRightInd w:val="0"/>
      <w:ind w:left="432" w:hanging="432"/>
      <w:textAlignment w:val="baseline"/>
    </w:pPr>
    <w:rPr>
      <w:b w:val="1"/>
      <w:bCs w:val="1"/>
      <w:szCs w:val="24"/>
      <w:lang w:eastAsia="en-GB" w:val="en-GB"/>
    </w:rPr>
  </w:style>
  <w:style w:type="paragraph" w:styleId="Header2-SubClauses" w:customStyle="1">
    <w:name w:val="Header 2 - SubClauses"/>
    <w:basedOn w:val="Normal"/>
    <w:rsid w:val="00147228"/>
    <w:pPr>
      <w:tabs>
        <w:tab w:val="left" w:pos="619"/>
      </w:tabs>
      <w:overflowPunct w:val="0"/>
      <w:autoSpaceDE w:val="0"/>
      <w:autoSpaceDN w:val="0"/>
      <w:adjustRightInd w:val="0"/>
      <w:spacing w:after="200"/>
      <w:ind w:left="619" w:hanging="619"/>
      <w:jc w:val="both"/>
      <w:textAlignment w:val="baseline"/>
    </w:pPr>
    <w:rPr>
      <w:szCs w:val="24"/>
      <w:lang w:eastAsia="en-GB" w:val="en-GB"/>
    </w:rPr>
  </w:style>
  <w:style w:type="paragraph" w:styleId="Header3-Paragraph" w:customStyle="1">
    <w:name w:val="Header 3 - Paragraph"/>
    <w:basedOn w:val="Normal"/>
    <w:rsid w:val="00147228"/>
    <w:pPr>
      <w:tabs>
        <w:tab w:val="left" w:pos="864"/>
      </w:tabs>
      <w:overflowPunct w:val="0"/>
      <w:autoSpaceDE w:val="0"/>
      <w:autoSpaceDN w:val="0"/>
      <w:adjustRightInd w:val="0"/>
      <w:spacing w:after="200"/>
      <w:ind w:left="1238" w:hanging="619"/>
      <w:jc w:val="both"/>
      <w:textAlignment w:val="baseline"/>
    </w:pPr>
    <w:rPr>
      <w:szCs w:val="24"/>
      <w:lang w:eastAsia="en-GB"/>
    </w:rPr>
  </w:style>
  <w:style w:type="paragraph" w:styleId="P3Header1-Clauses" w:customStyle="1">
    <w:name w:val="P3 Header1-Clauses"/>
    <w:basedOn w:val="Header1-Clauses"/>
    <w:rsid w:val="00147228"/>
  </w:style>
  <w:style w:type="paragraph" w:styleId="outlinebullet" w:customStyle="1">
    <w:name w:val="outlinebullet"/>
    <w:basedOn w:val="Normal"/>
    <w:rsid w:val="00147228"/>
    <w:pPr>
      <w:tabs>
        <w:tab w:val="left" w:pos="720"/>
        <w:tab w:val="left" w:pos="1440"/>
      </w:tabs>
      <w:overflowPunct w:val="0"/>
      <w:autoSpaceDE w:val="0"/>
      <w:autoSpaceDN w:val="0"/>
      <w:adjustRightInd w:val="0"/>
      <w:spacing w:before="120"/>
      <w:ind w:left="1440" w:hanging="450"/>
      <w:textAlignment w:val="baseline"/>
    </w:pPr>
    <w:rPr>
      <w:szCs w:val="24"/>
      <w:lang w:eastAsia="en-GB"/>
    </w:rPr>
  </w:style>
  <w:style w:type="paragraph" w:styleId="i" w:customStyle="1">
    <w:name w:val="(i)"/>
    <w:basedOn w:val="Normal"/>
    <w:rsid w:val="00147228"/>
    <w:pPr>
      <w:suppressAutoHyphens w:val="1"/>
      <w:overflowPunct w:val="0"/>
      <w:autoSpaceDE w:val="0"/>
      <w:autoSpaceDN w:val="0"/>
      <w:adjustRightInd w:val="0"/>
      <w:jc w:val="both"/>
      <w:textAlignment w:val="baseline"/>
    </w:pPr>
    <w:rPr>
      <w:rFonts w:ascii="Tms Rmn" w:cs="Tms Rmn" w:hAnsi="Tms Rmn"/>
      <w:szCs w:val="24"/>
      <w:lang w:eastAsia="en-GB"/>
    </w:rPr>
  </w:style>
  <w:style w:type="paragraph" w:styleId="Outline1" w:customStyle="1">
    <w:name w:val="Outline1"/>
    <w:basedOn w:val="Outline"/>
    <w:next w:val="Outline2"/>
    <w:rsid w:val="00147228"/>
    <w:pPr>
      <w:keepNext w:val="1"/>
      <w:tabs>
        <w:tab w:val="left" w:pos="360"/>
        <w:tab w:val="left" w:pos="720"/>
      </w:tabs>
      <w:ind w:left="360" w:hanging="360"/>
    </w:pPr>
  </w:style>
  <w:style w:type="paragraph" w:styleId="Outline" w:customStyle="1">
    <w:name w:val="Outline"/>
    <w:basedOn w:val="Normal"/>
    <w:rsid w:val="00147228"/>
    <w:pPr>
      <w:overflowPunct w:val="0"/>
      <w:autoSpaceDE w:val="0"/>
      <w:autoSpaceDN w:val="0"/>
      <w:adjustRightInd w:val="0"/>
      <w:spacing w:before="240"/>
      <w:textAlignment w:val="baseline"/>
    </w:pPr>
    <w:rPr>
      <w:kern w:val="28"/>
      <w:szCs w:val="24"/>
      <w:lang w:eastAsia="en-GB"/>
    </w:rPr>
  </w:style>
  <w:style w:type="paragraph" w:styleId="Outline2" w:customStyle="1">
    <w:name w:val="Outline2"/>
    <w:basedOn w:val="Normal"/>
    <w:rsid w:val="00147228"/>
    <w:pPr>
      <w:tabs>
        <w:tab w:val="left" w:pos="360"/>
        <w:tab w:val="left" w:pos="720"/>
        <w:tab w:val="left" w:pos="864"/>
      </w:tabs>
      <w:overflowPunct w:val="0"/>
      <w:autoSpaceDE w:val="0"/>
      <w:autoSpaceDN w:val="0"/>
      <w:adjustRightInd w:val="0"/>
      <w:spacing w:before="240"/>
      <w:ind w:left="864" w:hanging="504"/>
      <w:textAlignment w:val="baseline"/>
    </w:pPr>
    <w:rPr>
      <w:kern w:val="28"/>
      <w:szCs w:val="24"/>
      <w:lang w:eastAsia="en-GB"/>
    </w:rPr>
  </w:style>
  <w:style w:type="paragraph" w:styleId="Outline3" w:customStyle="1">
    <w:name w:val="Outline3"/>
    <w:basedOn w:val="Normal"/>
    <w:rsid w:val="00147228"/>
    <w:pPr>
      <w:tabs>
        <w:tab w:val="left" w:pos="1368"/>
      </w:tabs>
      <w:overflowPunct w:val="0"/>
      <w:autoSpaceDE w:val="0"/>
      <w:autoSpaceDN w:val="0"/>
      <w:adjustRightInd w:val="0"/>
      <w:spacing w:before="240"/>
      <w:ind w:left="1368" w:hanging="504"/>
      <w:textAlignment w:val="baseline"/>
    </w:pPr>
    <w:rPr>
      <w:kern w:val="28"/>
      <w:szCs w:val="24"/>
      <w:lang w:eastAsia="en-GB"/>
    </w:rPr>
  </w:style>
  <w:style w:type="paragraph" w:styleId="Outline4" w:customStyle="1">
    <w:name w:val="Outline4"/>
    <w:basedOn w:val="Normal"/>
    <w:rsid w:val="00147228"/>
    <w:pPr>
      <w:tabs>
        <w:tab w:val="left" w:pos="1872"/>
      </w:tabs>
      <w:overflowPunct w:val="0"/>
      <w:autoSpaceDE w:val="0"/>
      <w:autoSpaceDN w:val="0"/>
      <w:adjustRightInd w:val="0"/>
      <w:spacing w:before="240"/>
      <w:ind w:left="1872" w:hanging="504"/>
      <w:textAlignment w:val="baseline"/>
    </w:pPr>
    <w:rPr>
      <w:kern w:val="28"/>
      <w:szCs w:val="24"/>
      <w:lang w:eastAsia="en-GB"/>
    </w:rPr>
  </w:style>
  <w:style w:type="paragraph" w:styleId="BalloonText">
    <w:name w:val="Balloon Text"/>
    <w:basedOn w:val="Normal"/>
    <w:semiHidden w:val="1"/>
    <w:rsid w:val="00147228"/>
    <w:pPr>
      <w:overflowPunct w:val="0"/>
      <w:autoSpaceDE w:val="0"/>
      <w:autoSpaceDN w:val="0"/>
      <w:adjustRightInd w:val="0"/>
      <w:jc w:val="both"/>
      <w:textAlignment w:val="baseline"/>
    </w:pPr>
    <w:rPr>
      <w:rFonts w:ascii="Tahoma" w:cs="Tahoma" w:hAnsi="Tahoma"/>
      <w:sz w:val="16"/>
      <w:szCs w:val="16"/>
      <w:lang w:eastAsia="en-GB" w:val="en-GB"/>
    </w:rPr>
  </w:style>
  <w:style w:type="table" w:styleId="TableGrid">
    <w:name w:val="Table Grid"/>
    <w:basedOn w:val="TableNormal"/>
    <w:uiPriority w:val="59"/>
    <w:rsid w:val="00147228"/>
    <w:pPr>
      <w:overflowPunct w:val="0"/>
      <w:autoSpaceDE w:val="0"/>
      <w:autoSpaceDN w:val="0"/>
      <w:adjustRightInd w:val="0"/>
      <w:jc w:val="both"/>
      <w:textAlignment w:val="baseline"/>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ect1SubHead" w:customStyle="1">
    <w:name w:val="Sect1SubHead"/>
    <w:rsid w:val="00147228"/>
    <w:pPr>
      <w:spacing w:after="60" w:before="60"/>
      <w:jc w:val="center"/>
    </w:pPr>
    <w:rPr>
      <w:rFonts w:ascii="Times New Roman Bold" w:cs="Times New Roman Bold" w:hAnsi="Times New Roman Bold"/>
      <w:b w:val="1"/>
      <w:bCs w:val="1"/>
      <w:sz w:val="28"/>
      <w:szCs w:val="28"/>
      <w:lang w:eastAsia="en-GB" w:val="en-GB"/>
    </w:rPr>
  </w:style>
  <w:style w:type="paragraph" w:styleId="Sect1MainHeader" w:customStyle="1">
    <w:name w:val="Sect1MainHeader"/>
    <w:basedOn w:val="Normal"/>
    <w:rsid w:val="00147228"/>
    <w:pPr>
      <w:overflowPunct w:val="0"/>
      <w:autoSpaceDE w:val="0"/>
      <w:autoSpaceDN w:val="0"/>
      <w:adjustRightInd w:val="0"/>
      <w:spacing w:after="120" w:before="60"/>
      <w:jc w:val="center"/>
      <w:textAlignment w:val="baseline"/>
    </w:pPr>
    <w:rPr>
      <w:rFonts w:ascii="Times New Roman Bold" w:cs="Times New Roman Bold" w:hAnsi="Times New Roman Bold"/>
      <w:b w:val="1"/>
      <w:bCs w:val="1"/>
      <w:sz w:val="40"/>
      <w:szCs w:val="40"/>
      <w:lang w:eastAsia="en-GB" w:val="en-GB"/>
    </w:rPr>
  </w:style>
  <w:style w:type="paragraph" w:styleId="Sect1ParaHead" w:customStyle="1">
    <w:name w:val="Sect1ParaHead"/>
    <w:basedOn w:val="Normal"/>
    <w:next w:val="Header2-SubClauses"/>
    <w:rsid w:val="00147228"/>
    <w:pPr>
      <w:numPr>
        <w:numId w:val="6"/>
      </w:numPr>
      <w:tabs>
        <w:tab w:val="left" w:pos="432"/>
      </w:tabs>
      <w:overflowPunct w:val="0"/>
      <w:autoSpaceDE w:val="0"/>
      <w:autoSpaceDN w:val="0"/>
      <w:adjustRightInd w:val="0"/>
      <w:spacing w:after="120" w:before="60"/>
      <w:textAlignment w:val="baseline"/>
    </w:pPr>
    <w:rPr>
      <w:b w:val="1"/>
      <w:bCs w:val="1"/>
      <w:szCs w:val="24"/>
      <w:lang w:eastAsia="en-GB" w:val="en-GB"/>
    </w:rPr>
  </w:style>
  <w:style w:type="paragraph" w:styleId="ParaChar" w:customStyle="1">
    <w:name w:val="Para Char"/>
    <w:link w:val="ParaCharChar"/>
    <w:rsid w:val="00147228"/>
    <w:pPr>
      <w:tabs>
        <w:tab w:val="left" w:pos="720"/>
      </w:tabs>
      <w:spacing w:after="120" w:before="60"/>
      <w:ind w:left="720" w:hanging="720"/>
      <w:jc w:val="both"/>
    </w:pPr>
  </w:style>
  <w:style w:type="character" w:styleId="ParaCharChar" w:customStyle="1">
    <w:name w:val="Para Char Char"/>
    <w:basedOn w:val="DefaultParagraphFont"/>
    <w:link w:val="ParaChar"/>
    <w:rsid w:val="00147228"/>
    <w:rPr>
      <w:sz w:val="24"/>
      <w:szCs w:val="24"/>
      <w:lang w:bidi="ar-SA" w:eastAsia="en-US" w:val="en-US"/>
    </w:rPr>
  </w:style>
  <w:style w:type="paragraph" w:styleId="SubPara" w:customStyle="1">
    <w:name w:val="SubPara"/>
    <w:rsid w:val="00147228"/>
    <w:pPr>
      <w:tabs>
        <w:tab w:val="left" w:pos="720"/>
        <w:tab w:val="left" w:pos="1440"/>
      </w:tabs>
      <w:spacing w:after="120" w:before="60"/>
      <w:ind w:left="1440" w:hanging="720"/>
      <w:jc w:val="both"/>
    </w:pPr>
  </w:style>
  <w:style w:type="paragraph" w:styleId="SubSubPara" w:customStyle="1">
    <w:name w:val="SubSubPara"/>
    <w:rsid w:val="00147228"/>
    <w:pPr>
      <w:tabs>
        <w:tab w:val="left" w:pos="720"/>
        <w:tab w:val="left" w:pos="1440"/>
        <w:tab w:val="left" w:pos="2160"/>
      </w:tabs>
      <w:spacing w:after="120" w:before="60"/>
      <w:ind w:left="2160" w:hanging="720"/>
      <w:jc w:val="both"/>
    </w:pPr>
  </w:style>
  <w:style w:type="paragraph" w:styleId="Sect2" w:customStyle="1">
    <w:name w:val="Sect2"/>
    <w:basedOn w:val="Normal"/>
    <w:rsid w:val="00147228"/>
    <w:pPr>
      <w:overflowPunct w:val="0"/>
      <w:autoSpaceDE w:val="0"/>
      <w:autoSpaceDN w:val="0"/>
      <w:adjustRightInd w:val="0"/>
      <w:spacing w:after="60" w:before="60"/>
      <w:textAlignment w:val="baseline"/>
    </w:pPr>
    <w:rPr>
      <w:szCs w:val="24"/>
      <w:lang w:eastAsia="en-GB" w:val="en-GB"/>
    </w:rPr>
  </w:style>
  <w:style w:type="paragraph" w:styleId="Sect2SubHead" w:customStyle="1">
    <w:name w:val="Sect2SubHead"/>
    <w:basedOn w:val="Normal"/>
    <w:rsid w:val="00147228"/>
    <w:pPr>
      <w:tabs>
        <w:tab w:val="right" w:pos="7434"/>
      </w:tabs>
      <w:overflowPunct w:val="0"/>
      <w:autoSpaceDE w:val="0"/>
      <w:autoSpaceDN w:val="0"/>
      <w:adjustRightInd w:val="0"/>
      <w:spacing w:after="120" w:before="120"/>
      <w:jc w:val="center"/>
      <w:textAlignment w:val="baseline"/>
    </w:pPr>
    <w:rPr>
      <w:rFonts w:ascii="Times New Roman Bold" w:cs="Times New Roman Bold" w:hAnsi="Times New Roman Bold"/>
      <w:b w:val="1"/>
      <w:bCs w:val="1"/>
      <w:sz w:val="28"/>
      <w:szCs w:val="28"/>
      <w:lang w:eastAsia="en-GB" w:val="en-GB"/>
    </w:rPr>
  </w:style>
  <w:style w:type="paragraph" w:styleId="BDSText" w:customStyle="1">
    <w:name w:val="BDSText"/>
    <w:basedOn w:val="Normal"/>
    <w:rsid w:val="00147228"/>
    <w:pPr>
      <w:tabs>
        <w:tab w:val="right" w:pos="7308"/>
      </w:tabs>
      <w:spacing w:after="60" w:before="60"/>
    </w:pPr>
    <w:rPr>
      <w:szCs w:val="24"/>
      <w:lang w:val="en-GB"/>
    </w:rPr>
  </w:style>
  <w:style w:type="paragraph" w:styleId="BankNormalCharChar" w:customStyle="1">
    <w:name w:val="BankNormal Char Char"/>
    <w:basedOn w:val="Normal"/>
    <w:link w:val="BankNormalCharCharChar"/>
    <w:rsid w:val="00147228"/>
    <w:pPr>
      <w:overflowPunct w:val="0"/>
      <w:autoSpaceDE w:val="0"/>
      <w:autoSpaceDN w:val="0"/>
      <w:adjustRightInd w:val="0"/>
      <w:spacing w:after="240"/>
      <w:textAlignment w:val="baseline"/>
    </w:pPr>
    <w:rPr>
      <w:szCs w:val="24"/>
      <w:lang w:eastAsia="en-GB"/>
    </w:rPr>
  </w:style>
  <w:style w:type="character" w:styleId="BankNormalCharCharChar" w:customStyle="1">
    <w:name w:val="BankNormal Char Char Char"/>
    <w:basedOn w:val="DefaultParagraphFont"/>
    <w:link w:val="BankNormalCharChar"/>
    <w:rsid w:val="00147228"/>
    <w:rPr>
      <w:sz w:val="24"/>
      <w:szCs w:val="24"/>
      <w:lang w:bidi="ar-SA" w:eastAsia="en-GB" w:val="en-US"/>
    </w:rPr>
  </w:style>
  <w:style w:type="paragraph" w:styleId="StyleBankNormalItalic" w:customStyle="1">
    <w:name w:val="Style BankNormal + Italic"/>
    <w:basedOn w:val="Normal"/>
    <w:link w:val="StyleBankNormalItalicChar1"/>
    <w:rsid w:val="00147228"/>
    <w:pPr>
      <w:overflowPunct w:val="0"/>
      <w:autoSpaceDE w:val="0"/>
      <w:autoSpaceDN w:val="0"/>
      <w:adjustRightInd w:val="0"/>
      <w:textAlignment w:val="baseline"/>
    </w:pPr>
    <w:rPr>
      <w:i w:val="1"/>
      <w:iCs w:val="1"/>
      <w:sz w:val="22"/>
      <w:szCs w:val="22"/>
      <w:lang w:eastAsia="en-GB"/>
    </w:rPr>
  </w:style>
  <w:style w:type="character" w:styleId="StyleBankNormalItalicChar1" w:customStyle="1">
    <w:name w:val="Style BankNormal + Italic Char1"/>
    <w:basedOn w:val="DefaultParagraphFont"/>
    <w:link w:val="StyleBankNormalItalic"/>
    <w:rsid w:val="00147228"/>
    <w:rPr>
      <w:i w:val="1"/>
      <w:iCs w:val="1"/>
      <w:sz w:val="22"/>
      <w:szCs w:val="22"/>
      <w:lang w:bidi="ar-SA" w:eastAsia="en-GB" w:val="en-US"/>
    </w:rPr>
  </w:style>
  <w:style w:type="paragraph" w:styleId="PRNStyle" w:customStyle="1">
    <w:name w:val="PRNStyle"/>
    <w:basedOn w:val="SectionVIIHeader2"/>
    <w:rsid w:val="00147228"/>
    <w:pPr>
      <w:numPr>
        <w:numId w:val="0"/>
      </w:numPr>
      <w:spacing w:after="120"/>
      <w:ind w:left="1418"/>
      <w:jc w:val="left"/>
    </w:pPr>
    <w:rPr>
      <w:rFonts w:ascii="Times New Roman Bold" w:cs="Times New Roman Bold" w:hAnsi="Times New Roman Bold"/>
      <w:sz w:val="24"/>
      <w:szCs w:val="24"/>
    </w:rPr>
  </w:style>
  <w:style w:type="paragraph" w:styleId="pq-annexb" w:customStyle="1">
    <w:name w:val="pq-annexb"/>
    <w:basedOn w:val="Normal"/>
    <w:rsid w:val="00147228"/>
    <w:pPr>
      <w:numPr>
        <w:numId w:val="3"/>
      </w:numPr>
      <w:tabs>
        <w:tab w:val="num" w:pos="504"/>
        <w:tab w:val="num" w:pos="720"/>
      </w:tabs>
      <w:ind w:hanging="720"/>
      <w:jc w:val="both"/>
    </w:pPr>
    <w:rPr>
      <w:b w:val="1"/>
      <w:bCs w:val="1"/>
      <w:szCs w:val="24"/>
    </w:rPr>
  </w:style>
  <w:style w:type="paragraph" w:styleId="pq-annexb2" w:customStyle="1">
    <w:name w:val="pq-annexb2"/>
    <w:basedOn w:val="pq-annexb"/>
    <w:rsid w:val="00147228"/>
  </w:style>
  <w:style w:type="paragraph" w:styleId="Head2" w:customStyle="1">
    <w:name w:val="Head 2"/>
    <w:basedOn w:val="Heading9"/>
    <w:rsid w:val="00147228"/>
    <w:pPr>
      <w:keepNext w:val="1"/>
      <w:widowControl w:val="0"/>
      <w:tabs>
        <w:tab w:val="num" w:pos="1584"/>
      </w:tabs>
      <w:suppressAutoHyphens w:val="1"/>
      <w:overflowPunct w:val="1"/>
      <w:autoSpaceDE w:val="1"/>
      <w:autoSpaceDN w:val="1"/>
      <w:adjustRightInd w:val="1"/>
      <w:spacing w:after="0" w:before="0"/>
      <w:ind w:left="0" w:firstLine="0"/>
      <w:textAlignment w:val="auto"/>
      <w:outlineLvl w:val="9"/>
    </w:pPr>
    <w:rPr>
      <w:rFonts w:ascii="Times New Roman Bold" w:cs="Times New Roman Bold" w:hAnsi="Times New Roman Bold"/>
      <w:b w:val="0"/>
      <w:bCs w:val="0"/>
      <w:i w:val="0"/>
      <w:iCs w:val="0"/>
      <w:spacing w:val="-4"/>
      <w:sz w:val="32"/>
      <w:szCs w:val="32"/>
      <w:lang w:eastAsia="en-US" w:val="en-US"/>
    </w:rPr>
  </w:style>
  <w:style w:type="paragraph" w:styleId="Head12" w:customStyle="1">
    <w:name w:val="Head 1.2"/>
    <w:basedOn w:val="Normal"/>
    <w:rsid w:val="00147228"/>
    <w:pPr>
      <w:numPr>
        <w:ilvl w:val="1"/>
        <w:numId w:val="4"/>
      </w:numPr>
      <w:tabs>
        <w:tab w:val="num" w:pos="1080"/>
      </w:tabs>
      <w:jc w:val="both"/>
    </w:pPr>
    <w:rPr>
      <w:szCs w:val="24"/>
      <w:lang w:val="en-GB"/>
    </w:rPr>
  </w:style>
  <w:style w:type="paragraph" w:styleId="Header1" w:customStyle="1">
    <w:name w:val="Header1"/>
    <w:basedOn w:val="Normal"/>
    <w:rsid w:val="00147228"/>
    <w:pPr>
      <w:widowControl w:val="0"/>
      <w:jc w:val="center"/>
    </w:pPr>
    <w:rPr>
      <w:rFonts w:ascii="Times New Roman Bold" w:cs="Times New Roman Bold" w:hAnsi="Times New Roman Bold"/>
      <w:b w:val="1"/>
      <w:bCs w:val="1"/>
      <w:smallCaps w:val="1"/>
      <w:sz w:val="36"/>
      <w:szCs w:val="36"/>
    </w:rPr>
  </w:style>
  <w:style w:type="paragraph" w:styleId="titulo" w:customStyle="1">
    <w:name w:val="titulo"/>
    <w:basedOn w:val="Heading5"/>
    <w:rsid w:val="00147228"/>
    <w:pPr>
      <w:keepNext w:val="0"/>
      <w:spacing w:after="240"/>
      <w:jc w:val="center"/>
    </w:pPr>
    <w:rPr>
      <w:rFonts w:ascii="Times New Roman Bold" w:cs="Times New Roman Bold" w:hAnsi="Times New Roman Bold"/>
      <w:sz w:val="24"/>
      <w:szCs w:val="24"/>
      <w:lang w:val="en-GB"/>
    </w:rPr>
  </w:style>
  <w:style w:type="paragraph" w:styleId="Index5">
    <w:name w:val="index 5"/>
    <w:basedOn w:val="Normal"/>
    <w:next w:val="Normal"/>
    <w:autoRedefine w:val="1"/>
    <w:semiHidden w:val="1"/>
    <w:rsid w:val="00147228"/>
    <w:pPr>
      <w:ind w:left="1200" w:hanging="240"/>
      <w:jc w:val="both"/>
    </w:pPr>
    <w:rPr>
      <w:szCs w:val="24"/>
      <w:lang w:val="en-GB"/>
    </w:rPr>
  </w:style>
  <w:style w:type="paragraph" w:styleId="SectionTitle" w:customStyle="1">
    <w:name w:val="Section Title"/>
    <w:next w:val="Normal"/>
    <w:rsid w:val="00147228"/>
    <w:pPr>
      <w:spacing w:after="200"/>
      <w:jc w:val="center"/>
    </w:pPr>
    <w:rPr>
      <w:b w:val="1"/>
      <w:bCs w:val="1"/>
      <w:sz w:val="44"/>
      <w:szCs w:val="44"/>
      <w:lang w:val="en-GB"/>
    </w:rPr>
  </w:style>
  <w:style w:type="paragraph" w:styleId="Subtitle21" w:customStyle="1">
    <w:name w:val="Subtitle 2 (1)"/>
    <w:basedOn w:val="BankNormal"/>
    <w:rsid w:val="00147228"/>
    <w:pPr>
      <w:tabs>
        <w:tab w:val="left" w:pos="720"/>
      </w:tabs>
      <w:overflowPunct w:val="1"/>
      <w:autoSpaceDE w:val="1"/>
      <w:autoSpaceDN w:val="1"/>
      <w:adjustRightInd w:val="1"/>
      <w:spacing w:after="180"/>
      <w:jc w:val="both"/>
      <w:textAlignment w:val="auto"/>
    </w:pPr>
    <w:rPr>
      <w:b w:val="1"/>
      <w:bCs w:val="1"/>
      <w:sz w:val="28"/>
      <w:szCs w:val="28"/>
      <w:lang w:eastAsia="en-US" w:val="en-GB"/>
    </w:rPr>
  </w:style>
  <w:style w:type="character" w:styleId="Emphasis">
    <w:name w:val="Emphasis"/>
    <w:basedOn w:val="DefaultParagraphFont"/>
    <w:qFormat w:val="1"/>
    <w:rsid w:val="00147228"/>
    <w:rPr>
      <w:i w:val="1"/>
      <w:iCs w:val="1"/>
    </w:rPr>
  </w:style>
  <w:style w:type="paragraph" w:styleId="FooterLandscape" w:customStyle="1">
    <w:name w:val="Footer Landscape"/>
    <w:basedOn w:val="Footer"/>
    <w:next w:val="Normal"/>
    <w:rsid w:val="00147228"/>
    <w:pPr>
      <w:pBdr>
        <w:bottom w:color="auto" w:space="1" w:sz="4" w:val="single"/>
      </w:pBdr>
      <w:tabs>
        <w:tab w:val="clear" w:pos="4320"/>
        <w:tab w:val="clear" w:pos="8640"/>
        <w:tab w:val="center" w:pos="5328"/>
        <w:tab w:val="right" w:pos="12816"/>
      </w:tabs>
      <w:spacing w:before="120"/>
    </w:pPr>
    <w:rPr>
      <w:rFonts w:ascii="Times New Roman" w:hAnsi="Times New Roman"/>
      <w:lang w:val="en-GB"/>
    </w:rPr>
  </w:style>
  <w:style w:type="paragraph" w:styleId="ListNumber">
    <w:name w:val="List Number"/>
    <w:basedOn w:val="Normal"/>
    <w:rsid w:val="00147228"/>
    <w:pPr>
      <w:tabs>
        <w:tab w:val="num" w:pos="432"/>
        <w:tab w:val="num" w:pos="648"/>
        <w:tab w:val="num" w:pos="720"/>
      </w:tabs>
      <w:spacing w:after="240"/>
      <w:ind w:left="648" w:hanging="720"/>
      <w:jc w:val="both"/>
    </w:pPr>
    <w:rPr>
      <w:szCs w:val="24"/>
      <w:lang w:val="en-GB"/>
    </w:rPr>
  </w:style>
  <w:style w:type="paragraph" w:styleId="HeaderLandscape" w:customStyle="1">
    <w:name w:val="Header Landscape"/>
    <w:basedOn w:val="Header"/>
    <w:next w:val="Normal"/>
    <w:rsid w:val="00147228"/>
    <w:pPr>
      <w:pBdr>
        <w:bottom w:color="000000" w:space="1" w:sz="4" w:val="single"/>
      </w:pBdr>
      <w:tabs>
        <w:tab w:val="clear" w:pos="4320"/>
        <w:tab w:val="clear" w:pos="8640"/>
        <w:tab w:val="right" w:pos="9000"/>
        <w:tab w:val="right" w:pos="12816"/>
      </w:tabs>
      <w:jc w:val="both"/>
    </w:pPr>
    <w:rPr>
      <w:rFonts w:ascii="Times New Roman" w:hAnsi="Times New Roman"/>
      <w:lang w:val="en-GB"/>
    </w:rPr>
  </w:style>
  <w:style w:type="character" w:styleId="Strong">
    <w:name w:val="Strong"/>
    <w:basedOn w:val="DefaultParagraphFont"/>
    <w:qFormat w:val="1"/>
    <w:rsid w:val="00147228"/>
    <w:rPr>
      <w:b w:val="1"/>
      <w:bCs w:val="1"/>
    </w:rPr>
  </w:style>
  <w:style w:type="paragraph" w:styleId="sectionVheader0" w:customStyle="1">
    <w:name w:val="section V header"/>
    <w:basedOn w:val="Normal"/>
    <w:rsid w:val="00147228"/>
    <w:pPr>
      <w:tabs>
        <w:tab w:val="num" w:pos="720"/>
      </w:tabs>
      <w:ind w:left="720" w:hanging="720"/>
      <w:jc w:val="center"/>
    </w:pPr>
    <w:rPr>
      <w:rFonts w:ascii="Times New Roman Bold" w:cs="Times New Roman Bold" w:hAnsi="Times New Roman Bold"/>
      <w:b w:val="1"/>
      <w:bCs w:val="1"/>
      <w:sz w:val="32"/>
      <w:szCs w:val="32"/>
      <w:lang w:val="en-GB"/>
    </w:rPr>
  </w:style>
  <w:style w:type="paragraph" w:styleId="sectionIIIheader" w:customStyle="1">
    <w:name w:val="section III header"/>
    <w:basedOn w:val="Normal"/>
    <w:rsid w:val="00147228"/>
    <w:pPr>
      <w:spacing w:before="240"/>
    </w:pPr>
    <w:rPr>
      <w:rFonts w:ascii="Arial Black" w:cs="Arial Black" w:hAnsi="Arial Black"/>
      <w:szCs w:val="24"/>
      <w:lang w:val="en-GB"/>
    </w:rPr>
  </w:style>
  <w:style w:type="paragraph" w:styleId="Heading20" w:customStyle="1">
    <w:name w:val="Heading2"/>
    <w:aliases w:val="Document"/>
    <w:basedOn w:val="Heading1"/>
    <w:rsid w:val="00147228"/>
    <w:pPr>
      <w:keepNext w:val="0"/>
      <w:numPr>
        <w:numId w:val="0"/>
      </w:numPr>
      <w:tabs>
        <w:tab w:val="left" w:pos="360"/>
        <w:tab w:val="num" w:pos="432"/>
      </w:tabs>
      <w:spacing w:after="120"/>
      <w:ind w:left="432" w:hanging="432"/>
    </w:pPr>
    <w:rPr>
      <w:bCs w:val="1"/>
      <w:kern w:val="28"/>
      <w:szCs w:val="28"/>
      <w:lang w:val="en-GB"/>
    </w:rPr>
  </w:style>
  <w:style w:type="paragraph" w:styleId="Heading1-Clausename" w:customStyle="1">
    <w:name w:val="Heading 1- Clause name"/>
    <w:basedOn w:val="Normal"/>
    <w:rsid w:val="00147228"/>
    <w:pPr>
      <w:tabs>
        <w:tab w:val="num" w:pos="600"/>
        <w:tab w:val="num" w:pos="720"/>
      </w:tabs>
      <w:spacing w:after="120" w:before="120"/>
      <w:ind w:left="720" w:hanging="720"/>
    </w:pPr>
    <w:rPr>
      <w:b w:val="1"/>
      <w:bCs w:val="1"/>
      <w:szCs w:val="24"/>
      <w:lang w:val="en-GB"/>
    </w:rPr>
  </w:style>
  <w:style w:type="paragraph" w:styleId="sec7-clauses" w:customStyle="1">
    <w:name w:val="sec7-clauses"/>
    <w:basedOn w:val="Heading1-Clausename"/>
    <w:rsid w:val="00147228"/>
    <w:pPr>
      <w:numPr>
        <w:numId w:val="5"/>
      </w:numPr>
      <w:tabs>
        <w:tab w:val="num" w:pos="432"/>
        <w:tab w:val="num" w:pos="2160"/>
      </w:tabs>
      <w:ind w:left="432" w:hanging="432"/>
    </w:pPr>
  </w:style>
  <w:style w:type="paragraph" w:styleId="Sec1-Clauses" w:customStyle="1">
    <w:name w:val="Sec1-Clauses"/>
    <w:basedOn w:val="Heading1-Clausename"/>
    <w:rsid w:val="00147228"/>
    <w:pPr>
      <w:numPr>
        <w:numId w:val="2"/>
      </w:numPr>
      <w:tabs>
        <w:tab w:val="num" w:pos="432"/>
        <w:tab w:val="num" w:pos="2160"/>
      </w:tabs>
      <w:ind w:left="432" w:hanging="432"/>
    </w:pPr>
  </w:style>
  <w:style w:type="paragraph" w:styleId="Heading2a" w:customStyle="1">
    <w:name w:val="Heading 2a"/>
    <w:basedOn w:val="Heading2"/>
    <w:rsid w:val="00147228"/>
    <w:pPr>
      <w:keepNext w:val="0"/>
      <w:tabs>
        <w:tab w:val="clear" w:pos="720"/>
        <w:tab w:val="left" w:pos="576"/>
        <w:tab w:val="num" w:pos="774"/>
      </w:tabs>
      <w:spacing w:after="240" w:before="240"/>
      <w:ind w:left="0" w:firstLine="0"/>
      <w:jc w:val="center"/>
    </w:pPr>
    <w:rPr>
      <w:rFonts w:ascii="Times New Roman Bold" w:cs="Times New Roman Bold" w:hAnsi="Times New Roman Bold"/>
      <w:bCs w:val="1"/>
      <w:sz w:val="32"/>
      <w:szCs w:val="32"/>
      <w:lang w:val="en-GB"/>
    </w:rPr>
  </w:style>
  <w:style w:type="paragraph" w:styleId="BankNormalCharCharCharChar" w:customStyle="1">
    <w:name w:val="BankNormal Char Char Char Char"/>
    <w:basedOn w:val="Normal"/>
    <w:link w:val="BankNormalCharCharCharCharChar"/>
    <w:rsid w:val="00147228"/>
    <w:pPr>
      <w:overflowPunct w:val="0"/>
      <w:autoSpaceDE w:val="0"/>
      <w:autoSpaceDN w:val="0"/>
      <w:adjustRightInd w:val="0"/>
      <w:spacing w:after="240"/>
      <w:textAlignment w:val="baseline"/>
    </w:pPr>
    <w:rPr>
      <w:szCs w:val="24"/>
      <w:lang w:eastAsia="en-GB"/>
    </w:rPr>
  </w:style>
  <w:style w:type="character" w:styleId="BankNormalCharCharCharCharChar" w:customStyle="1">
    <w:name w:val="BankNormal Char Char Char Char Char"/>
    <w:basedOn w:val="DefaultParagraphFont"/>
    <w:link w:val="BankNormalCharCharCharChar"/>
    <w:rsid w:val="00147228"/>
    <w:rPr>
      <w:sz w:val="24"/>
      <w:szCs w:val="24"/>
      <w:lang w:bidi="ar-SA" w:eastAsia="en-GB" w:val="en-US"/>
    </w:rPr>
  </w:style>
  <w:style w:type="paragraph" w:styleId="RegsSubsection" w:customStyle="1">
    <w:name w:val="RegsSubsection"/>
    <w:basedOn w:val="Normal"/>
    <w:rsid w:val="00147228"/>
    <w:pPr>
      <w:tabs>
        <w:tab w:val="num" w:pos="720"/>
      </w:tabs>
      <w:spacing w:after="120"/>
      <w:ind w:left="720" w:hanging="720"/>
    </w:pPr>
    <w:rPr>
      <w:szCs w:val="24"/>
      <w:lang w:val="en-GB"/>
    </w:rPr>
  </w:style>
  <w:style w:type="paragraph" w:styleId="SubReg" w:customStyle="1">
    <w:name w:val="SubReg"/>
    <w:rsid w:val="00147228"/>
    <w:pPr>
      <w:tabs>
        <w:tab w:val="left" w:pos="851"/>
      </w:tabs>
      <w:overflowPunct w:val="0"/>
      <w:autoSpaceDE w:val="0"/>
      <w:autoSpaceDN w:val="0"/>
      <w:adjustRightInd w:val="0"/>
      <w:spacing w:after="60" w:before="60"/>
      <w:ind w:left="851" w:hanging="851"/>
      <w:jc w:val="both"/>
      <w:textAlignment w:val="baseline"/>
    </w:pPr>
    <w:rPr>
      <w:lang w:eastAsia="en-GB" w:val="en-GB"/>
    </w:rPr>
  </w:style>
  <w:style w:type="paragraph" w:styleId="SubSubReg" w:customStyle="1">
    <w:name w:val="SubSubReg"/>
    <w:rsid w:val="00147228"/>
    <w:pPr>
      <w:tabs>
        <w:tab w:val="left" w:pos="1418"/>
      </w:tabs>
      <w:overflowPunct w:val="0"/>
      <w:autoSpaceDE w:val="0"/>
      <w:autoSpaceDN w:val="0"/>
      <w:adjustRightInd w:val="0"/>
      <w:spacing w:after="60" w:before="60"/>
      <w:ind w:left="1418" w:hanging="567"/>
      <w:jc w:val="both"/>
      <w:textAlignment w:val="baseline"/>
    </w:pPr>
    <w:rPr>
      <w:lang w:eastAsia="en-GB" w:val="en-GB"/>
    </w:rPr>
  </w:style>
  <w:style w:type="paragraph" w:styleId="UGHeading" w:customStyle="1">
    <w:name w:val="UG Heading"/>
    <w:basedOn w:val="Normal"/>
    <w:rsid w:val="00147228"/>
    <w:pPr>
      <w:tabs>
        <w:tab w:val="num" w:pos="567"/>
      </w:tabs>
      <w:overflowPunct w:val="0"/>
      <w:autoSpaceDE w:val="0"/>
      <w:autoSpaceDN w:val="0"/>
      <w:adjustRightInd w:val="0"/>
      <w:spacing w:after="60" w:before="120"/>
      <w:ind w:left="567" w:hanging="567"/>
      <w:jc w:val="both"/>
      <w:textAlignment w:val="baseline"/>
    </w:pPr>
    <w:rPr>
      <w:rFonts w:ascii="Times New Roman Bold" w:cs="Times New Roman Bold" w:hAnsi="Times New Roman Bold"/>
      <w:b w:val="1"/>
      <w:bCs w:val="1"/>
      <w:sz w:val="28"/>
      <w:szCs w:val="28"/>
      <w:lang w:eastAsia="en-GB" w:val="en-GB"/>
    </w:rPr>
  </w:style>
  <w:style w:type="paragraph" w:styleId="UGMainHeading" w:customStyle="1">
    <w:name w:val="UGMainHeading"/>
    <w:basedOn w:val="Heading2"/>
    <w:rsid w:val="00147228"/>
    <w:pPr>
      <w:keepNext w:val="0"/>
      <w:tabs>
        <w:tab w:val="clear" w:pos="720"/>
        <w:tab w:val="left" w:pos="619"/>
        <w:tab w:val="num" w:pos="774"/>
      </w:tabs>
      <w:overflowPunct w:val="0"/>
      <w:autoSpaceDE w:val="0"/>
      <w:autoSpaceDN w:val="0"/>
      <w:adjustRightInd w:val="0"/>
      <w:spacing w:after="60" w:before="60"/>
      <w:ind w:left="0" w:firstLine="0"/>
      <w:textAlignment w:val="baseline"/>
    </w:pPr>
    <w:rPr>
      <w:rFonts w:ascii="Times New Roman Bold" w:cs="Times New Roman Bold" w:hAnsi="Times New Roman Bold"/>
      <w:bCs w:val="1"/>
      <w:sz w:val="36"/>
      <w:szCs w:val="36"/>
      <w:lang w:eastAsia="en-GB" w:val="en-GB"/>
    </w:rPr>
  </w:style>
  <w:style w:type="paragraph" w:styleId="UG-a" w:customStyle="1">
    <w:name w:val="UG-a)"/>
    <w:autoRedefine w:val="1"/>
    <w:rsid w:val="00147228"/>
    <w:pPr>
      <w:spacing w:after="60" w:before="60"/>
      <w:ind w:left="851"/>
    </w:pPr>
    <w:rPr>
      <w:lang w:eastAsia="en-GB" w:val="en-GB"/>
    </w:rPr>
  </w:style>
  <w:style w:type="paragraph" w:styleId="UG-Text" w:customStyle="1">
    <w:name w:val="UG-Text"/>
    <w:link w:val="UG-TextChar"/>
    <w:rsid w:val="00147228"/>
    <w:pPr>
      <w:spacing w:after="60" w:before="60"/>
    </w:pPr>
    <w:rPr>
      <w:lang w:eastAsia="en-GB" w:val="en-GB"/>
    </w:rPr>
  </w:style>
  <w:style w:type="character" w:styleId="UG-TextChar" w:customStyle="1">
    <w:name w:val="UG-Text Char"/>
    <w:basedOn w:val="DefaultParagraphFont"/>
    <w:link w:val="UG-Text"/>
    <w:rsid w:val="00147228"/>
    <w:rPr>
      <w:sz w:val="24"/>
      <w:szCs w:val="24"/>
      <w:lang w:bidi="ar-SA" w:eastAsia="en-GB" w:val="en-GB"/>
    </w:rPr>
  </w:style>
  <w:style w:type="paragraph" w:styleId="RegsSubSubSection" w:customStyle="1">
    <w:name w:val="RegsSubSubSection"/>
    <w:basedOn w:val="Normal"/>
    <w:autoRedefine w:val="1"/>
    <w:rsid w:val="00147228"/>
    <w:pPr>
      <w:spacing w:after="60" w:before="60"/>
      <w:jc w:val="both"/>
    </w:pPr>
    <w:rPr>
      <w:b w:val="1"/>
      <w:bCs w:val="1"/>
      <w:szCs w:val="24"/>
      <w:lang w:val="en-GB"/>
    </w:rPr>
  </w:style>
  <w:style w:type="paragraph" w:styleId="UG-TextCharChar" w:customStyle="1">
    <w:name w:val="UG-Text Char Char"/>
    <w:link w:val="UG-TextCharCharChar"/>
    <w:rsid w:val="00147228"/>
    <w:pPr>
      <w:spacing w:after="60" w:before="60"/>
    </w:pPr>
    <w:rPr>
      <w:lang w:eastAsia="en-GB" w:val="en-GB"/>
    </w:rPr>
  </w:style>
  <w:style w:type="character" w:styleId="UG-TextCharCharChar" w:customStyle="1">
    <w:name w:val="UG-Text Char Char Char"/>
    <w:basedOn w:val="DefaultParagraphFont"/>
    <w:link w:val="UG-TextCharChar"/>
    <w:rsid w:val="00147228"/>
    <w:rPr>
      <w:sz w:val="24"/>
      <w:szCs w:val="24"/>
      <w:lang w:bidi="ar-SA" w:eastAsia="en-GB" w:val="en-GB"/>
    </w:rPr>
  </w:style>
  <w:style w:type="paragraph" w:styleId="StyleFooterBoldBefore3ptAfter3pt" w:customStyle="1">
    <w:name w:val="Style Footer + Bold Before:  3 pt After:  3 pt"/>
    <w:rsid w:val="00147228"/>
    <w:pPr>
      <w:spacing w:after="60" w:before="60"/>
    </w:pPr>
    <w:rPr>
      <w:b w:val="1"/>
      <w:bCs w:val="1"/>
      <w:lang w:eastAsia="en-GB" w:val="en-GB"/>
    </w:rPr>
  </w:style>
  <w:style w:type="paragraph" w:styleId="BankNormalCharCharChar0" w:customStyle="1">
    <w:name w:val="BankNormal Char Char Char"/>
    <w:basedOn w:val="Normal"/>
    <w:rsid w:val="00147228"/>
    <w:pPr>
      <w:overflowPunct w:val="0"/>
      <w:autoSpaceDE w:val="0"/>
      <w:autoSpaceDN w:val="0"/>
      <w:adjustRightInd w:val="0"/>
      <w:spacing w:after="240"/>
      <w:textAlignment w:val="baseline"/>
    </w:pPr>
    <w:rPr>
      <w:szCs w:val="24"/>
      <w:lang w:eastAsia="en-GB"/>
    </w:rPr>
  </w:style>
  <w:style w:type="paragraph" w:styleId="StyleRegsSectionJustified" w:customStyle="1">
    <w:name w:val="Style RegsSection + Justified"/>
    <w:basedOn w:val="Normal"/>
    <w:rsid w:val="00147228"/>
    <w:pPr>
      <w:numPr>
        <w:ilvl w:val="1"/>
        <w:numId w:val="11"/>
      </w:numPr>
      <w:tabs>
        <w:tab w:val="num" w:pos="720"/>
        <w:tab w:val="num" w:pos="1800"/>
      </w:tabs>
      <w:spacing w:after="120"/>
    </w:pPr>
    <w:rPr>
      <w:b w:val="1"/>
      <w:bCs w:val="1"/>
      <w:szCs w:val="24"/>
      <w:lang w:val="en-GB"/>
    </w:rPr>
  </w:style>
  <w:style w:type="paragraph" w:styleId="SubSubSubReg" w:customStyle="1">
    <w:name w:val="SubSubSubReg"/>
    <w:rsid w:val="00147228"/>
    <w:pPr>
      <w:tabs>
        <w:tab w:val="num" w:pos="720"/>
        <w:tab w:val="left" w:pos="1418"/>
        <w:tab w:val="num" w:pos="1985"/>
      </w:tabs>
      <w:spacing w:after="60" w:before="60"/>
      <w:ind w:left="1985" w:hanging="567"/>
      <w:jc w:val="both"/>
    </w:pPr>
    <w:rPr>
      <w:lang w:val="en-GB"/>
    </w:rPr>
  </w:style>
  <w:style w:type="paragraph" w:styleId="UGTextPara" w:customStyle="1">
    <w:name w:val="UGTextPara"/>
    <w:basedOn w:val="Normal"/>
    <w:rsid w:val="00147228"/>
    <w:pPr>
      <w:overflowPunct w:val="0"/>
      <w:autoSpaceDE w:val="0"/>
      <w:autoSpaceDN w:val="0"/>
      <w:adjustRightInd w:val="0"/>
      <w:spacing w:after="60" w:before="60"/>
      <w:textAlignment w:val="baseline"/>
    </w:pPr>
    <w:rPr>
      <w:szCs w:val="24"/>
      <w:lang w:eastAsia="en-GB" w:val="en-GB"/>
    </w:rPr>
  </w:style>
  <w:style w:type="character" w:styleId="BankNormalCharCharCharCharCharChar" w:customStyle="1">
    <w:name w:val="BankNormal Char Char Char Char Char Char"/>
    <w:basedOn w:val="DefaultParagraphFont"/>
    <w:rsid w:val="00147228"/>
    <w:rPr>
      <w:sz w:val="24"/>
      <w:szCs w:val="24"/>
      <w:lang w:eastAsia="en-GB" w:val="en-US"/>
    </w:rPr>
  </w:style>
  <w:style w:type="paragraph" w:styleId="Para" w:customStyle="1">
    <w:name w:val="Para"/>
    <w:rsid w:val="001C1EAA"/>
    <w:pPr>
      <w:tabs>
        <w:tab w:val="left" w:pos="720"/>
      </w:tabs>
      <w:spacing w:after="120" w:before="60"/>
      <w:ind w:left="720" w:hanging="720"/>
      <w:jc w:val="both"/>
    </w:pPr>
  </w:style>
  <w:style w:type="paragraph" w:styleId="NoSpacing">
    <w:name w:val="No Spacing"/>
    <w:link w:val="NoSpacingChar"/>
    <w:uiPriority w:val="1"/>
    <w:qFormat w:val="1"/>
    <w:rsid w:val="00F93A24"/>
    <w:rPr>
      <w:rFonts w:asciiTheme="minorHAnsi" w:cstheme="minorBidi" w:eastAsiaTheme="minorEastAsia" w:hAnsiTheme="minorHAnsi"/>
      <w:sz w:val="22"/>
      <w:szCs w:val="22"/>
    </w:rPr>
  </w:style>
  <w:style w:type="character" w:styleId="NoSpacingChar" w:customStyle="1">
    <w:name w:val="No Spacing Char"/>
    <w:basedOn w:val="DefaultParagraphFont"/>
    <w:link w:val="NoSpacing"/>
    <w:uiPriority w:val="1"/>
    <w:rsid w:val="00F93A24"/>
    <w:rPr>
      <w:rFonts w:asciiTheme="minorHAnsi" w:cstheme="minorBidi" w:eastAsiaTheme="minorEastAsia" w:hAnsiTheme="minorHAnsi"/>
      <w:sz w:val="22"/>
      <w:szCs w:val="22"/>
    </w:rPr>
  </w:style>
  <w:style w:type="paragraph" w:styleId="ListParagraph">
    <w:name w:val="List Paragraph"/>
    <w:basedOn w:val="Normal"/>
    <w:uiPriority w:val="1"/>
    <w:qFormat w:val="1"/>
    <w:rsid w:val="00F14C34"/>
    <w:pPr>
      <w:spacing w:after="200" w:before="200" w:line="300" w:lineRule="auto"/>
      <w:ind w:left="720"/>
      <w:contextualSpacing w:val="1"/>
    </w:pPr>
    <w:rPr>
      <w:rFonts w:asciiTheme="minorHAnsi" w:hAnsiTheme="minorHAnsi"/>
      <w:sz w:val="22"/>
      <w:szCs w:val="20"/>
      <w:lang w:val="en-GB"/>
    </w:rPr>
  </w:style>
  <w:style w:type="character" w:styleId="BodyTextChar" w:customStyle="1">
    <w:name w:val="Body Text Char"/>
    <w:basedOn w:val="DefaultParagraphFont"/>
    <w:link w:val="BodyText"/>
    <w:rsid w:val="00AE5489"/>
    <w:rPr>
      <w:b w:val="1"/>
      <w:bCs w:val="1"/>
      <w:sz w:val="24"/>
      <w:szCs w:val="12"/>
      <w:u w:val="single"/>
    </w:rPr>
  </w:style>
  <w:style w:type="paragraph" w:styleId="TableParagraph" w:customStyle="1">
    <w:name w:val="Table Paragraph"/>
    <w:basedOn w:val="Normal"/>
    <w:uiPriority w:val="1"/>
    <w:qFormat w:val="1"/>
    <w:rsid w:val="009148E7"/>
    <w:pPr>
      <w:widowControl w:val="0"/>
      <w:autoSpaceDE w:val="0"/>
      <w:autoSpaceDN w:val="0"/>
      <w:ind w:left="107"/>
    </w:pPr>
    <w:rPr>
      <w:sz w:val="22"/>
      <w:szCs w:val="22"/>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0.0" w:type="dxa"/>
        <w:right w:w="0.0" w:type="dxa"/>
      </w:tblCellMar>
    </w:tblPr>
  </w:style>
  <w:style w:type="table" w:styleId="a5" w:customStyle="1">
    <w:basedOn w:val="TableNormal"/>
    <w:tblPr>
      <w:tblStyleRowBandSize w:val="1"/>
      <w:tblStyleColBandSize w:val="1"/>
      <w:tblCellMar>
        <w:left w:w="0.0" w:type="dxa"/>
        <w:right w:w="0.0" w:type="dxa"/>
      </w:tblCellMar>
    </w:tblPr>
  </w:style>
  <w:style w:type="table" w:styleId="a6" w:customStyle="1">
    <w:basedOn w:val="TableNormal"/>
    <w:tblPr>
      <w:tblStyleRowBandSize w:val="1"/>
      <w:tblStyleColBandSize w:val="1"/>
      <w:tblCellMar>
        <w:left w:w="0.0" w:type="dxa"/>
        <w:right w:w="0.0" w:type="dxa"/>
      </w:tblCellMar>
    </w:tblPr>
  </w:style>
  <w:style w:type="table" w:styleId="a7" w:customStyle="1">
    <w:basedOn w:val="TableNormal"/>
    <w:pPr>
      <w:jc w:val="both"/>
    </w:pPr>
    <w:tblPr>
      <w:tblStyleRowBandSize w:val="1"/>
      <w:tblStyleColBandSize w:val="1"/>
    </w:tblPr>
  </w:style>
  <w:style w:type="table" w:styleId="a8" w:customStyle="1">
    <w:basedOn w:val="TableNormal"/>
    <w:pPr>
      <w:jc w:val="both"/>
    </w:pPr>
    <w:tblPr>
      <w:tblStyleRowBandSize w:val="1"/>
      <w:tblStyleColBandSize w:val="1"/>
    </w:tblPr>
  </w:style>
  <w:style w:type="table" w:styleId="a9" w:customStyle="1">
    <w:basedOn w:val="TableNormal"/>
    <w:pPr>
      <w:jc w:val="both"/>
    </w:pPr>
    <w:tblPr>
      <w:tblStyleRowBandSize w:val="1"/>
      <w:tblStyleColBandSize w:val="1"/>
    </w:tblPr>
  </w:style>
  <w:style w:type="table" w:styleId="aa" w:customStyle="1">
    <w:basedOn w:val="TableNormal"/>
    <w:pPr>
      <w:jc w:val="both"/>
    </w:pPr>
    <w:tblPr>
      <w:tblStyleRowBandSize w:val="1"/>
      <w:tblStyleColBandSize w:val="1"/>
    </w:tblPr>
  </w:style>
  <w:style w:type="paragraph" w:styleId="Subtitle">
    <w:name w:val="Subtitle"/>
    <w:basedOn w:val="Normal"/>
    <w:next w:val="Normal"/>
    <w:pPr>
      <w:jc w:val="center"/>
    </w:pPr>
    <w:rPr>
      <w:b w:val="1"/>
      <w:sz w:val="44"/>
      <w:szCs w:val="44"/>
    </w:rPr>
  </w:style>
  <w:style w:type="table" w:styleId="Table1">
    <w:basedOn w:val="TableNormal"/>
    <w:pPr>
      <w:jc w:val="both"/>
    </w:pPr>
    <w:tblPr>
      <w:tblStyleRowBandSize w:val="1"/>
      <w:tblStyleColBandSize w:val="1"/>
      <w:tblCellMar>
        <w:top w:w="0.0" w:type="dxa"/>
        <w:left w:w="0.0" w:type="dxa"/>
        <w:bottom w:w="0.0" w:type="dxa"/>
        <w:right w:w="0.0" w:type="dxa"/>
      </w:tblCellMar>
    </w:tblPr>
  </w:style>
  <w:style w:type="table" w:styleId="Table2">
    <w:basedOn w:val="TableNormal"/>
    <w:pPr>
      <w:jc w:val="both"/>
    </w:pPr>
    <w:tblPr>
      <w:tblStyleRowBandSize w:val="1"/>
      <w:tblStyleColBandSize w:val="1"/>
      <w:tblCellMar>
        <w:top w:w="0.0" w:type="dxa"/>
        <w:left w:w="0.0" w:type="dxa"/>
        <w:bottom w:w="0.0" w:type="dxa"/>
        <w:right w:w="0.0" w:type="dxa"/>
      </w:tblCellMar>
    </w:tblPr>
  </w:style>
  <w:style w:type="table" w:styleId="Table3">
    <w:basedOn w:val="TableNormal"/>
    <w:pPr>
      <w:jc w:val="both"/>
    </w:pPr>
    <w:tblPr>
      <w:tblStyleRowBandSize w:val="1"/>
      <w:tblStyleColBandSize w:val="1"/>
      <w:tblCellMar>
        <w:top w:w="0.0" w:type="dxa"/>
        <w:left w:w="0.0" w:type="dxa"/>
        <w:bottom w:w="0.0" w:type="dxa"/>
        <w:right w:w="0.0" w:type="dxa"/>
      </w:tblCellMar>
    </w:tblPr>
  </w:style>
  <w:style w:type="table" w:styleId="Table4">
    <w:basedOn w:val="TableNormal"/>
    <w:pPr>
      <w:jc w:val="both"/>
    </w:pPr>
    <w:tblPr>
      <w:tblStyleRowBandSize w:val="1"/>
      <w:tblStyleColBandSize w:val="1"/>
      <w:tblCellMar>
        <w:top w:w="0.0" w:type="dxa"/>
        <w:left w:w="0.0" w:type="dxa"/>
        <w:bottom w:w="0.0" w:type="dxa"/>
        <w:right w:w="0.0" w:type="dxa"/>
      </w:tblCellMar>
    </w:tblPr>
  </w:style>
  <w:style w:type="table" w:styleId="Table5">
    <w:basedOn w:val="TableNormal"/>
    <w:pPr>
      <w:jc w:val="both"/>
    </w:pPr>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pPr>
      <w:jc w:val="both"/>
    </w:pPr>
    <w:tblPr>
      <w:tblStyleRowBandSize w:val="1"/>
      <w:tblStyleColBandSize w:val="1"/>
      <w:tblCellMar>
        <w:top w:w="0.0" w:type="dxa"/>
        <w:left w:w="0.0" w:type="dxa"/>
        <w:bottom w:w="0.0" w:type="dxa"/>
        <w:right w:w="0.0" w:type="dxa"/>
      </w:tblCellMar>
    </w:tblPr>
  </w:style>
  <w:style w:type="table" w:styleId="Table8">
    <w:basedOn w:val="TableNormal"/>
    <w:pPr>
      <w:jc w:val="both"/>
    </w:pPr>
    <w:tblPr>
      <w:tblStyleRowBandSize w:val="1"/>
      <w:tblStyleColBandSize w:val="1"/>
      <w:tblCellMar>
        <w:top w:w="0.0" w:type="dxa"/>
        <w:left w:w="0.0" w:type="dxa"/>
        <w:bottom w:w="0.0" w:type="dxa"/>
        <w:right w:w="0.0" w:type="dxa"/>
      </w:tblCellMar>
    </w:tblPr>
  </w:style>
  <w:style w:type="table" w:styleId="Table9">
    <w:basedOn w:val="TableNormal"/>
    <w:pPr>
      <w:jc w:val="both"/>
    </w:pPr>
    <w:tblPr>
      <w:tblStyleRowBandSize w:val="1"/>
      <w:tblStyleColBandSize w:val="1"/>
      <w:tblCellMar>
        <w:top w:w="0.0" w:type="dxa"/>
        <w:left w:w="0.0" w:type="dxa"/>
        <w:bottom w:w="0.0" w:type="dxa"/>
        <w:right w:w="0.0" w:type="dxa"/>
      </w:tblCellMar>
    </w:tblPr>
  </w:style>
  <w:style w:type="table" w:styleId="Table10">
    <w:basedOn w:val="TableNormal"/>
    <w:pPr>
      <w:jc w:val="both"/>
    </w:pPr>
    <w:tblPr>
      <w:tblStyleRowBandSize w:val="1"/>
      <w:tblStyleColBandSize w:val="1"/>
      <w:tblCellMar>
        <w:top w:w="0.0" w:type="dxa"/>
        <w:left w:w="0.0" w:type="dxa"/>
        <w:bottom w:w="0.0" w:type="dxa"/>
        <w:right w:w="0.0" w:type="dxa"/>
      </w:tblCellMar>
    </w:tblPr>
  </w:style>
  <w:style w:type="table" w:styleId="Table11">
    <w:basedOn w:val="TableNormal"/>
    <w:pPr>
      <w:jc w:val="both"/>
    </w:pPr>
    <w:tblPr>
      <w:tblStyleRowBandSize w:val="1"/>
      <w:tblStyleColBandSize w:val="1"/>
      <w:tblCellMar>
        <w:top w:w="0.0" w:type="dxa"/>
        <w:left w:w="0.0" w:type="dxa"/>
        <w:bottom w:w="0.0" w:type="dxa"/>
        <w:right w:w="0.0" w:type="dxa"/>
      </w:tblCellMar>
    </w:tblPr>
  </w:style>
  <w:style w:type="table" w:styleId="Table12">
    <w:basedOn w:val="TableNormal"/>
    <w:pPr>
      <w:jc w:val="both"/>
    </w:pPr>
    <w:tblPr>
      <w:tblStyleRowBandSize w:val="1"/>
      <w:tblStyleColBandSize w:val="1"/>
      <w:tblCellMar>
        <w:top w:w="0.0" w:type="dxa"/>
        <w:left w:w="0.0" w:type="dxa"/>
        <w:bottom w:w="0.0" w:type="dxa"/>
        <w:right w:w="0.0" w:type="dxa"/>
      </w:tblCellMar>
    </w:tblPr>
  </w:style>
  <w:style w:type="table" w:styleId="Table13">
    <w:basedOn w:val="TableNormal"/>
    <w:pPr>
      <w:jc w:val="both"/>
    </w:pPr>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5.png"/><Relationship Id="rId13" Type="http://schemas.openxmlformats.org/officeDocument/2006/relationships/header" Target="header2.xml"/><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footer" Target="footer1.xml"/><Relationship Id="rId14" Type="http://schemas.openxmlformats.org/officeDocument/2006/relationships/header" Target="header1.xml"/><Relationship Id="rId17" Type="http://schemas.openxmlformats.org/officeDocument/2006/relationships/footer" Target="footer2.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GTimes-regular.ttf"/><Relationship Id="rId4" Type="http://schemas.openxmlformats.org/officeDocument/2006/relationships/font" Target="fonts/CGTimes-bold.ttf"/><Relationship Id="rId5" Type="http://schemas.openxmlformats.org/officeDocument/2006/relationships/font" Target="fonts/CGTimes-italic.ttf"/><Relationship Id="rId6" Type="http://schemas.openxmlformats.org/officeDocument/2006/relationships/font" Target="fonts/CGTime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9cH5XpSvsGmapsF/9EWpyGoLkg==">CgMxLjAyDmguNW5vanE4MzFyN2Z3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2023-08-16T14:12:00Z</dcterms:created>
  <dc:creator>Hellen Kanzira</dc:creator>
</cp:coreProperties>
</file>